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6"/>
        <w:gridCol w:w="5113"/>
      </w:tblGrid>
      <w:tr w:rsidR="00055A7E" w:rsidRPr="00055A7E" w:rsidTr="00CD41BF">
        <w:tc>
          <w:tcPr>
            <w:tcW w:w="5465" w:type="dxa"/>
            <w:tcBorders>
              <w:top w:val="single" w:sz="4" w:space="0" w:color="auto"/>
              <w:left w:val="single" w:sz="4" w:space="0" w:color="auto"/>
              <w:bottom w:val="single" w:sz="4" w:space="0" w:color="auto"/>
              <w:right w:val="single" w:sz="4" w:space="0" w:color="auto"/>
            </w:tcBorders>
            <w:shd w:val="clear" w:color="auto" w:fill="auto"/>
          </w:tcPr>
          <w:p w:rsidR="00055A7E" w:rsidRPr="00055A7E" w:rsidRDefault="00055A7E" w:rsidP="00055A7E">
            <w:pPr>
              <w:widowControl w:val="0"/>
              <w:autoSpaceDE w:val="0"/>
              <w:autoSpaceDN w:val="0"/>
              <w:adjustRightInd w:val="0"/>
              <w:spacing w:after="0" w:line="240" w:lineRule="auto"/>
              <w:ind w:right="48"/>
              <w:jc w:val="right"/>
              <w:rPr>
                <w:rFonts w:ascii="Times New Roman" w:eastAsia="Times New Roman" w:hAnsi="Times New Roman" w:cs="Times New Roman"/>
                <w:b/>
                <w:bCs/>
                <w:color w:val="000080"/>
              </w:rPr>
            </w:pPr>
            <w:r w:rsidRPr="00055A7E">
              <w:rPr>
                <w:rFonts w:ascii="Times New Roman" w:eastAsia="Times New Roman" w:hAnsi="Times New Roman" w:cs="Times New Roman"/>
                <w:b/>
                <w:bCs/>
                <w:color w:val="000080"/>
              </w:rPr>
              <w:t>Утверждаю:</w:t>
            </w:r>
          </w:p>
          <w:p w:rsidR="0003221C" w:rsidRPr="00BA3265" w:rsidRDefault="00055A7E" w:rsidP="00055A7E">
            <w:pPr>
              <w:widowControl w:val="0"/>
              <w:autoSpaceDE w:val="0"/>
              <w:autoSpaceDN w:val="0"/>
              <w:adjustRightInd w:val="0"/>
              <w:spacing w:after="0" w:line="240" w:lineRule="auto"/>
              <w:ind w:right="48"/>
              <w:jc w:val="right"/>
              <w:rPr>
                <w:rFonts w:ascii="Times New Roman" w:eastAsia="Times New Roman" w:hAnsi="Times New Roman" w:cs="Times New Roman"/>
                <w:b/>
                <w:bCs/>
                <w:color w:val="000080"/>
              </w:rPr>
            </w:pPr>
            <w:r w:rsidRPr="00055A7E">
              <w:rPr>
                <w:rFonts w:ascii="Times New Roman" w:eastAsia="Times New Roman" w:hAnsi="Times New Roman" w:cs="Times New Roman"/>
                <w:b/>
                <w:bCs/>
                <w:color w:val="000080"/>
              </w:rPr>
              <w:t xml:space="preserve">Председатель </w:t>
            </w:r>
          </w:p>
          <w:p w:rsidR="00055A7E" w:rsidRPr="00055A7E" w:rsidRDefault="00055A7E" w:rsidP="00055A7E">
            <w:pPr>
              <w:widowControl w:val="0"/>
              <w:autoSpaceDE w:val="0"/>
              <w:autoSpaceDN w:val="0"/>
              <w:adjustRightInd w:val="0"/>
              <w:spacing w:after="0" w:line="240" w:lineRule="auto"/>
              <w:ind w:right="48"/>
              <w:jc w:val="right"/>
              <w:rPr>
                <w:rFonts w:ascii="Times New Roman" w:eastAsia="Times New Roman" w:hAnsi="Times New Roman" w:cs="Times New Roman"/>
                <w:b/>
                <w:bCs/>
                <w:color w:val="000080"/>
              </w:rPr>
            </w:pPr>
            <w:r w:rsidRPr="00055A7E">
              <w:rPr>
                <w:rFonts w:ascii="Times New Roman" w:eastAsia="Times New Roman" w:hAnsi="Times New Roman" w:cs="Times New Roman"/>
                <w:b/>
                <w:bCs/>
                <w:color w:val="000080"/>
              </w:rPr>
              <w:t>закупочной комисс</w:t>
            </w:r>
            <w:proofErr w:type="gramStart"/>
            <w:r w:rsidRPr="00055A7E">
              <w:rPr>
                <w:rFonts w:ascii="Times New Roman" w:eastAsia="Times New Roman" w:hAnsi="Times New Roman" w:cs="Times New Roman"/>
                <w:b/>
                <w:bCs/>
                <w:color w:val="000080"/>
              </w:rPr>
              <w:t>ии ООО</w:t>
            </w:r>
            <w:proofErr w:type="gramEnd"/>
            <w:r w:rsidRPr="00055A7E">
              <w:rPr>
                <w:rFonts w:ascii="Times New Roman" w:eastAsia="Times New Roman" w:hAnsi="Times New Roman" w:cs="Times New Roman"/>
                <w:b/>
                <w:bCs/>
                <w:color w:val="000080"/>
              </w:rPr>
              <w:t xml:space="preserve"> «ТЭС»</w:t>
            </w:r>
          </w:p>
          <w:p w:rsidR="00055A7E" w:rsidRPr="00055A7E" w:rsidRDefault="00055A7E" w:rsidP="00055A7E">
            <w:pPr>
              <w:widowControl w:val="0"/>
              <w:autoSpaceDE w:val="0"/>
              <w:autoSpaceDN w:val="0"/>
              <w:adjustRightInd w:val="0"/>
              <w:spacing w:after="0" w:line="240" w:lineRule="auto"/>
              <w:ind w:right="48"/>
              <w:jc w:val="right"/>
              <w:rPr>
                <w:rFonts w:ascii="Times New Roman" w:eastAsia="Times New Roman" w:hAnsi="Times New Roman" w:cs="Times New Roman"/>
                <w:b/>
                <w:bCs/>
                <w:color w:val="000080"/>
              </w:rPr>
            </w:pPr>
          </w:p>
          <w:p w:rsidR="00055A7E" w:rsidRPr="00055A7E" w:rsidRDefault="00055A7E" w:rsidP="00055A7E">
            <w:pPr>
              <w:widowControl w:val="0"/>
              <w:autoSpaceDE w:val="0"/>
              <w:autoSpaceDN w:val="0"/>
              <w:adjustRightInd w:val="0"/>
              <w:spacing w:after="0" w:line="240" w:lineRule="auto"/>
              <w:ind w:right="48"/>
              <w:jc w:val="right"/>
              <w:rPr>
                <w:rFonts w:ascii="Times New Roman" w:eastAsia="Times New Roman" w:hAnsi="Times New Roman" w:cs="Times New Roman"/>
                <w:b/>
                <w:bCs/>
                <w:color w:val="000080"/>
              </w:rPr>
            </w:pPr>
          </w:p>
          <w:p w:rsidR="00055A7E" w:rsidRPr="00055A7E" w:rsidRDefault="00055A7E" w:rsidP="00055A7E">
            <w:pPr>
              <w:widowControl w:val="0"/>
              <w:autoSpaceDE w:val="0"/>
              <w:autoSpaceDN w:val="0"/>
              <w:adjustRightInd w:val="0"/>
              <w:spacing w:after="0" w:line="240" w:lineRule="auto"/>
              <w:ind w:right="48"/>
              <w:jc w:val="right"/>
              <w:rPr>
                <w:rFonts w:ascii="Times New Roman" w:eastAsia="Times New Roman" w:hAnsi="Times New Roman" w:cs="Times New Roman"/>
                <w:b/>
                <w:bCs/>
                <w:color w:val="000080"/>
              </w:rPr>
            </w:pPr>
            <w:r w:rsidRPr="00055A7E">
              <w:rPr>
                <w:rFonts w:ascii="Times New Roman" w:eastAsia="Times New Roman" w:hAnsi="Times New Roman" w:cs="Times New Roman"/>
                <w:b/>
                <w:bCs/>
                <w:color w:val="000080"/>
              </w:rPr>
              <w:t xml:space="preserve">____________________ А.Н. </w:t>
            </w:r>
            <w:proofErr w:type="spellStart"/>
            <w:r w:rsidRPr="00055A7E">
              <w:rPr>
                <w:rFonts w:ascii="Times New Roman" w:eastAsia="Times New Roman" w:hAnsi="Times New Roman" w:cs="Times New Roman"/>
                <w:b/>
                <w:bCs/>
                <w:color w:val="000080"/>
              </w:rPr>
              <w:t>Дикамов</w:t>
            </w:r>
            <w:proofErr w:type="spellEnd"/>
          </w:p>
          <w:p w:rsidR="00055A7E" w:rsidRPr="00055A7E" w:rsidRDefault="00055A7E" w:rsidP="00055A7E">
            <w:pPr>
              <w:widowControl w:val="0"/>
              <w:autoSpaceDE w:val="0"/>
              <w:autoSpaceDN w:val="0"/>
              <w:adjustRightInd w:val="0"/>
              <w:spacing w:after="0" w:line="240" w:lineRule="auto"/>
              <w:ind w:right="48"/>
              <w:jc w:val="right"/>
              <w:rPr>
                <w:rFonts w:ascii="Times New Roman" w:eastAsia="Times New Roman" w:hAnsi="Times New Roman" w:cs="Times New Roman"/>
                <w:b/>
                <w:bCs/>
                <w:color w:val="000080"/>
              </w:rPr>
            </w:pPr>
          </w:p>
          <w:p w:rsidR="00055A7E" w:rsidRPr="00055A7E" w:rsidRDefault="00055A7E" w:rsidP="00ED616D">
            <w:pPr>
              <w:widowControl w:val="0"/>
              <w:autoSpaceDE w:val="0"/>
              <w:autoSpaceDN w:val="0"/>
              <w:adjustRightInd w:val="0"/>
              <w:spacing w:after="0" w:line="240" w:lineRule="auto"/>
              <w:ind w:right="48"/>
              <w:jc w:val="right"/>
              <w:rPr>
                <w:rFonts w:ascii="Times New Roman" w:eastAsia="Times New Roman" w:hAnsi="Times New Roman" w:cs="Times New Roman"/>
                <w:b/>
                <w:bCs/>
                <w:color w:val="000080"/>
              </w:rPr>
            </w:pPr>
            <w:r w:rsidRPr="00055A7E">
              <w:rPr>
                <w:rFonts w:ascii="Times New Roman" w:eastAsia="Times New Roman" w:hAnsi="Times New Roman" w:cs="Times New Roman"/>
                <w:b/>
                <w:bCs/>
                <w:color w:val="000080"/>
              </w:rPr>
              <w:t>«</w:t>
            </w:r>
            <w:r w:rsidR="00ED616D">
              <w:rPr>
                <w:rFonts w:ascii="Times New Roman" w:eastAsia="Times New Roman" w:hAnsi="Times New Roman" w:cs="Times New Roman"/>
                <w:b/>
                <w:bCs/>
                <w:color w:val="000080"/>
              </w:rPr>
              <w:t>14</w:t>
            </w:r>
            <w:r w:rsidRPr="00055A7E">
              <w:rPr>
                <w:rFonts w:ascii="Times New Roman" w:eastAsia="Times New Roman" w:hAnsi="Times New Roman" w:cs="Times New Roman"/>
                <w:b/>
                <w:bCs/>
                <w:color w:val="000080"/>
              </w:rPr>
              <w:t xml:space="preserve">» </w:t>
            </w:r>
            <w:r w:rsidR="00D00DB3">
              <w:rPr>
                <w:rFonts w:ascii="Times New Roman" w:eastAsia="Times New Roman" w:hAnsi="Times New Roman" w:cs="Times New Roman"/>
                <w:b/>
                <w:bCs/>
                <w:color w:val="000080"/>
              </w:rPr>
              <w:t>ию</w:t>
            </w:r>
            <w:r w:rsidR="00ED616D">
              <w:rPr>
                <w:rFonts w:ascii="Times New Roman" w:eastAsia="Times New Roman" w:hAnsi="Times New Roman" w:cs="Times New Roman"/>
                <w:b/>
                <w:bCs/>
                <w:color w:val="000080"/>
              </w:rPr>
              <w:t>л</w:t>
            </w:r>
            <w:r w:rsidR="00D00DB3">
              <w:rPr>
                <w:rFonts w:ascii="Times New Roman" w:eastAsia="Times New Roman" w:hAnsi="Times New Roman" w:cs="Times New Roman"/>
                <w:b/>
                <w:bCs/>
                <w:color w:val="000080"/>
              </w:rPr>
              <w:t>я</w:t>
            </w:r>
            <w:r w:rsidRPr="00055A7E">
              <w:rPr>
                <w:rFonts w:ascii="Times New Roman" w:eastAsia="Times New Roman" w:hAnsi="Times New Roman" w:cs="Times New Roman"/>
                <w:b/>
                <w:bCs/>
                <w:color w:val="000080"/>
              </w:rPr>
              <w:t xml:space="preserve"> 2016 г.</w:t>
            </w:r>
          </w:p>
        </w:tc>
        <w:tc>
          <w:tcPr>
            <w:tcW w:w="5466" w:type="dxa"/>
            <w:tcBorders>
              <w:top w:val="single" w:sz="4" w:space="0" w:color="auto"/>
              <w:left w:val="single" w:sz="4" w:space="0" w:color="auto"/>
              <w:bottom w:val="single" w:sz="4" w:space="0" w:color="auto"/>
              <w:right w:val="single" w:sz="4" w:space="0" w:color="auto"/>
            </w:tcBorders>
            <w:shd w:val="clear" w:color="auto" w:fill="auto"/>
          </w:tcPr>
          <w:p w:rsidR="00055A7E" w:rsidRPr="00055A7E" w:rsidRDefault="00055A7E" w:rsidP="00055A7E">
            <w:pPr>
              <w:widowControl w:val="0"/>
              <w:autoSpaceDE w:val="0"/>
              <w:autoSpaceDN w:val="0"/>
              <w:adjustRightInd w:val="0"/>
              <w:spacing w:after="0" w:line="240" w:lineRule="auto"/>
              <w:ind w:right="48"/>
              <w:jc w:val="right"/>
              <w:rPr>
                <w:rFonts w:ascii="Times New Roman" w:eastAsia="Times New Roman" w:hAnsi="Times New Roman" w:cs="Times New Roman"/>
                <w:b/>
                <w:bCs/>
                <w:color w:val="000080"/>
              </w:rPr>
            </w:pPr>
            <w:r w:rsidRPr="00055A7E">
              <w:rPr>
                <w:rFonts w:ascii="Times New Roman" w:eastAsia="Times New Roman" w:hAnsi="Times New Roman" w:cs="Times New Roman"/>
                <w:b/>
                <w:bCs/>
                <w:color w:val="000080"/>
              </w:rPr>
              <w:t xml:space="preserve">Согласовано: </w:t>
            </w:r>
          </w:p>
          <w:p w:rsidR="00055A7E" w:rsidRPr="00055A7E" w:rsidRDefault="00055A7E" w:rsidP="00055A7E">
            <w:pPr>
              <w:widowControl w:val="0"/>
              <w:autoSpaceDE w:val="0"/>
              <w:autoSpaceDN w:val="0"/>
              <w:adjustRightInd w:val="0"/>
              <w:spacing w:after="0" w:line="240" w:lineRule="auto"/>
              <w:jc w:val="right"/>
              <w:rPr>
                <w:rFonts w:ascii="Times New Roman" w:eastAsia="Times New Roman" w:hAnsi="Times New Roman" w:cs="Times New Roman"/>
                <w:b/>
                <w:bCs/>
                <w:color w:val="000080"/>
              </w:rPr>
            </w:pPr>
            <w:r w:rsidRPr="00055A7E">
              <w:rPr>
                <w:rFonts w:ascii="Times New Roman" w:eastAsia="Times New Roman" w:hAnsi="Times New Roman" w:cs="Times New Roman"/>
                <w:b/>
                <w:bCs/>
                <w:color w:val="000080"/>
              </w:rPr>
              <w:t>Генеральный директор ООО «ТЭС»</w:t>
            </w:r>
          </w:p>
          <w:p w:rsidR="00055A7E" w:rsidRPr="00055A7E" w:rsidRDefault="00055A7E" w:rsidP="00055A7E">
            <w:pPr>
              <w:widowControl w:val="0"/>
              <w:autoSpaceDE w:val="0"/>
              <w:autoSpaceDN w:val="0"/>
              <w:adjustRightInd w:val="0"/>
              <w:spacing w:after="0" w:line="240" w:lineRule="auto"/>
              <w:jc w:val="right"/>
              <w:rPr>
                <w:rFonts w:ascii="Times New Roman" w:eastAsia="Times New Roman" w:hAnsi="Times New Roman" w:cs="Times New Roman"/>
                <w:b/>
                <w:bCs/>
                <w:color w:val="000080"/>
              </w:rPr>
            </w:pPr>
          </w:p>
          <w:p w:rsidR="0003221C" w:rsidRPr="00BA3265" w:rsidRDefault="0003221C" w:rsidP="00055A7E">
            <w:pPr>
              <w:widowControl w:val="0"/>
              <w:autoSpaceDE w:val="0"/>
              <w:autoSpaceDN w:val="0"/>
              <w:adjustRightInd w:val="0"/>
              <w:spacing w:after="0" w:line="240" w:lineRule="auto"/>
              <w:jc w:val="right"/>
              <w:rPr>
                <w:rFonts w:ascii="Times New Roman" w:eastAsia="Times New Roman" w:hAnsi="Times New Roman" w:cs="Times New Roman"/>
                <w:b/>
                <w:bCs/>
                <w:color w:val="000080"/>
              </w:rPr>
            </w:pPr>
          </w:p>
          <w:p w:rsidR="0003221C" w:rsidRPr="00BA3265" w:rsidRDefault="0003221C" w:rsidP="00055A7E">
            <w:pPr>
              <w:widowControl w:val="0"/>
              <w:autoSpaceDE w:val="0"/>
              <w:autoSpaceDN w:val="0"/>
              <w:adjustRightInd w:val="0"/>
              <w:spacing w:after="0" w:line="240" w:lineRule="auto"/>
              <w:jc w:val="right"/>
              <w:rPr>
                <w:rFonts w:ascii="Times New Roman" w:eastAsia="Times New Roman" w:hAnsi="Times New Roman" w:cs="Times New Roman"/>
                <w:b/>
                <w:bCs/>
                <w:color w:val="000080"/>
              </w:rPr>
            </w:pPr>
          </w:p>
          <w:p w:rsidR="00055A7E" w:rsidRPr="00055A7E" w:rsidRDefault="00055A7E" w:rsidP="00055A7E">
            <w:pPr>
              <w:widowControl w:val="0"/>
              <w:autoSpaceDE w:val="0"/>
              <w:autoSpaceDN w:val="0"/>
              <w:adjustRightInd w:val="0"/>
              <w:spacing w:after="0" w:line="240" w:lineRule="auto"/>
              <w:jc w:val="right"/>
              <w:rPr>
                <w:rFonts w:ascii="Times New Roman" w:eastAsia="Times New Roman" w:hAnsi="Times New Roman" w:cs="Times New Roman"/>
                <w:b/>
                <w:bCs/>
                <w:color w:val="000080"/>
              </w:rPr>
            </w:pPr>
            <w:r w:rsidRPr="00055A7E">
              <w:rPr>
                <w:rFonts w:ascii="Times New Roman" w:eastAsia="Times New Roman" w:hAnsi="Times New Roman" w:cs="Times New Roman"/>
                <w:b/>
                <w:bCs/>
                <w:color w:val="000080"/>
              </w:rPr>
              <w:t>_______________________Ю. А. Кочергин</w:t>
            </w:r>
          </w:p>
          <w:p w:rsidR="00055A7E" w:rsidRPr="00055A7E" w:rsidRDefault="00055A7E" w:rsidP="00055A7E">
            <w:pPr>
              <w:widowControl w:val="0"/>
              <w:autoSpaceDE w:val="0"/>
              <w:autoSpaceDN w:val="0"/>
              <w:adjustRightInd w:val="0"/>
              <w:spacing w:after="0" w:line="240" w:lineRule="auto"/>
              <w:jc w:val="right"/>
              <w:rPr>
                <w:rFonts w:ascii="Times New Roman" w:eastAsia="Times New Roman" w:hAnsi="Times New Roman" w:cs="Times New Roman"/>
                <w:b/>
                <w:bCs/>
                <w:color w:val="000080"/>
              </w:rPr>
            </w:pPr>
          </w:p>
          <w:p w:rsidR="00055A7E" w:rsidRPr="00055A7E" w:rsidRDefault="00055A7E" w:rsidP="00055A7E">
            <w:pPr>
              <w:widowControl w:val="0"/>
              <w:autoSpaceDE w:val="0"/>
              <w:autoSpaceDN w:val="0"/>
              <w:adjustRightInd w:val="0"/>
              <w:spacing w:after="0" w:line="240" w:lineRule="auto"/>
              <w:jc w:val="right"/>
              <w:rPr>
                <w:rFonts w:ascii="Times New Roman" w:eastAsia="Times New Roman" w:hAnsi="Times New Roman" w:cs="Times New Roman"/>
                <w:b/>
                <w:bCs/>
                <w:color w:val="000080"/>
              </w:rPr>
            </w:pPr>
            <w:r w:rsidRPr="00055A7E">
              <w:rPr>
                <w:rFonts w:ascii="Times New Roman" w:eastAsia="Times New Roman" w:hAnsi="Times New Roman" w:cs="Times New Roman"/>
                <w:b/>
                <w:bCs/>
                <w:color w:val="000080"/>
              </w:rPr>
              <w:t xml:space="preserve"> «</w:t>
            </w:r>
            <w:r w:rsidR="00ED616D">
              <w:rPr>
                <w:rFonts w:ascii="Times New Roman" w:eastAsia="Times New Roman" w:hAnsi="Times New Roman" w:cs="Times New Roman"/>
                <w:b/>
                <w:bCs/>
                <w:color w:val="000080"/>
              </w:rPr>
              <w:t>14</w:t>
            </w:r>
            <w:r w:rsidRPr="00055A7E">
              <w:rPr>
                <w:rFonts w:ascii="Times New Roman" w:eastAsia="Times New Roman" w:hAnsi="Times New Roman" w:cs="Times New Roman"/>
                <w:b/>
                <w:bCs/>
                <w:color w:val="000080"/>
              </w:rPr>
              <w:t xml:space="preserve">» </w:t>
            </w:r>
            <w:r w:rsidR="00D00DB3">
              <w:rPr>
                <w:rFonts w:ascii="Times New Roman" w:eastAsia="Times New Roman" w:hAnsi="Times New Roman" w:cs="Times New Roman"/>
                <w:b/>
                <w:bCs/>
                <w:color w:val="000080"/>
              </w:rPr>
              <w:t>ию</w:t>
            </w:r>
            <w:r w:rsidR="00ED616D">
              <w:rPr>
                <w:rFonts w:ascii="Times New Roman" w:eastAsia="Times New Roman" w:hAnsi="Times New Roman" w:cs="Times New Roman"/>
                <w:b/>
                <w:bCs/>
                <w:color w:val="000080"/>
              </w:rPr>
              <w:t>л</w:t>
            </w:r>
            <w:r w:rsidR="00D00DB3">
              <w:rPr>
                <w:rFonts w:ascii="Times New Roman" w:eastAsia="Times New Roman" w:hAnsi="Times New Roman" w:cs="Times New Roman"/>
                <w:b/>
                <w:bCs/>
                <w:color w:val="000080"/>
              </w:rPr>
              <w:t>я</w:t>
            </w:r>
            <w:r w:rsidRPr="00055A7E">
              <w:rPr>
                <w:rFonts w:ascii="Times New Roman" w:eastAsia="Times New Roman" w:hAnsi="Times New Roman" w:cs="Times New Roman"/>
                <w:b/>
                <w:bCs/>
                <w:color w:val="000080"/>
              </w:rPr>
              <w:t xml:space="preserve"> 2016 г.</w:t>
            </w:r>
          </w:p>
          <w:p w:rsidR="00055A7E" w:rsidRPr="00055A7E" w:rsidRDefault="00055A7E" w:rsidP="00055A7E">
            <w:pPr>
              <w:widowControl w:val="0"/>
              <w:autoSpaceDE w:val="0"/>
              <w:autoSpaceDN w:val="0"/>
              <w:adjustRightInd w:val="0"/>
              <w:spacing w:after="0" w:line="240" w:lineRule="auto"/>
              <w:ind w:right="48"/>
              <w:jc w:val="right"/>
              <w:rPr>
                <w:rFonts w:ascii="Times New Roman" w:eastAsia="Times New Roman" w:hAnsi="Times New Roman" w:cs="Times New Roman"/>
                <w:b/>
                <w:bCs/>
                <w:color w:val="000080"/>
              </w:rPr>
            </w:pPr>
          </w:p>
        </w:tc>
      </w:tr>
    </w:tbl>
    <w:p w:rsidR="00055A7E" w:rsidRPr="00055A7E" w:rsidRDefault="00055A7E" w:rsidP="00055A7E">
      <w:pPr>
        <w:widowControl w:val="0"/>
        <w:autoSpaceDE w:val="0"/>
        <w:autoSpaceDN w:val="0"/>
        <w:adjustRightInd w:val="0"/>
        <w:spacing w:after="0" w:line="240" w:lineRule="auto"/>
        <w:jc w:val="right"/>
        <w:rPr>
          <w:rFonts w:ascii="Times New Roman" w:eastAsia="Times New Roman" w:hAnsi="Times New Roman" w:cs="Times New Roman"/>
          <w:b/>
          <w:bCs/>
          <w:color w:val="000080"/>
        </w:rPr>
      </w:pPr>
      <w:r w:rsidRPr="00055A7E">
        <w:rPr>
          <w:rFonts w:ascii="Times New Roman" w:eastAsia="Times New Roman" w:hAnsi="Times New Roman" w:cs="Times New Roman"/>
          <w:b/>
          <w:bCs/>
          <w:color w:val="000080"/>
        </w:rPr>
        <w:t>.</w:t>
      </w:r>
    </w:p>
    <w:p w:rsidR="00055A7E" w:rsidRPr="00055A7E" w:rsidRDefault="00055A7E" w:rsidP="00055A7E">
      <w:pPr>
        <w:widowControl w:val="0"/>
        <w:autoSpaceDE w:val="0"/>
        <w:autoSpaceDN w:val="0"/>
        <w:adjustRightInd w:val="0"/>
        <w:spacing w:after="0" w:line="240" w:lineRule="auto"/>
        <w:jc w:val="right"/>
        <w:rPr>
          <w:rFonts w:ascii="Arial" w:eastAsia="Times New Roman" w:hAnsi="Arial" w:cs="Arial"/>
          <w:b/>
          <w:bCs/>
          <w:color w:val="000080"/>
        </w:rPr>
      </w:pPr>
    </w:p>
    <w:p w:rsidR="00055A7E" w:rsidRPr="00055A7E" w:rsidRDefault="00055A7E" w:rsidP="00055A7E">
      <w:pPr>
        <w:autoSpaceDE w:val="0"/>
        <w:autoSpaceDN w:val="0"/>
        <w:adjustRightInd w:val="0"/>
        <w:spacing w:after="0" w:line="240" w:lineRule="auto"/>
        <w:jc w:val="center"/>
        <w:rPr>
          <w:rFonts w:ascii="Times New Roman" w:eastAsia="Times New Roman" w:hAnsi="Times New Roman" w:cs="Times New Roman"/>
          <w:b/>
          <w:sz w:val="26"/>
          <w:szCs w:val="26"/>
        </w:rPr>
      </w:pPr>
      <w:r w:rsidRPr="00055A7E">
        <w:rPr>
          <w:rFonts w:ascii="Times New Roman" w:eastAsia="Times New Roman" w:hAnsi="Times New Roman" w:cs="Times New Roman"/>
          <w:b/>
          <w:sz w:val="26"/>
          <w:szCs w:val="26"/>
        </w:rPr>
        <w:t xml:space="preserve">Документация запроса предложений на поставку </w:t>
      </w:r>
      <w:r w:rsidR="00C330C4">
        <w:rPr>
          <w:rFonts w:ascii="Times New Roman" w:eastAsia="Times New Roman" w:hAnsi="Times New Roman" w:cs="Times New Roman"/>
          <w:b/>
          <w:sz w:val="26"/>
          <w:szCs w:val="26"/>
        </w:rPr>
        <w:t xml:space="preserve">автоматических выключателей </w:t>
      </w:r>
    </w:p>
    <w:p w:rsidR="00055A7E" w:rsidRPr="00055A7E" w:rsidRDefault="00055A7E" w:rsidP="00055A7E">
      <w:pPr>
        <w:autoSpaceDE w:val="0"/>
        <w:autoSpaceDN w:val="0"/>
        <w:adjustRightInd w:val="0"/>
        <w:spacing w:after="0" w:line="240" w:lineRule="auto"/>
        <w:jc w:val="center"/>
        <w:rPr>
          <w:rFonts w:ascii="Times New Roman" w:eastAsia="Times New Roman" w:hAnsi="Times New Roman" w:cs="Times New Roman"/>
          <w:b/>
          <w:sz w:val="26"/>
          <w:szCs w:val="26"/>
        </w:rPr>
      </w:pPr>
      <w:r w:rsidRPr="00055A7E">
        <w:rPr>
          <w:rFonts w:ascii="Times New Roman" w:eastAsia="Times New Roman" w:hAnsi="Times New Roman" w:cs="Times New Roman"/>
          <w:b/>
          <w:sz w:val="26"/>
          <w:szCs w:val="26"/>
        </w:rPr>
        <w:t xml:space="preserve">для нужд ООО «ТЭС». </w:t>
      </w:r>
    </w:p>
    <w:p w:rsidR="00055A7E" w:rsidRPr="00055A7E" w:rsidRDefault="00055A7E" w:rsidP="00055A7E">
      <w:pPr>
        <w:autoSpaceDE w:val="0"/>
        <w:autoSpaceDN w:val="0"/>
        <w:adjustRightInd w:val="0"/>
        <w:spacing w:after="0" w:line="240" w:lineRule="auto"/>
        <w:jc w:val="center"/>
        <w:rPr>
          <w:rFonts w:ascii="Times New Roman" w:eastAsia="Times New Roman" w:hAnsi="Times New Roman" w:cs="Times New Roman"/>
          <w:b/>
        </w:rPr>
      </w:pPr>
    </w:p>
    <w:p w:rsidR="00055A7E" w:rsidRPr="00055A7E" w:rsidRDefault="00055A7E" w:rsidP="00055A7E">
      <w:pPr>
        <w:autoSpaceDE w:val="0"/>
        <w:autoSpaceDN w:val="0"/>
        <w:adjustRightInd w:val="0"/>
        <w:spacing w:after="0" w:line="240" w:lineRule="auto"/>
        <w:jc w:val="center"/>
        <w:rPr>
          <w:rFonts w:ascii="Times New Roman" w:eastAsia="Times New Roman" w:hAnsi="Times New Roman" w:cs="Times New Roman"/>
          <w:b/>
        </w:rPr>
      </w:pPr>
    </w:p>
    <w:p w:rsidR="00055A7E" w:rsidRPr="00055A7E" w:rsidRDefault="00055A7E" w:rsidP="00055A7E">
      <w:pPr>
        <w:autoSpaceDE w:val="0"/>
        <w:autoSpaceDN w:val="0"/>
        <w:adjustRightInd w:val="0"/>
        <w:spacing w:after="0" w:line="240" w:lineRule="auto"/>
        <w:ind w:firstLine="540"/>
        <w:jc w:val="both"/>
        <w:rPr>
          <w:rFonts w:ascii="Times New Roman" w:eastAsia="Times New Roman" w:hAnsi="Times New Roman" w:cs="Times New Roman"/>
          <w:b/>
        </w:rPr>
      </w:pPr>
      <w:r w:rsidRPr="00055A7E">
        <w:rPr>
          <w:rFonts w:ascii="Times New Roman" w:eastAsia="Times New Roman" w:hAnsi="Times New Roman" w:cs="Times New Roman"/>
          <w:b/>
        </w:rPr>
        <w:t xml:space="preserve">Предмет закупки: </w:t>
      </w:r>
    </w:p>
    <w:p w:rsidR="00055A7E" w:rsidRPr="00055A7E" w:rsidRDefault="00055A7E" w:rsidP="00055A7E">
      <w:pPr>
        <w:autoSpaceDE w:val="0"/>
        <w:autoSpaceDN w:val="0"/>
        <w:adjustRightInd w:val="0"/>
        <w:spacing w:after="0" w:line="240" w:lineRule="auto"/>
        <w:ind w:left="567"/>
        <w:jc w:val="both"/>
        <w:rPr>
          <w:rFonts w:ascii="Times New Roman" w:eastAsia="Times New Roman" w:hAnsi="Times New Roman" w:cs="Times New Roman"/>
          <w:b/>
        </w:rPr>
      </w:pPr>
      <w:r w:rsidRPr="00055A7E">
        <w:rPr>
          <w:rFonts w:ascii="Times New Roman" w:eastAsia="Times New Roman" w:hAnsi="Times New Roman" w:cs="Times New Roman"/>
          <w:b/>
        </w:rPr>
        <w:t xml:space="preserve">Лот №1 – </w:t>
      </w:r>
      <w:r w:rsidRPr="00E75E67">
        <w:rPr>
          <w:rFonts w:ascii="Times New Roman" w:eastAsia="Times New Roman" w:hAnsi="Times New Roman" w:cs="Times New Roman"/>
          <w:b/>
        </w:rPr>
        <w:t xml:space="preserve">Поставка </w:t>
      </w:r>
      <w:r w:rsidR="00D00DB3" w:rsidRPr="00E75E67">
        <w:t>автоматических выключателей</w:t>
      </w:r>
    </w:p>
    <w:p w:rsidR="00055A7E" w:rsidRPr="00055A7E" w:rsidRDefault="00055A7E" w:rsidP="00055A7E">
      <w:pPr>
        <w:autoSpaceDE w:val="0"/>
        <w:autoSpaceDN w:val="0"/>
        <w:adjustRightInd w:val="0"/>
        <w:spacing w:after="0" w:line="240" w:lineRule="auto"/>
        <w:ind w:left="567"/>
        <w:jc w:val="both"/>
        <w:rPr>
          <w:rFonts w:ascii="Times New Roman" w:eastAsia="Times New Roman" w:hAnsi="Times New Roman" w:cs="Times New Roman"/>
          <w:b/>
        </w:rPr>
      </w:pPr>
    </w:p>
    <w:p w:rsidR="00055A7E" w:rsidRPr="00055A7E" w:rsidRDefault="00055A7E" w:rsidP="00055A7E">
      <w:pPr>
        <w:autoSpaceDE w:val="0"/>
        <w:autoSpaceDN w:val="0"/>
        <w:adjustRightInd w:val="0"/>
        <w:spacing w:after="0" w:line="240" w:lineRule="auto"/>
        <w:ind w:left="567"/>
        <w:jc w:val="both"/>
        <w:rPr>
          <w:rFonts w:ascii="Times New Roman" w:eastAsia="Times New Roman" w:hAnsi="Times New Roman" w:cs="Times New Roman"/>
          <w:b/>
        </w:rPr>
      </w:pPr>
    </w:p>
    <w:p w:rsidR="00055A7E" w:rsidRPr="00055A7E" w:rsidRDefault="00055A7E" w:rsidP="00055A7E">
      <w:pPr>
        <w:widowControl w:val="0"/>
        <w:autoSpaceDE w:val="0"/>
        <w:autoSpaceDN w:val="0"/>
        <w:adjustRightInd w:val="0"/>
        <w:spacing w:after="0" w:line="240" w:lineRule="auto"/>
        <w:rPr>
          <w:rFonts w:ascii="Times New Roman" w:eastAsia="Times New Roman" w:hAnsi="Times New Roman" w:cs="Times New Roman"/>
          <w:bCs/>
        </w:rPr>
      </w:pPr>
      <w:r w:rsidRPr="00055A7E">
        <w:rPr>
          <w:rFonts w:ascii="Times New Roman" w:eastAsia="Times New Roman" w:hAnsi="Times New Roman" w:cs="Times New Roman"/>
          <w:bCs/>
        </w:rPr>
        <w:t xml:space="preserve"> 1. Общие положения, условия допуска к участию </w:t>
      </w:r>
      <w:proofErr w:type="gramStart"/>
      <w:r w:rsidR="00BA3265">
        <w:rPr>
          <w:rFonts w:ascii="Times New Roman" w:eastAsia="Times New Roman" w:hAnsi="Times New Roman" w:cs="Times New Roman"/>
          <w:bCs/>
        </w:rPr>
        <w:t>в</w:t>
      </w:r>
      <w:proofErr w:type="gramEnd"/>
      <w:r w:rsidR="00BA3265">
        <w:rPr>
          <w:rFonts w:ascii="Times New Roman" w:eastAsia="Times New Roman" w:hAnsi="Times New Roman" w:cs="Times New Roman"/>
          <w:bCs/>
        </w:rPr>
        <w:t xml:space="preserve"> </w:t>
      </w:r>
      <w:proofErr w:type="gramStart"/>
      <w:r w:rsidRPr="00055A7E">
        <w:rPr>
          <w:rFonts w:ascii="Times New Roman" w:eastAsia="Times New Roman" w:hAnsi="Times New Roman" w:cs="Times New Roman"/>
          <w:bCs/>
        </w:rPr>
        <w:t>закупках</w:t>
      </w:r>
      <w:proofErr w:type="gramEnd"/>
      <w:r w:rsidRPr="00055A7E">
        <w:rPr>
          <w:rFonts w:ascii="Times New Roman" w:eastAsia="Times New Roman" w:hAnsi="Times New Roman" w:cs="Times New Roman"/>
          <w:bCs/>
        </w:rPr>
        <w:t xml:space="preserve">.                    </w:t>
      </w:r>
    </w:p>
    <w:p w:rsidR="00055A7E" w:rsidRPr="00055A7E" w:rsidRDefault="00055A7E" w:rsidP="00055A7E">
      <w:pPr>
        <w:widowControl w:val="0"/>
        <w:autoSpaceDE w:val="0"/>
        <w:autoSpaceDN w:val="0"/>
        <w:adjustRightInd w:val="0"/>
        <w:spacing w:after="0" w:line="240" w:lineRule="auto"/>
        <w:rPr>
          <w:rFonts w:ascii="Times New Roman" w:eastAsia="Times New Roman" w:hAnsi="Times New Roman" w:cs="Times New Roman"/>
          <w:bCs/>
        </w:rPr>
      </w:pPr>
      <w:r w:rsidRPr="00055A7E">
        <w:rPr>
          <w:rFonts w:ascii="Times New Roman" w:eastAsia="Times New Roman" w:hAnsi="Times New Roman" w:cs="Times New Roman"/>
          <w:bCs/>
        </w:rPr>
        <w:t xml:space="preserve"> 2. Функции, права, обязанности и ответственность Закупочной комиссии                                                         </w:t>
      </w:r>
    </w:p>
    <w:p w:rsidR="00055A7E" w:rsidRPr="00055A7E" w:rsidRDefault="00055A7E" w:rsidP="00055A7E">
      <w:pPr>
        <w:widowControl w:val="0"/>
        <w:autoSpaceDE w:val="0"/>
        <w:autoSpaceDN w:val="0"/>
        <w:adjustRightInd w:val="0"/>
        <w:spacing w:after="0" w:line="240" w:lineRule="auto"/>
        <w:rPr>
          <w:rFonts w:ascii="Times New Roman" w:eastAsia="Times New Roman" w:hAnsi="Times New Roman" w:cs="Times New Roman"/>
          <w:bCs/>
        </w:rPr>
      </w:pPr>
      <w:r w:rsidRPr="00055A7E">
        <w:rPr>
          <w:rFonts w:ascii="Times New Roman" w:eastAsia="Times New Roman" w:hAnsi="Times New Roman" w:cs="Times New Roman"/>
          <w:bCs/>
        </w:rPr>
        <w:t xml:space="preserve"> 3. Функции, права, обязанности и ответственность участников закупки           </w:t>
      </w:r>
    </w:p>
    <w:p w:rsidR="00055A7E" w:rsidRPr="00055A7E" w:rsidRDefault="00055A7E" w:rsidP="00055A7E">
      <w:pPr>
        <w:widowControl w:val="0"/>
        <w:autoSpaceDE w:val="0"/>
        <w:autoSpaceDN w:val="0"/>
        <w:adjustRightInd w:val="0"/>
        <w:spacing w:after="0" w:line="240" w:lineRule="auto"/>
        <w:rPr>
          <w:rFonts w:ascii="Times New Roman" w:eastAsia="Times New Roman" w:hAnsi="Times New Roman" w:cs="Times New Roman"/>
          <w:bCs/>
        </w:rPr>
      </w:pPr>
      <w:r w:rsidRPr="00055A7E">
        <w:rPr>
          <w:rFonts w:ascii="Times New Roman" w:eastAsia="Times New Roman" w:hAnsi="Times New Roman" w:cs="Times New Roman"/>
          <w:bCs/>
        </w:rPr>
        <w:t xml:space="preserve"> 4. Требования к разработке и оформлению Заявки участниками         </w:t>
      </w:r>
    </w:p>
    <w:p w:rsidR="00055A7E" w:rsidRPr="00055A7E" w:rsidRDefault="00055A7E" w:rsidP="00055A7E">
      <w:pPr>
        <w:widowControl w:val="0"/>
        <w:autoSpaceDE w:val="0"/>
        <w:autoSpaceDN w:val="0"/>
        <w:adjustRightInd w:val="0"/>
        <w:spacing w:after="0" w:line="240" w:lineRule="auto"/>
        <w:rPr>
          <w:rFonts w:ascii="Times New Roman" w:eastAsia="Times New Roman" w:hAnsi="Times New Roman" w:cs="Times New Roman"/>
          <w:bCs/>
        </w:rPr>
      </w:pPr>
      <w:r w:rsidRPr="00055A7E">
        <w:rPr>
          <w:rFonts w:ascii="Times New Roman" w:eastAsia="Times New Roman" w:hAnsi="Times New Roman" w:cs="Times New Roman"/>
          <w:bCs/>
        </w:rPr>
        <w:t xml:space="preserve"> 5. </w:t>
      </w:r>
      <w:r w:rsidRPr="00055A7E">
        <w:rPr>
          <w:rFonts w:ascii="Times New Roman" w:eastAsia="Times New Roman" w:hAnsi="Times New Roman" w:cs="Times New Roman"/>
        </w:rPr>
        <w:t>Оценка и сопоставление заявок, порядок определения победителя закупки</w:t>
      </w:r>
    </w:p>
    <w:p w:rsidR="00055A7E" w:rsidRPr="00055A7E" w:rsidRDefault="00055A7E" w:rsidP="00055A7E">
      <w:pPr>
        <w:widowControl w:val="0"/>
        <w:autoSpaceDE w:val="0"/>
        <w:autoSpaceDN w:val="0"/>
        <w:adjustRightInd w:val="0"/>
        <w:spacing w:after="0" w:line="240" w:lineRule="auto"/>
        <w:rPr>
          <w:rFonts w:ascii="Times New Roman" w:eastAsia="Times New Roman" w:hAnsi="Times New Roman" w:cs="Times New Roman"/>
          <w:bCs/>
        </w:rPr>
      </w:pPr>
      <w:r w:rsidRPr="00055A7E">
        <w:rPr>
          <w:rFonts w:ascii="Times New Roman" w:eastAsia="Times New Roman" w:hAnsi="Times New Roman" w:cs="Times New Roman"/>
          <w:bCs/>
        </w:rPr>
        <w:t xml:space="preserve"> 6. Заключение договора                                                  </w:t>
      </w:r>
    </w:p>
    <w:p w:rsidR="00055A7E" w:rsidRPr="00055A7E" w:rsidRDefault="00055A7E" w:rsidP="00055A7E">
      <w:pPr>
        <w:widowControl w:val="0"/>
        <w:autoSpaceDE w:val="0"/>
        <w:autoSpaceDN w:val="0"/>
        <w:adjustRightInd w:val="0"/>
        <w:spacing w:after="0" w:line="240" w:lineRule="auto"/>
        <w:rPr>
          <w:rFonts w:ascii="Times New Roman" w:eastAsia="Times New Roman" w:hAnsi="Times New Roman" w:cs="Times New Roman"/>
          <w:bCs/>
        </w:rPr>
      </w:pPr>
      <w:r w:rsidRPr="00055A7E">
        <w:rPr>
          <w:rFonts w:ascii="Times New Roman" w:eastAsia="Times New Roman" w:hAnsi="Times New Roman" w:cs="Times New Roman"/>
          <w:bCs/>
        </w:rPr>
        <w:t xml:space="preserve"> 7. Ответственность сторон                                               </w:t>
      </w:r>
    </w:p>
    <w:p w:rsidR="00055A7E" w:rsidRPr="00055A7E" w:rsidRDefault="00055A7E" w:rsidP="00055A7E">
      <w:pPr>
        <w:widowControl w:val="0"/>
        <w:autoSpaceDE w:val="0"/>
        <w:autoSpaceDN w:val="0"/>
        <w:adjustRightInd w:val="0"/>
        <w:spacing w:after="0" w:line="240" w:lineRule="auto"/>
        <w:rPr>
          <w:rFonts w:ascii="Times New Roman" w:eastAsia="Times New Roman" w:hAnsi="Times New Roman" w:cs="Times New Roman"/>
          <w:bCs/>
        </w:rPr>
      </w:pPr>
    </w:p>
    <w:p w:rsidR="00055A7E" w:rsidRPr="00055A7E" w:rsidRDefault="00055A7E" w:rsidP="00055A7E">
      <w:pPr>
        <w:widowControl w:val="0"/>
        <w:autoSpaceDE w:val="0"/>
        <w:autoSpaceDN w:val="0"/>
        <w:adjustRightInd w:val="0"/>
        <w:spacing w:after="0" w:line="240" w:lineRule="auto"/>
        <w:rPr>
          <w:rFonts w:ascii="Times New Roman" w:eastAsia="Times New Roman" w:hAnsi="Times New Roman" w:cs="Times New Roman"/>
          <w:bCs/>
        </w:rPr>
      </w:pPr>
      <w:r w:rsidRPr="00055A7E">
        <w:rPr>
          <w:rFonts w:ascii="Times New Roman" w:eastAsia="Times New Roman" w:hAnsi="Times New Roman" w:cs="Times New Roman"/>
          <w:bCs/>
        </w:rPr>
        <w:t xml:space="preserve">Приложение 1.   Заявка на участие в закупке </w:t>
      </w:r>
      <w:bookmarkStart w:id="0" w:name="_GoBack"/>
      <w:bookmarkEnd w:id="0"/>
    </w:p>
    <w:p w:rsidR="00055A7E" w:rsidRPr="00055A7E" w:rsidRDefault="00055A7E" w:rsidP="00055A7E">
      <w:pPr>
        <w:widowControl w:val="0"/>
        <w:autoSpaceDE w:val="0"/>
        <w:autoSpaceDN w:val="0"/>
        <w:adjustRightInd w:val="0"/>
        <w:spacing w:after="0" w:line="240" w:lineRule="auto"/>
        <w:rPr>
          <w:rFonts w:ascii="Times New Roman" w:eastAsia="Times New Roman" w:hAnsi="Times New Roman" w:cs="Times New Roman"/>
          <w:bCs/>
        </w:rPr>
      </w:pPr>
      <w:r w:rsidRPr="00055A7E">
        <w:rPr>
          <w:rFonts w:ascii="Times New Roman" w:eastAsia="Times New Roman" w:hAnsi="Times New Roman" w:cs="Times New Roman"/>
          <w:bCs/>
        </w:rPr>
        <w:t>Приложение 1.1. Опись документов</w:t>
      </w:r>
    </w:p>
    <w:p w:rsidR="00055A7E" w:rsidRPr="00055A7E" w:rsidRDefault="00055A7E" w:rsidP="00055A7E">
      <w:pPr>
        <w:widowControl w:val="0"/>
        <w:autoSpaceDE w:val="0"/>
        <w:autoSpaceDN w:val="0"/>
        <w:adjustRightInd w:val="0"/>
        <w:spacing w:after="0" w:line="240" w:lineRule="auto"/>
        <w:rPr>
          <w:rFonts w:ascii="Times New Roman" w:eastAsia="Times New Roman" w:hAnsi="Times New Roman" w:cs="Times New Roman"/>
          <w:bCs/>
        </w:rPr>
      </w:pPr>
      <w:r w:rsidRPr="00055A7E">
        <w:rPr>
          <w:rFonts w:ascii="Times New Roman" w:eastAsia="Times New Roman" w:hAnsi="Times New Roman" w:cs="Times New Roman"/>
          <w:bCs/>
        </w:rPr>
        <w:t xml:space="preserve">Приложение 2.   Анкета участника   закупки  </w:t>
      </w:r>
    </w:p>
    <w:p w:rsidR="00055A7E" w:rsidRPr="00055A7E" w:rsidRDefault="00055A7E" w:rsidP="00055A7E">
      <w:pPr>
        <w:widowControl w:val="0"/>
        <w:autoSpaceDE w:val="0"/>
        <w:autoSpaceDN w:val="0"/>
        <w:adjustRightInd w:val="0"/>
        <w:spacing w:after="0" w:line="240" w:lineRule="auto"/>
        <w:rPr>
          <w:rFonts w:ascii="Times New Roman" w:eastAsia="Times New Roman" w:hAnsi="Times New Roman" w:cs="Times New Roman"/>
        </w:rPr>
      </w:pPr>
      <w:r w:rsidRPr="00055A7E">
        <w:rPr>
          <w:rFonts w:ascii="Times New Roman" w:eastAsia="Times New Roman" w:hAnsi="Times New Roman" w:cs="Times New Roman"/>
          <w:bCs/>
        </w:rPr>
        <w:t>Приложение 3.   Конкурсное предложение участника закупки</w:t>
      </w:r>
    </w:p>
    <w:p w:rsidR="00055A7E" w:rsidRPr="00055A7E" w:rsidRDefault="00055A7E" w:rsidP="00055A7E">
      <w:pPr>
        <w:widowControl w:val="0"/>
        <w:autoSpaceDE w:val="0"/>
        <w:autoSpaceDN w:val="0"/>
        <w:adjustRightInd w:val="0"/>
        <w:spacing w:after="0" w:line="240" w:lineRule="auto"/>
        <w:rPr>
          <w:rFonts w:ascii="Times New Roman" w:eastAsia="Times New Roman" w:hAnsi="Times New Roman" w:cs="Times New Roman"/>
        </w:rPr>
      </w:pPr>
      <w:r w:rsidRPr="00055A7E">
        <w:rPr>
          <w:rFonts w:ascii="Times New Roman" w:eastAsia="Times New Roman" w:hAnsi="Times New Roman" w:cs="Times New Roman"/>
        </w:rPr>
        <w:t>Приложение 3.1. Сведения о квалификации участника запроса предложений.</w:t>
      </w:r>
    </w:p>
    <w:p w:rsidR="00055A7E" w:rsidRPr="00055A7E" w:rsidRDefault="00055A7E" w:rsidP="00055A7E">
      <w:pPr>
        <w:widowControl w:val="0"/>
        <w:autoSpaceDE w:val="0"/>
        <w:autoSpaceDN w:val="0"/>
        <w:adjustRightInd w:val="0"/>
        <w:spacing w:after="0" w:line="240" w:lineRule="auto"/>
        <w:rPr>
          <w:rFonts w:ascii="Times New Roman" w:eastAsia="Times New Roman" w:hAnsi="Times New Roman" w:cs="Times New Roman"/>
        </w:rPr>
      </w:pPr>
      <w:r w:rsidRPr="00055A7E">
        <w:rPr>
          <w:rFonts w:ascii="Times New Roman" w:eastAsia="Times New Roman" w:hAnsi="Times New Roman" w:cs="Times New Roman"/>
        </w:rPr>
        <w:t>Приложение 3.2. Сведения об опыте.</w:t>
      </w:r>
    </w:p>
    <w:p w:rsidR="00055A7E" w:rsidRPr="00055A7E" w:rsidRDefault="00055A7E" w:rsidP="00055A7E">
      <w:pPr>
        <w:widowControl w:val="0"/>
        <w:autoSpaceDE w:val="0"/>
        <w:autoSpaceDN w:val="0"/>
        <w:adjustRightInd w:val="0"/>
        <w:spacing w:after="0" w:line="240" w:lineRule="auto"/>
        <w:rPr>
          <w:rFonts w:ascii="Times New Roman" w:eastAsia="Times New Roman" w:hAnsi="Times New Roman" w:cs="Times New Roman"/>
          <w:bCs/>
        </w:rPr>
      </w:pPr>
      <w:r w:rsidRPr="00055A7E">
        <w:rPr>
          <w:rFonts w:ascii="Times New Roman" w:eastAsia="Times New Roman" w:hAnsi="Times New Roman" w:cs="Times New Roman"/>
          <w:bCs/>
        </w:rPr>
        <w:t xml:space="preserve">Приложение 4.   Критерии оценки заявок </w:t>
      </w:r>
    </w:p>
    <w:p w:rsidR="00055A7E" w:rsidRPr="00055A7E" w:rsidRDefault="00055A7E" w:rsidP="00055A7E">
      <w:pPr>
        <w:widowControl w:val="0"/>
        <w:autoSpaceDE w:val="0"/>
        <w:autoSpaceDN w:val="0"/>
        <w:adjustRightInd w:val="0"/>
        <w:spacing w:after="0" w:line="240" w:lineRule="auto"/>
        <w:rPr>
          <w:rFonts w:ascii="Times New Roman" w:eastAsia="Times New Roman" w:hAnsi="Times New Roman" w:cs="Times New Roman"/>
          <w:bCs/>
        </w:rPr>
      </w:pPr>
      <w:r w:rsidRPr="00055A7E">
        <w:rPr>
          <w:rFonts w:ascii="Times New Roman" w:eastAsia="Times New Roman" w:hAnsi="Times New Roman" w:cs="Times New Roman"/>
          <w:bCs/>
        </w:rPr>
        <w:t>Приложение 4.1. Техническое задание</w:t>
      </w:r>
    </w:p>
    <w:p w:rsidR="00055A7E" w:rsidRPr="00055A7E" w:rsidRDefault="00055A7E" w:rsidP="00055A7E">
      <w:pPr>
        <w:widowControl w:val="0"/>
        <w:autoSpaceDE w:val="0"/>
        <w:autoSpaceDN w:val="0"/>
        <w:adjustRightInd w:val="0"/>
        <w:spacing w:after="0" w:line="240" w:lineRule="auto"/>
        <w:rPr>
          <w:rFonts w:ascii="Times New Roman" w:eastAsia="Times New Roman" w:hAnsi="Times New Roman" w:cs="Times New Roman"/>
          <w:bCs/>
        </w:rPr>
      </w:pPr>
      <w:r w:rsidRPr="00055A7E">
        <w:rPr>
          <w:rFonts w:ascii="Times New Roman" w:eastAsia="Times New Roman" w:hAnsi="Times New Roman" w:cs="Times New Roman"/>
          <w:bCs/>
        </w:rPr>
        <w:t>Приложение 5.   Проект договора</w:t>
      </w:r>
    </w:p>
    <w:p w:rsidR="00055A7E" w:rsidRPr="00055A7E" w:rsidRDefault="00055A7E" w:rsidP="00055A7E">
      <w:pPr>
        <w:widowControl w:val="0"/>
        <w:autoSpaceDE w:val="0"/>
        <w:autoSpaceDN w:val="0"/>
        <w:adjustRightInd w:val="0"/>
        <w:spacing w:after="0" w:line="240" w:lineRule="auto"/>
        <w:rPr>
          <w:rFonts w:ascii="Courier New" w:eastAsia="Times New Roman" w:hAnsi="Courier New" w:cs="Courier New"/>
          <w:b/>
          <w:bCs/>
          <w:u w:val="single"/>
        </w:rPr>
      </w:pPr>
    </w:p>
    <w:p w:rsidR="00055A7E" w:rsidRPr="00055A7E" w:rsidRDefault="00055A7E" w:rsidP="00055A7E">
      <w:pPr>
        <w:widowControl w:val="0"/>
        <w:autoSpaceDE w:val="0"/>
        <w:autoSpaceDN w:val="0"/>
        <w:adjustRightInd w:val="0"/>
        <w:spacing w:after="0" w:line="240" w:lineRule="auto"/>
        <w:rPr>
          <w:rFonts w:ascii="Courier New" w:eastAsia="Times New Roman" w:hAnsi="Courier New" w:cs="Courier New"/>
          <w:b/>
          <w:bCs/>
          <w:u w:val="single"/>
        </w:rPr>
      </w:pPr>
    </w:p>
    <w:p w:rsidR="00055A7E" w:rsidRPr="00055A7E" w:rsidRDefault="00055A7E" w:rsidP="00055A7E">
      <w:pPr>
        <w:widowControl w:val="0"/>
        <w:autoSpaceDE w:val="0"/>
        <w:autoSpaceDN w:val="0"/>
        <w:adjustRightInd w:val="0"/>
        <w:spacing w:after="0" w:line="240" w:lineRule="auto"/>
        <w:rPr>
          <w:rFonts w:ascii="Courier New" w:eastAsia="Times New Roman" w:hAnsi="Courier New" w:cs="Courier New"/>
          <w:b/>
          <w:bCs/>
          <w:u w:val="single"/>
        </w:rPr>
      </w:pPr>
    </w:p>
    <w:p w:rsidR="00055A7E" w:rsidRPr="00055A7E" w:rsidRDefault="00055A7E" w:rsidP="00055A7E">
      <w:pPr>
        <w:widowControl w:val="0"/>
        <w:overflowPunct w:val="0"/>
        <w:autoSpaceDE w:val="0"/>
        <w:autoSpaceDN w:val="0"/>
        <w:adjustRightInd w:val="0"/>
        <w:spacing w:after="0" w:line="240" w:lineRule="auto"/>
        <w:ind w:firstLine="425"/>
        <w:contextualSpacing/>
        <w:jc w:val="both"/>
        <w:textAlignment w:val="baseline"/>
        <w:rPr>
          <w:rFonts w:ascii="Times New Roman" w:eastAsia="Times New Roman" w:hAnsi="Times New Roman" w:cs="Times New Roman"/>
          <w:b/>
          <w:sz w:val="24"/>
          <w:szCs w:val="24"/>
        </w:rPr>
      </w:pPr>
      <w:r w:rsidRPr="00055A7E">
        <w:rPr>
          <w:rFonts w:ascii="Times New Roman" w:eastAsia="Times New Roman" w:hAnsi="Times New Roman" w:cs="Times New Roman"/>
          <w:b/>
          <w:sz w:val="24"/>
          <w:szCs w:val="24"/>
        </w:rPr>
        <w:t>Информационная карта запроса предложений.</w:t>
      </w:r>
    </w:p>
    <w:p w:rsidR="00055A7E" w:rsidRPr="00055A7E" w:rsidRDefault="00055A7E" w:rsidP="00055A7E">
      <w:pPr>
        <w:widowControl w:val="0"/>
        <w:overflowPunct w:val="0"/>
        <w:autoSpaceDE w:val="0"/>
        <w:autoSpaceDN w:val="0"/>
        <w:adjustRightInd w:val="0"/>
        <w:spacing w:after="0" w:line="240" w:lineRule="auto"/>
        <w:ind w:firstLine="425"/>
        <w:contextualSpacing/>
        <w:jc w:val="both"/>
        <w:textAlignment w:val="baseline"/>
        <w:rPr>
          <w:rFonts w:ascii="Times New Roman" w:eastAsia="Times New Roman" w:hAnsi="Times New Roman" w:cs="Times New Roman"/>
          <w:b/>
          <w:sz w:val="24"/>
          <w:szCs w:val="24"/>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2268"/>
        <w:gridCol w:w="7371"/>
      </w:tblGrid>
      <w:tr w:rsidR="00055A7E" w:rsidRPr="00055A7E" w:rsidTr="00CD41BF">
        <w:trPr>
          <w:trHeight w:val="20"/>
          <w:tblHeader/>
        </w:trPr>
        <w:tc>
          <w:tcPr>
            <w:tcW w:w="851" w:type="dxa"/>
            <w:tcBorders>
              <w:top w:val="single" w:sz="4" w:space="0" w:color="auto"/>
              <w:left w:val="single" w:sz="4" w:space="0" w:color="auto"/>
              <w:bottom w:val="single" w:sz="4" w:space="0" w:color="auto"/>
              <w:right w:val="single" w:sz="4" w:space="0" w:color="auto"/>
            </w:tcBorders>
          </w:tcPr>
          <w:p w:rsidR="00055A7E" w:rsidRPr="00055A7E" w:rsidRDefault="00055A7E" w:rsidP="00055A7E">
            <w:pPr>
              <w:keepLines/>
              <w:widowControl w:val="0"/>
              <w:suppressLineNumbers/>
              <w:suppressAutoHyphens/>
              <w:autoSpaceDE w:val="0"/>
              <w:autoSpaceDN w:val="0"/>
              <w:spacing w:after="0" w:line="240" w:lineRule="auto"/>
              <w:jc w:val="center"/>
              <w:rPr>
                <w:rFonts w:ascii="Times New Roman" w:eastAsia="Times New Roman" w:hAnsi="Times New Roman" w:cs="Times New Roman"/>
                <w:bCs/>
              </w:rPr>
            </w:pPr>
            <w:r w:rsidRPr="00055A7E">
              <w:rPr>
                <w:rFonts w:ascii="Times New Roman" w:eastAsia="Times New Roman" w:hAnsi="Times New Roman" w:cs="Times New Roman"/>
                <w:bCs/>
              </w:rPr>
              <w:t>№</w:t>
            </w:r>
          </w:p>
          <w:p w:rsidR="00055A7E" w:rsidRPr="00055A7E" w:rsidRDefault="00055A7E" w:rsidP="00055A7E">
            <w:pPr>
              <w:keepLines/>
              <w:widowControl w:val="0"/>
              <w:suppressLineNumbers/>
              <w:suppressAutoHyphens/>
              <w:autoSpaceDE w:val="0"/>
              <w:autoSpaceDN w:val="0"/>
              <w:spacing w:after="0" w:line="240" w:lineRule="auto"/>
              <w:jc w:val="center"/>
              <w:rPr>
                <w:rFonts w:ascii="Times New Roman" w:eastAsia="Times New Roman" w:hAnsi="Times New Roman" w:cs="Times New Roman"/>
                <w:bCs/>
              </w:rPr>
            </w:pPr>
            <w:r w:rsidRPr="00055A7E">
              <w:rPr>
                <w:rFonts w:ascii="Times New Roman" w:eastAsia="Times New Roman" w:hAnsi="Times New Roman" w:cs="Times New Roman"/>
                <w:bCs/>
              </w:rPr>
              <w:t>пункта</w:t>
            </w:r>
          </w:p>
        </w:tc>
        <w:tc>
          <w:tcPr>
            <w:tcW w:w="2268" w:type="dxa"/>
            <w:tcBorders>
              <w:top w:val="single" w:sz="4" w:space="0" w:color="auto"/>
              <w:left w:val="single" w:sz="4" w:space="0" w:color="auto"/>
              <w:bottom w:val="single" w:sz="4" w:space="0" w:color="auto"/>
              <w:right w:val="single" w:sz="4" w:space="0" w:color="auto"/>
            </w:tcBorders>
            <w:vAlign w:val="center"/>
          </w:tcPr>
          <w:p w:rsidR="00055A7E" w:rsidRPr="00055A7E" w:rsidRDefault="00055A7E" w:rsidP="00055A7E">
            <w:pPr>
              <w:keepLines/>
              <w:widowControl w:val="0"/>
              <w:suppressLineNumbers/>
              <w:suppressAutoHyphens/>
              <w:autoSpaceDE w:val="0"/>
              <w:autoSpaceDN w:val="0"/>
              <w:spacing w:after="0" w:line="240" w:lineRule="auto"/>
              <w:rPr>
                <w:rFonts w:ascii="Times New Roman" w:eastAsia="Times New Roman" w:hAnsi="Times New Roman" w:cs="Times New Roman"/>
                <w:bCs/>
                <w:sz w:val="20"/>
                <w:szCs w:val="20"/>
              </w:rPr>
            </w:pPr>
            <w:r w:rsidRPr="00055A7E">
              <w:rPr>
                <w:rFonts w:ascii="Times New Roman" w:eastAsia="Times New Roman" w:hAnsi="Times New Roman" w:cs="Times New Roman"/>
                <w:bCs/>
                <w:sz w:val="20"/>
                <w:szCs w:val="20"/>
              </w:rPr>
              <w:t>Наименование</w:t>
            </w:r>
          </w:p>
        </w:tc>
        <w:tc>
          <w:tcPr>
            <w:tcW w:w="7371" w:type="dxa"/>
            <w:tcBorders>
              <w:top w:val="single" w:sz="4" w:space="0" w:color="auto"/>
              <w:left w:val="single" w:sz="4" w:space="0" w:color="auto"/>
              <w:bottom w:val="single" w:sz="4" w:space="0" w:color="auto"/>
              <w:right w:val="single" w:sz="4" w:space="0" w:color="auto"/>
            </w:tcBorders>
            <w:vAlign w:val="center"/>
          </w:tcPr>
          <w:p w:rsidR="00055A7E" w:rsidRPr="00055A7E" w:rsidRDefault="00055A7E" w:rsidP="00055A7E">
            <w:pPr>
              <w:keepLines/>
              <w:widowControl w:val="0"/>
              <w:suppressLineNumbers/>
              <w:suppressAutoHyphens/>
              <w:autoSpaceDE w:val="0"/>
              <w:autoSpaceDN w:val="0"/>
              <w:spacing w:after="0" w:line="240" w:lineRule="auto"/>
              <w:jc w:val="both"/>
              <w:rPr>
                <w:rFonts w:ascii="Times New Roman" w:eastAsia="Times New Roman" w:hAnsi="Times New Roman" w:cs="Times New Roman"/>
                <w:bCs/>
              </w:rPr>
            </w:pPr>
            <w:r w:rsidRPr="00055A7E">
              <w:rPr>
                <w:rFonts w:ascii="Times New Roman" w:eastAsia="Times New Roman" w:hAnsi="Times New Roman" w:cs="Times New Roman"/>
                <w:bCs/>
              </w:rPr>
              <w:t>Информация</w:t>
            </w:r>
          </w:p>
        </w:tc>
      </w:tr>
      <w:tr w:rsidR="00055A7E" w:rsidRPr="00055A7E" w:rsidTr="00CD41BF">
        <w:trPr>
          <w:trHeight w:val="20"/>
        </w:trPr>
        <w:tc>
          <w:tcPr>
            <w:tcW w:w="851" w:type="dxa"/>
            <w:tcBorders>
              <w:top w:val="single" w:sz="4" w:space="0" w:color="auto"/>
              <w:left w:val="single" w:sz="4" w:space="0" w:color="auto"/>
              <w:bottom w:val="single" w:sz="4" w:space="0" w:color="auto"/>
              <w:right w:val="single" w:sz="4" w:space="0" w:color="auto"/>
            </w:tcBorders>
          </w:tcPr>
          <w:p w:rsidR="00055A7E" w:rsidRPr="00055A7E" w:rsidRDefault="00055A7E" w:rsidP="00055A7E">
            <w:pPr>
              <w:numPr>
                <w:ilvl w:val="0"/>
                <w:numId w:val="7"/>
              </w:numPr>
              <w:tabs>
                <w:tab w:val="left" w:pos="0"/>
                <w:tab w:val="left" w:pos="117"/>
              </w:tabs>
              <w:autoSpaceDE w:val="0"/>
              <w:autoSpaceDN w:val="0"/>
              <w:spacing w:after="0" w:line="240" w:lineRule="auto"/>
              <w:outlineLvl w:val="2"/>
              <w:rPr>
                <w:rFonts w:ascii="Times New Roman" w:eastAsia="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055A7E" w:rsidRPr="00055A7E" w:rsidRDefault="00055A7E" w:rsidP="00055A7E">
            <w:pPr>
              <w:keepNext/>
              <w:keepLines/>
              <w:widowControl w:val="0"/>
              <w:suppressLineNumbers/>
              <w:suppressAutoHyphens/>
              <w:spacing w:after="0" w:line="240" w:lineRule="auto"/>
              <w:rPr>
                <w:rFonts w:ascii="Times New Roman" w:eastAsia="Times New Roman" w:hAnsi="Times New Roman" w:cs="Times New Roman"/>
                <w:i/>
                <w:sz w:val="20"/>
                <w:szCs w:val="20"/>
              </w:rPr>
            </w:pPr>
            <w:r w:rsidRPr="00055A7E">
              <w:rPr>
                <w:rFonts w:ascii="Times New Roman" w:eastAsia="Times New Roman" w:hAnsi="Times New Roman" w:cs="Times New Roman"/>
                <w:i/>
                <w:sz w:val="20"/>
                <w:szCs w:val="20"/>
              </w:rPr>
              <w:t>Наименование Заказчика, контактная информация</w:t>
            </w:r>
          </w:p>
        </w:tc>
        <w:tc>
          <w:tcPr>
            <w:tcW w:w="7371" w:type="dxa"/>
            <w:tcBorders>
              <w:top w:val="single" w:sz="4" w:space="0" w:color="auto"/>
              <w:left w:val="single" w:sz="4" w:space="0" w:color="auto"/>
              <w:bottom w:val="single" w:sz="4" w:space="0" w:color="auto"/>
              <w:right w:val="single" w:sz="4" w:space="0" w:color="auto"/>
            </w:tcBorders>
            <w:vAlign w:val="center"/>
          </w:tcPr>
          <w:p w:rsidR="00055A7E" w:rsidRPr="00055A7E" w:rsidRDefault="00055A7E" w:rsidP="00055A7E">
            <w:pPr>
              <w:spacing w:after="0" w:line="240" w:lineRule="auto"/>
              <w:jc w:val="both"/>
              <w:rPr>
                <w:rFonts w:ascii="Times New Roman" w:eastAsia="Times New Roman" w:hAnsi="Times New Roman" w:cs="Times New Roman"/>
              </w:rPr>
            </w:pPr>
            <w:r w:rsidRPr="00055A7E">
              <w:rPr>
                <w:rFonts w:ascii="Times New Roman" w:eastAsia="Times New Roman" w:hAnsi="Times New Roman" w:cs="Times New Roman"/>
              </w:rPr>
              <w:t>Общество с ограниченной ответственностью «ТЭС»</w:t>
            </w:r>
          </w:p>
          <w:p w:rsidR="00055A7E" w:rsidRPr="00055A7E" w:rsidRDefault="00055A7E" w:rsidP="00055A7E">
            <w:pPr>
              <w:spacing w:before="60" w:after="0" w:line="240" w:lineRule="auto"/>
              <w:jc w:val="both"/>
              <w:rPr>
                <w:rFonts w:ascii="Times New Roman" w:eastAsia="Times New Roman" w:hAnsi="Times New Roman" w:cs="Times New Roman"/>
              </w:rPr>
            </w:pPr>
            <w:r w:rsidRPr="00055A7E">
              <w:rPr>
                <w:rFonts w:ascii="Times New Roman" w:eastAsia="Times New Roman" w:hAnsi="Times New Roman" w:cs="Times New Roman"/>
              </w:rPr>
              <w:t>Адрес: 4460</w:t>
            </w:r>
            <w:r w:rsidR="00CD41BF">
              <w:rPr>
                <w:rFonts w:ascii="Times New Roman" w:eastAsia="Times New Roman" w:hAnsi="Times New Roman" w:cs="Times New Roman"/>
              </w:rPr>
              <w:t>10</w:t>
            </w:r>
            <w:r w:rsidRPr="00055A7E">
              <w:rPr>
                <w:rFonts w:ascii="Times New Roman" w:eastAsia="Times New Roman" w:hAnsi="Times New Roman" w:cs="Times New Roman"/>
              </w:rPr>
              <w:t>, РФ, Самарская область, г. Сызрань, ул</w:t>
            </w:r>
            <w:r w:rsidRPr="00E65A72">
              <w:rPr>
                <w:rFonts w:ascii="Times New Roman" w:eastAsia="Times New Roman" w:hAnsi="Times New Roman" w:cs="Times New Roman"/>
              </w:rPr>
              <w:t xml:space="preserve">. </w:t>
            </w:r>
            <w:r w:rsidR="00CD41BF" w:rsidRPr="00E65A72">
              <w:rPr>
                <w:rFonts w:ascii="Times New Roman" w:eastAsia="Times New Roman" w:hAnsi="Times New Roman" w:cs="Times New Roman"/>
              </w:rPr>
              <w:t>Гидротурбинная, 13</w:t>
            </w:r>
          </w:p>
          <w:p w:rsidR="00055A7E" w:rsidRPr="00055A7E" w:rsidRDefault="00055A7E" w:rsidP="00055A7E">
            <w:pPr>
              <w:spacing w:before="60" w:after="0" w:line="240" w:lineRule="auto"/>
              <w:jc w:val="both"/>
              <w:rPr>
                <w:rFonts w:ascii="Times New Roman" w:eastAsia="Times New Roman" w:hAnsi="Times New Roman" w:cs="Times New Roman"/>
              </w:rPr>
            </w:pPr>
            <w:r w:rsidRPr="00055A7E">
              <w:rPr>
                <w:rFonts w:ascii="Times New Roman" w:eastAsia="Times New Roman" w:hAnsi="Times New Roman" w:cs="Times New Roman"/>
              </w:rPr>
              <w:t xml:space="preserve">Телефон/факс: </w:t>
            </w:r>
            <w:r w:rsidR="00CD41BF" w:rsidRPr="00CD41BF">
              <w:rPr>
                <w:rFonts w:ascii="Times New Roman" w:eastAsia="Times New Roman" w:hAnsi="Times New Roman" w:cs="Times New Roman"/>
              </w:rPr>
              <w:t>+7 (8464) 37-84-38</w:t>
            </w:r>
          </w:p>
          <w:p w:rsidR="00055A7E" w:rsidRPr="007C06E7" w:rsidRDefault="00055A7E" w:rsidP="00055A7E">
            <w:pPr>
              <w:spacing w:before="60" w:after="0" w:line="240" w:lineRule="auto"/>
              <w:jc w:val="both"/>
              <w:rPr>
                <w:rFonts w:ascii="Times New Roman" w:eastAsia="Times New Roman" w:hAnsi="Times New Roman" w:cs="Times New Roman"/>
              </w:rPr>
            </w:pPr>
            <w:r w:rsidRPr="00055A7E">
              <w:rPr>
                <w:rFonts w:ascii="Times New Roman" w:eastAsia="Times New Roman" w:hAnsi="Times New Roman" w:cs="Times New Roman"/>
              </w:rPr>
              <w:t xml:space="preserve">Адрес электронной почты: </w:t>
            </w:r>
            <w:r w:rsidR="007C06E7" w:rsidRPr="007C06E7">
              <w:rPr>
                <w:rFonts w:ascii="Times New Roman" w:eastAsia="Times New Roman" w:hAnsi="Times New Roman" w:cs="Times New Roman"/>
                <w:lang w:val="en-US"/>
              </w:rPr>
              <w:t>info</w:t>
            </w:r>
            <w:r w:rsidR="007C06E7" w:rsidRPr="007C06E7">
              <w:rPr>
                <w:rFonts w:ascii="Times New Roman" w:eastAsia="Times New Roman" w:hAnsi="Times New Roman" w:cs="Times New Roman"/>
              </w:rPr>
              <w:t>@</w:t>
            </w:r>
            <w:proofErr w:type="spellStart"/>
            <w:r w:rsidR="007C06E7" w:rsidRPr="007C06E7">
              <w:rPr>
                <w:rFonts w:ascii="Times New Roman" w:eastAsia="Times New Roman" w:hAnsi="Times New Roman" w:cs="Times New Roman"/>
                <w:lang w:val="en-US"/>
              </w:rPr>
              <w:t>tes</w:t>
            </w:r>
            <w:proofErr w:type="spellEnd"/>
            <w:r w:rsidR="007C06E7" w:rsidRPr="007C06E7">
              <w:rPr>
                <w:rFonts w:ascii="Times New Roman" w:eastAsia="Times New Roman" w:hAnsi="Times New Roman" w:cs="Times New Roman"/>
              </w:rPr>
              <w:t>-</w:t>
            </w:r>
            <w:proofErr w:type="spellStart"/>
            <w:r w:rsidR="007C06E7" w:rsidRPr="007C06E7">
              <w:rPr>
                <w:rFonts w:ascii="Times New Roman" w:eastAsia="Times New Roman" w:hAnsi="Times New Roman" w:cs="Times New Roman"/>
                <w:lang w:val="en-US"/>
              </w:rPr>
              <w:t>ooo</w:t>
            </w:r>
            <w:proofErr w:type="spellEnd"/>
            <w:r w:rsidR="007C06E7" w:rsidRPr="007C06E7">
              <w:rPr>
                <w:rFonts w:ascii="Times New Roman" w:eastAsia="Times New Roman" w:hAnsi="Times New Roman" w:cs="Times New Roman"/>
              </w:rPr>
              <w:t>.</w:t>
            </w:r>
            <w:proofErr w:type="spellStart"/>
            <w:r w:rsidR="007C06E7" w:rsidRPr="007C06E7">
              <w:rPr>
                <w:rFonts w:ascii="Times New Roman" w:eastAsia="Times New Roman" w:hAnsi="Times New Roman" w:cs="Times New Roman"/>
                <w:lang w:val="en-US"/>
              </w:rPr>
              <w:t>ru</w:t>
            </w:r>
            <w:proofErr w:type="spellEnd"/>
          </w:p>
          <w:p w:rsidR="00055A7E" w:rsidRPr="00055A7E" w:rsidRDefault="00055A7E" w:rsidP="00055A7E">
            <w:pPr>
              <w:spacing w:after="0" w:line="240" w:lineRule="auto"/>
              <w:jc w:val="both"/>
              <w:rPr>
                <w:rFonts w:ascii="Times New Roman" w:eastAsia="Times New Roman" w:hAnsi="Times New Roman" w:cs="Times New Roman"/>
              </w:rPr>
            </w:pPr>
            <w:r w:rsidRPr="00055A7E">
              <w:rPr>
                <w:rFonts w:ascii="Times New Roman" w:eastAsia="Times New Roman" w:hAnsi="Times New Roman" w:cs="Times New Roman"/>
              </w:rPr>
              <w:t xml:space="preserve">Контактное лицо: </w:t>
            </w:r>
          </w:p>
          <w:p w:rsidR="00055A7E" w:rsidRPr="007C06E7" w:rsidRDefault="007C06E7" w:rsidP="00702B0F">
            <w:pPr>
              <w:spacing w:after="0" w:line="240" w:lineRule="auto"/>
              <w:jc w:val="both"/>
              <w:rPr>
                <w:rFonts w:ascii="Times New Roman" w:eastAsia="Times New Roman" w:hAnsi="Times New Roman" w:cs="Times New Roman"/>
                <w:color w:val="0D0D0D"/>
              </w:rPr>
            </w:pPr>
            <w:proofErr w:type="spellStart"/>
            <w:r>
              <w:rPr>
                <w:rFonts w:ascii="Times New Roman" w:eastAsia="Times New Roman" w:hAnsi="Times New Roman" w:cs="Times New Roman"/>
              </w:rPr>
              <w:t>Аря</w:t>
            </w:r>
            <w:r w:rsidR="00702B0F">
              <w:rPr>
                <w:rFonts w:ascii="Times New Roman" w:eastAsia="Times New Roman" w:hAnsi="Times New Roman" w:cs="Times New Roman"/>
              </w:rPr>
              <w:t>н</w:t>
            </w:r>
            <w:r>
              <w:rPr>
                <w:rFonts w:ascii="Times New Roman" w:eastAsia="Times New Roman" w:hAnsi="Times New Roman" w:cs="Times New Roman"/>
              </w:rPr>
              <w:t>ов</w:t>
            </w:r>
            <w:proofErr w:type="spellEnd"/>
            <w:r>
              <w:rPr>
                <w:rFonts w:ascii="Times New Roman" w:eastAsia="Times New Roman" w:hAnsi="Times New Roman" w:cs="Times New Roman"/>
              </w:rPr>
              <w:t xml:space="preserve"> А</w:t>
            </w:r>
            <w:r w:rsidR="0062565C">
              <w:rPr>
                <w:rFonts w:ascii="Times New Roman" w:eastAsia="Times New Roman" w:hAnsi="Times New Roman" w:cs="Times New Roman"/>
              </w:rPr>
              <w:t>лександр</w:t>
            </w:r>
            <w:r w:rsidR="00702B0F">
              <w:rPr>
                <w:rFonts w:ascii="Times New Roman" w:eastAsia="Times New Roman" w:hAnsi="Times New Roman" w:cs="Times New Roman"/>
              </w:rPr>
              <w:t xml:space="preserve"> Михайлович</w:t>
            </w:r>
          </w:p>
        </w:tc>
      </w:tr>
      <w:tr w:rsidR="00055A7E" w:rsidRPr="00055A7E" w:rsidTr="00CD41BF">
        <w:trPr>
          <w:trHeight w:val="20"/>
        </w:trPr>
        <w:tc>
          <w:tcPr>
            <w:tcW w:w="851" w:type="dxa"/>
            <w:tcBorders>
              <w:top w:val="single" w:sz="4" w:space="0" w:color="auto"/>
              <w:left w:val="single" w:sz="4" w:space="0" w:color="auto"/>
              <w:bottom w:val="single" w:sz="4" w:space="0" w:color="auto"/>
              <w:right w:val="single" w:sz="4" w:space="0" w:color="auto"/>
            </w:tcBorders>
          </w:tcPr>
          <w:p w:rsidR="00055A7E" w:rsidRPr="00055A7E" w:rsidRDefault="00055A7E" w:rsidP="00055A7E">
            <w:pPr>
              <w:numPr>
                <w:ilvl w:val="0"/>
                <w:numId w:val="7"/>
              </w:numPr>
              <w:autoSpaceDE w:val="0"/>
              <w:autoSpaceDN w:val="0"/>
              <w:spacing w:after="0" w:line="240" w:lineRule="auto"/>
              <w:jc w:val="center"/>
              <w:outlineLvl w:val="2"/>
              <w:rPr>
                <w:rFonts w:ascii="Times New Roman" w:eastAsia="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055A7E" w:rsidRPr="00055A7E" w:rsidRDefault="00055A7E" w:rsidP="00055A7E">
            <w:pPr>
              <w:keepNext/>
              <w:keepLines/>
              <w:widowControl w:val="0"/>
              <w:suppressLineNumbers/>
              <w:suppressAutoHyphens/>
              <w:spacing w:after="0" w:line="240" w:lineRule="auto"/>
              <w:rPr>
                <w:rFonts w:ascii="Times New Roman" w:eastAsia="Times New Roman" w:hAnsi="Times New Roman" w:cs="Times New Roman"/>
                <w:i/>
                <w:sz w:val="20"/>
                <w:szCs w:val="20"/>
              </w:rPr>
            </w:pPr>
            <w:r w:rsidRPr="00055A7E">
              <w:rPr>
                <w:rFonts w:ascii="Times New Roman" w:eastAsia="Times New Roman" w:hAnsi="Times New Roman" w:cs="Times New Roman"/>
                <w:i/>
                <w:sz w:val="20"/>
                <w:szCs w:val="20"/>
              </w:rPr>
              <w:t>Вид торгов</w:t>
            </w:r>
          </w:p>
        </w:tc>
        <w:tc>
          <w:tcPr>
            <w:tcW w:w="7371" w:type="dxa"/>
            <w:tcBorders>
              <w:top w:val="single" w:sz="4" w:space="0" w:color="auto"/>
              <w:left w:val="single" w:sz="4" w:space="0" w:color="auto"/>
              <w:bottom w:val="single" w:sz="4" w:space="0" w:color="auto"/>
              <w:right w:val="single" w:sz="4" w:space="0" w:color="auto"/>
            </w:tcBorders>
            <w:vAlign w:val="center"/>
          </w:tcPr>
          <w:p w:rsidR="00055A7E" w:rsidRPr="00055A7E" w:rsidRDefault="00055A7E" w:rsidP="00055A7E">
            <w:pPr>
              <w:spacing w:after="0" w:line="240" w:lineRule="auto"/>
              <w:jc w:val="both"/>
              <w:rPr>
                <w:rFonts w:ascii="Times New Roman" w:eastAsia="Times New Roman" w:hAnsi="Times New Roman" w:cs="Times New Roman"/>
                <w:color w:val="0D0D0D"/>
              </w:rPr>
            </w:pPr>
            <w:r w:rsidRPr="00055A7E">
              <w:rPr>
                <w:rFonts w:ascii="Times New Roman" w:eastAsia="Times New Roman" w:hAnsi="Times New Roman" w:cs="Times New Roman"/>
              </w:rPr>
              <w:t>Запрос предложений</w:t>
            </w:r>
          </w:p>
        </w:tc>
      </w:tr>
      <w:tr w:rsidR="00055A7E" w:rsidRPr="00055A7E" w:rsidTr="00CD41BF">
        <w:trPr>
          <w:trHeight w:val="20"/>
        </w:trPr>
        <w:tc>
          <w:tcPr>
            <w:tcW w:w="851" w:type="dxa"/>
            <w:tcBorders>
              <w:top w:val="single" w:sz="4" w:space="0" w:color="auto"/>
              <w:left w:val="single" w:sz="4" w:space="0" w:color="auto"/>
              <w:bottom w:val="single" w:sz="4" w:space="0" w:color="auto"/>
              <w:right w:val="single" w:sz="4" w:space="0" w:color="auto"/>
            </w:tcBorders>
          </w:tcPr>
          <w:p w:rsidR="00055A7E" w:rsidRPr="00055A7E" w:rsidRDefault="00055A7E" w:rsidP="00055A7E">
            <w:pPr>
              <w:numPr>
                <w:ilvl w:val="0"/>
                <w:numId w:val="7"/>
              </w:numPr>
              <w:autoSpaceDE w:val="0"/>
              <w:autoSpaceDN w:val="0"/>
              <w:spacing w:after="0" w:line="240" w:lineRule="auto"/>
              <w:jc w:val="center"/>
              <w:outlineLvl w:val="2"/>
              <w:rPr>
                <w:rFonts w:ascii="Times New Roman" w:eastAsia="Times New Roman" w:hAnsi="Times New Roman" w:cs="Times New Roman"/>
              </w:rPr>
            </w:pPr>
            <w:bookmarkStart w:id="1" w:name="OLE_LINK116"/>
          </w:p>
        </w:tc>
        <w:tc>
          <w:tcPr>
            <w:tcW w:w="2268" w:type="dxa"/>
            <w:tcBorders>
              <w:top w:val="single" w:sz="4" w:space="0" w:color="auto"/>
              <w:left w:val="single" w:sz="4" w:space="0" w:color="auto"/>
              <w:bottom w:val="single" w:sz="4" w:space="0" w:color="auto"/>
              <w:right w:val="single" w:sz="4" w:space="0" w:color="auto"/>
            </w:tcBorders>
            <w:vAlign w:val="center"/>
          </w:tcPr>
          <w:p w:rsidR="00055A7E" w:rsidRPr="00055A7E" w:rsidRDefault="00055A7E" w:rsidP="00055A7E">
            <w:pPr>
              <w:keepNext/>
              <w:keepLines/>
              <w:widowControl w:val="0"/>
              <w:suppressLineNumbers/>
              <w:suppressAutoHyphens/>
              <w:spacing w:after="0" w:line="240" w:lineRule="auto"/>
              <w:rPr>
                <w:rFonts w:ascii="Times New Roman" w:eastAsia="Times New Roman" w:hAnsi="Times New Roman" w:cs="Times New Roman"/>
                <w:i/>
                <w:sz w:val="20"/>
                <w:szCs w:val="20"/>
              </w:rPr>
            </w:pPr>
            <w:r w:rsidRPr="00055A7E">
              <w:rPr>
                <w:rFonts w:ascii="Times New Roman" w:eastAsia="Times New Roman" w:hAnsi="Times New Roman" w:cs="Times New Roman"/>
                <w:i/>
                <w:sz w:val="20"/>
                <w:szCs w:val="20"/>
              </w:rPr>
              <w:t>Наименование способа закупки, вид и предмет (лота)</w:t>
            </w:r>
          </w:p>
        </w:tc>
        <w:tc>
          <w:tcPr>
            <w:tcW w:w="7371" w:type="dxa"/>
            <w:tcBorders>
              <w:top w:val="single" w:sz="4" w:space="0" w:color="auto"/>
              <w:left w:val="single" w:sz="4" w:space="0" w:color="auto"/>
              <w:bottom w:val="single" w:sz="4" w:space="0" w:color="auto"/>
              <w:right w:val="single" w:sz="4" w:space="0" w:color="auto"/>
            </w:tcBorders>
            <w:vAlign w:val="center"/>
          </w:tcPr>
          <w:p w:rsidR="00D00DB3" w:rsidRPr="00D00DB3" w:rsidRDefault="00D00DB3" w:rsidP="00D00DB3">
            <w:pPr>
              <w:pStyle w:val="54"/>
              <w:shd w:val="clear" w:color="auto" w:fill="auto"/>
              <w:spacing w:before="0" w:after="60"/>
              <w:ind w:firstLine="0"/>
            </w:pPr>
            <w:r w:rsidRPr="00D00DB3">
              <w:t>Открытый запрос предложений на право заключения договора: «Поставка автоматических выключателей»</w:t>
            </w:r>
          </w:p>
          <w:p w:rsidR="00055A7E" w:rsidRPr="00D00DB3" w:rsidRDefault="00055A7E" w:rsidP="00055A7E">
            <w:pPr>
              <w:spacing w:after="0" w:line="240" w:lineRule="auto"/>
              <w:ind w:left="720"/>
              <w:rPr>
                <w:rFonts w:ascii="Times New Roman" w:eastAsia="Times New Roman" w:hAnsi="Times New Roman" w:cs="Times New Roman"/>
              </w:rPr>
            </w:pPr>
          </w:p>
        </w:tc>
      </w:tr>
      <w:tr w:rsidR="00055A7E" w:rsidRPr="00055A7E" w:rsidTr="00CD41BF">
        <w:trPr>
          <w:trHeight w:val="20"/>
        </w:trPr>
        <w:tc>
          <w:tcPr>
            <w:tcW w:w="851" w:type="dxa"/>
            <w:tcBorders>
              <w:top w:val="single" w:sz="4" w:space="0" w:color="auto"/>
              <w:left w:val="single" w:sz="4" w:space="0" w:color="auto"/>
              <w:bottom w:val="single" w:sz="4" w:space="0" w:color="auto"/>
              <w:right w:val="single" w:sz="4" w:space="0" w:color="auto"/>
            </w:tcBorders>
          </w:tcPr>
          <w:p w:rsidR="00055A7E" w:rsidRPr="00055A7E" w:rsidRDefault="00055A7E" w:rsidP="00055A7E">
            <w:pPr>
              <w:numPr>
                <w:ilvl w:val="0"/>
                <w:numId w:val="7"/>
              </w:numPr>
              <w:autoSpaceDE w:val="0"/>
              <w:autoSpaceDN w:val="0"/>
              <w:spacing w:after="0" w:line="240" w:lineRule="auto"/>
              <w:jc w:val="center"/>
              <w:outlineLvl w:val="2"/>
              <w:rPr>
                <w:rFonts w:ascii="Times New Roman" w:eastAsia="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055A7E" w:rsidRPr="00055A7E" w:rsidRDefault="00055A7E" w:rsidP="00055A7E">
            <w:pPr>
              <w:keepLines/>
              <w:widowControl w:val="0"/>
              <w:suppressLineNumbers/>
              <w:suppressAutoHyphens/>
              <w:autoSpaceDE w:val="0"/>
              <w:autoSpaceDN w:val="0"/>
              <w:spacing w:after="0" w:line="240" w:lineRule="auto"/>
              <w:rPr>
                <w:rFonts w:ascii="Times New Roman" w:eastAsia="Times New Roman" w:hAnsi="Times New Roman" w:cs="Times New Roman"/>
                <w:i/>
                <w:sz w:val="20"/>
                <w:szCs w:val="20"/>
              </w:rPr>
            </w:pPr>
            <w:r w:rsidRPr="00055A7E">
              <w:rPr>
                <w:rFonts w:ascii="Times New Roman" w:eastAsia="Times New Roman" w:hAnsi="Times New Roman" w:cs="Times New Roman"/>
                <w:i/>
                <w:sz w:val="20"/>
                <w:szCs w:val="20"/>
              </w:rPr>
              <w:t>Предмет договора:</w:t>
            </w:r>
          </w:p>
          <w:p w:rsidR="00055A7E" w:rsidRPr="00055A7E" w:rsidRDefault="00055A7E" w:rsidP="00055A7E">
            <w:pPr>
              <w:keepLines/>
              <w:widowControl w:val="0"/>
              <w:suppressLineNumbers/>
              <w:tabs>
                <w:tab w:val="left" w:pos="562"/>
              </w:tabs>
              <w:suppressAutoHyphens/>
              <w:autoSpaceDE w:val="0"/>
              <w:autoSpaceDN w:val="0"/>
              <w:spacing w:after="0" w:line="240" w:lineRule="auto"/>
              <w:rPr>
                <w:rFonts w:ascii="Times New Roman" w:eastAsia="Times New Roman" w:hAnsi="Times New Roman" w:cs="Times New Roman"/>
                <w:i/>
                <w:sz w:val="20"/>
                <w:szCs w:val="20"/>
              </w:rPr>
            </w:pPr>
            <w:r w:rsidRPr="00055A7E">
              <w:rPr>
                <w:rFonts w:ascii="Times New Roman" w:eastAsia="Times New Roman" w:hAnsi="Times New Roman" w:cs="Times New Roman"/>
                <w:i/>
                <w:sz w:val="20"/>
                <w:szCs w:val="20"/>
              </w:rPr>
              <w:t xml:space="preserve">наименование поставляемых товаров (краткая </w:t>
            </w:r>
            <w:r w:rsidRPr="00055A7E">
              <w:rPr>
                <w:rFonts w:ascii="Times New Roman" w:eastAsia="Times New Roman" w:hAnsi="Times New Roman" w:cs="Times New Roman"/>
                <w:i/>
                <w:sz w:val="20"/>
                <w:szCs w:val="20"/>
              </w:rPr>
              <w:lastRenderedPageBreak/>
              <w:t>характеристика);</w:t>
            </w:r>
          </w:p>
          <w:p w:rsidR="00055A7E" w:rsidRPr="00055A7E" w:rsidRDefault="00055A7E" w:rsidP="00055A7E">
            <w:pPr>
              <w:keepLines/>
              <w:widowControl w:val="0"/>
              <w:suppressLineNumbers/>
              <w:tabs>
                <w:tab w:val="left" w:pos="562"/>
              </w:tabs>
              <w:suppressAutoHyphens/>
              <w:autoSpaceDE w:val="0"/>
              <w:autoSpaceDN w:val="0"/>
              <w:spacing w:after="0" w:line="240" w:lineRule="auto"/>
              <w:rPr>
                <w:rFonts w:ascii="Times New Roman" w:eastAsia="Times New Roman" w:hAnsi="Times New Roman" w:cs="Times New Roman"/>
                <w:i/>
                <w:sz w:val="20"/>
                <w:szCs w:val="20"/>
              </w:rPr>
            </w:pPr>
            <w:r w:rsidRPr="00055A7E">
              <w:rPr>
                <w:rFonts w:ascii="Times New Roman" w:eastAsia="Times New Roman" w:hAnsi="Times New Roman" w:cs="Times New Roman"/>
                <w:i/>
                <w:sz w:val="20"/>
                <w:szCs w:val="20"/>
              </w:rPr>
              <w:t>количество поставляемого товара;</w:t>
            </w:r>
          </w:p>
          <w:p w:rsidR="00055A7E" w:rsidRPr="00055A7E" w:rsidRDefault="00055A7E" w:rsidP="00055A7E">
            <w:pPr>
              <w:keepLines/>
              <w:widowControl w:val="0"/>
              <w:suppressLineNumbers/>
              <w:tabs>
                <w:tab w:val="left" w:pos="562"/>
              </w:tabs>
              <w:suppressAutoHyphens/>
              <w:autoSpaceDE w:val="0"/>
              <w:autoSpaceDN w:val="0"/>
              <w:spacing w:after="0" w:line="240" w:lineRule="auto"/>
              <w:rPr>
                <w:rFonts w:ascii="Times New Roman" w:eastAsia="Times New Roman" w:hAnsi="Times New Roman" w:cs="Times New Roman"/>
                <w:i/>
                <w:sz w:val="20"/>
                <w:szCs w:val="20"/>
              </w:rPr>
            </w:pPr>
            <w:r w:rsidRPr="00055A7E">
              <w:rPr>
                <w:rFonts w:ascii="Times New Roman" w:eastAsia="Times New Roman" w:hAnsi="Times New Roman" w:cs="Times New Roman"/>
                <w:i/>
                <w:sz w:val="20"/>
                <w:szCs w:val="20"/>
              </w:rPr>
              <w:t>условия и сроки (периоды) выполнения работ</w:t>
            </w:r>
          </w:p>
        </w:tc>
        <w:tc>
          <w:tcPr>
            <w:tcW w:w="7371" w:type="dxa"/>
            <w:tcBorders>
              <w:top w:val="single" w:sz="4" w:space="0" w:color="auto"/>
              <w:left w:val="single" w:sz="4" w:space="0" w:color="auto"/>
              <w:bottom w:val="single" w:sz="4" w:space="0" w:color="auto"/>
              <w:right w:val="single" w:sz="4" w:space="0" w:color="auto"/>
            </w:tcBorders>
            <w:vAlign w:val="center"/>
          </w:tcPr>
          <w:p w:rsidR="00D00DB3" w:rsidRPr="00D00DB3" w:rsidRDefault="00D00DB3" w:rsidP="00D00DB3">
            <w:pPr>
              <w:pStyle w:val="54"/>
              <w:shd w:val="clear" w:color="auto" w:fill="auto"/>
              <w:spacing w:before="0" w:after="60"/>
              <w:ind w:firstLine="0"/>
            </w:pPr>
            <w:r w:rsidRPr="00D00DB3">
              <w:lastRenderedPageBreak/>
              <w:t>Открытый запрос предложений на право заключения договора: «Поставка автоматических выключателей»</w:t>
            </w:r>
          </w:p>
          <w:p w:rsidR="00D00DB3" w:rsidRPr="00D00DB3" w:rsidRDefault="00D00DB3" w:rsidP="00D00DB3">
            <w:pPr>
              <w:pStyle w:val="54"/>
              <w:shd w:val="clear" w:color="auto" w:fill="auto"/>
              <w:spacing w:before="60" w:line="220" w:lineRule="exact"/>
              <w:ind w:left="120" w:firstLine="0"/>
              <w:jc w:val="left"/>
            </w:pPr>
            <w:r w:rsidRPr="00E75E67">
              <w:t>ОКВЭД  27.12 ОКПД 2 27.12.</w:t>
            </w:r>
          </w:p>
          <w:p w:rsidR="00055A7E" w:rsidRDefault="00D00DB3" w:rsidP="00D00DB3">
            <w:pPr>
              <w:spacing w:after="0" w:line="240" w:lineRule="auto"/>
              <w:jc w:val="both"/>
              <w:rPr>
                <w:rFonts w:ascii="Times New Roman" w:hAnsi="Times New Roman" w:cs="Times New Roman"/>
              </w:rPr>
            </w:pPr>
            <w:r w:rsidRPr="00D00DB3">
              <w:rPr>
                <w:rFonts w:ascii="Times New Roman" w:hAnsi="Times New Roman" w:cs="Times New Roman"/>
              </w:rPr>
              <w:lastRenderedPageBreak/>
              <w:t>Требование к качеству Товара: В соответствии с разделом  «Техническая часть закупочной документации»</w:t>
            </w:r>
            <w:r>
              <w:rPr>
                <w:rFonts w:ascii="Times New Roman" w:hAnsi="Times New Roman" w:cs="Times New Roman"/>
              </w:rPr>
              <w:t xml:space="preserve"> Далее Техническое задание.</w:t>
            </w:r>
          </w:p>
          <w:p w:rsidR="00D00DB3" w:rsidRPr="007D7CB8" w:rsidRDefault="00D00DB3" w:rsidP="007D7CB8">
            <w:pPr>
              <w:spacing w:after="0" w:line="240" w:lineRule="auto"/>
              <w:jc w:val="both"/>
              <w:rPr>
                <w:rFonts w:ascii="Times New Roman" w:eastAsia="Times New Roman" w:hAnsi="Times New Roman" w:cs="Times New Roman"/>
              </w:rPr>
            </w:pPr>
            <w:r w:rsidRPr="007D7CB8">
              <w:rPr>
                <w:rFonts w:ascii="Times New Roman" w:hAnsi="Times New Roman" w:cs="Times New Roman"/>
              </w:rPr>
              <w:t xml:space="preserve">Срок поставки: не более </w:t>
            </w:r>
            <w:r w:rsidR="007D7CB8" w:rsidRPr="007D7CB8">
              <w:rPr>
                <w:rFonts w:ascii="Times New Roman" w:hAnsi="Times New Roman" w:cs="Times New Roman"/>
              </w:rPr>
              <w:t>30</w:t>
            </w:r>
            <w:r w:rsidRPr="007D7CB8">
              <w:rPr>
                <w:rFonts w:ascii="Times New Roman" w:hAnsi="Times New Roman" w:cs="Times New Roman"/>
              </w:rPr>
              <w:t xml:space="preserve"> (</w:t>
            </w:r>
            <w:r w:rsidR="007D7CB8" w:rsidRPr="007D7CB8">
              <w:rPr>
                <w:rFonts w:ascii="Times New Roman" w:hAnsi="Times New Roman" w:cs="Times New Roman"/>
              </w:rPr>
              <w:t>тридцати</w:t>
            </w:r>
            <w:r w:rsidRPr="007D7CB8">
              <w:rPr>
                <w:rFonts w:ascii="Times New Roman" w:hAnsi="Times New Roman" w:cs="Times New Roman"/>
              </w:rPr>
              <w:t xml:space="preserve">) </w:t>
            </w:r>
            <w:r w:rsidR="00D2757D" w:rsidRPr="007D7CB8">
              <w:rPr>
                <w:rFonts w:ascii="Times New Roman" w:hAnsi="Times New Roman" w:cs="Times New Roman"/>
              </w:rPr>
              <w:t>календарных</w:t>
            </w:r>
            <w:r w:rsidRPr="007D7CB8">
              <w:rPr>
                <w:rFonts w:ascii="Times New Roman" w:hAnsi="Times New Roman" w:cs="Times New Roman"/>
              </w:rPr>
              <w:t xml:space="preserve"> дней со дня </w:t>
            </w:r>
            <w:r w:rsidR="002E5C18" w:rsidRPr="007D7CB8">
              <w:rPr>
                <w:rFonts w:ascii="Times New Roman" w:hAnsi="Times New Roman" w:cs="Times New Roman"/>
              </w:rPr>
              <w:t>получения заявка</w:t>
            </w:r>
            <w:r w:rsidRPr="007D7CB8">
              <w:rPr>
                <w:rFonts w:ascii="Times New Roman" w:hAnsi="Times New Roman" w:cs="Times New Roman"/>
              </w:rPr>
              <w:t>.</w:t>
            </w:r>
          </w:p>
        </w:tc>
      </w:tr>
      <w:tr w:rsidR="00055A7E" w:rsidRPr="00055A7E" w:rsidTr="00CD41BF">
        <w:trPr>
          <w:trHeight w:val="20"/>
        </w:trPr>
        <w:tc>
          <w:tcPr>
            <w:tcW w:w="851" w:type="dxa"/>
            <w:tcBorders>
              <w:top w:val="single" w:sz="4" w:space="0" w:color="auto"/>
              <w:left w:val="single" w:sz="4" w:space="0" w:color="auto"/>
              <w:bottom w:val="single" w:sz="4" w:space="0" w:color="auto"/>
              <w:right w:val="single" w:sz="4" w:space="0" w:color="auto"/>
            </w:tcBorders>
          </w:tcPr>
          <w:p w:rsidR="00055A7E" w:rsidRPr="00055A7E" w:rsidRDefault="00055A7E" w:rsidP="00055A7E">
            <w:pPr>
              <w:numPr>
                <w:ilvl w:val="0"/>
                <w:numId w:val="7"/>
              </w:numPr>
              <w:autoSpaceDE w:val="0"/>
              <w:autoSpaceDN w:val="0"/>
              <w:spacing w:after="0" w:line="240" w:lineRule="auto"/>
              <w:jc w:val="center"/>
              <w:outlineLvl w:val="2"/>
              <w:rPr>
                <w:rFonts w:ascii="Times New Roman" w:eastAsia="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055A7E" w:rsidRPr="00055A7E" w:rsidRDefault="00055A7E" w:rsidP="00055A7E">
            <w:pPr>
              <w:keepLines/>
              <w:widowControl w:val="0"/>
              <w:suppressLineNumbers/>
              <w:suppressAutoHyphens/>
              <w:autoSpaceDE w:val="0"/>
              <w:autoSpaceDN w:val="0"/>
              <w:spacing w:after="0" w:line="240" w:lineRule="auto"/>
              <w:rPr>
                <w:rFonts w:ascii="Times New Roman" w:eastAsia="Times New Roman" w:hAnsi="Times New Roman" w:cs="Times New Roman"/>
                <w:i/>
                <w:sz w:val="20"/>
                <w:szCs w:val="20"/>
              </w:rPr>
            </w:pPr>
            <w:bookmarkStart w:id="2" w:name="last"/>
            <w:bookmarkEnd w:id="2"/>
            <w:r w:rsidRPr="00055A7E">
              <w:rPr>
                <w:rFonts w:ascii="Times New Roman" w:eastAsia="Times New Roman" w:hAnsi="Times New Roman" w:cs="Times New Roman"/>
                <w:i/>
                <w:sz w:val="20"/>
                <w:szCs w:val="20"/>
              </w:rPr>
              <w:t xml:space="preserve">Сведения о валюте, используемой для формирования цены договора и расчетов с поставщиками </w:t>
            </w:r>
          </w:p>
        </w:tc>
        <w:tc>
          <w:tcPr>
            <w:tcW w:w="7371" w:type="dxa"/>
            <w:tcBorders>
              <w:top w:val="single" w:sz="4" w:space="0" w:color="auto"/>
              <w:left w:val="single" w:sz="4" w:space="0" w:color="auto"/>
              <w:bottom w:val="single" w:sz="4" w:space="0" w:color="auto"/>
              <w:right w:val="single" w:sz="4" w:space="0" w:color="auto"/>
            </w:tcBorders>
            <w:vAlign w:val="center"/>
          </w:tcPr>
          <w:p w:rsidR="00055A7E" w:rsidRPr="00055A7E" w:rsidRDefault="00055A7E" w:rsidP="00055A7E">
            <w:pPr>
              <w:spacing w:after="0" w:line="240" w:lineRule="auto"/>
              <w:ind w:left="34"/>
              <w:jc w:val="both"/>
              <w:rPr>
                <w:rFonts w:ascii="Times New Roman" w:eastAsia="Times New Roman" w:hAnsi="Times New Roman" w:cs="Times New Roman"/>
              </w:rPr>
            </w:pPr>
            <w:r w:rsidRPr="00055A7E">
              <w:rPr>
                <w:rFonts w:ascii="Times New Roman" w:eastAsia="Times New Roman" w:hAnsi="Times New Roman" w:cs="Times New Roman"/>
              </w:rPr>
              <w:t xml:space="preserve">Российский рубль </w:t>
            </w:r>
          </w:p>
          <w:p w:rsidR="00055A7E" w:rsidRPr="00055A7E" w:rsidRDefault="00055A7E" w:rsidP="00055A7E">
            <w:pPr>
              <w:spacing w:after="0" w:line="240" w:lineRule="auto"/>
              <w:ind w:left="34"/>
              <w:jc w:val="both"/>
              <w:rPr>
                <w:rFonts w:ascii="Times New Roman" w:eastAsia="Times New Roman" w:hAnsi="Times New Roman" w:cs="Times New Roman"/>
                <w:highlight w:val="yellow"/>
              </w:rPr>
            </w:pPr>
            <w:r w:rsidRPr="00055A7E">
              <w:rPr>
                <w:rFonts w:ascii="Times New Roman" w:eastAsia="Times New Roman" w:hAnsi="Times New Roman" w:cs="Times New Roman"/>
              </w:rPr>
              <w:t>Объектный состав лота указан в техническом задании</w:t>
            </w:r>
          </w:p>
        </w:tc>
      </w:tr>
      <w:tr w:rsidR="00055A7E" w:rsidRPr="00055A7E" w:rsidTr="00CD41BF">
        <w:trPr>
          <w:trHeight w:val="20"/>
        </w:trPr>
        <w:tc>
          <w:tcPr>
            <w:tcW w:w="851" w:type="dxa"/>
            <w:tcBorders>
              <w:top w:val="single" w:sz="4" w:space="0" w:color="auto"/>
              <w:left w:val="single" w:sz="4" w:space="0" w:color="auto"/>
              <w:bottom w:val="single" w:sz="4" w:space="0" w:color="auto"/>
              <w:right w:val="single" w:sz="4" w:space="0" w:color="auto"/>
            </w:tcBorders>
          </w:tcPr>
          <w:p w:rsidR="00055A7E" w:rsidRPr="00055A7E" w:rsidRDefault="00055A7E" w:rsidP="00055A7E">
            <w:pPr>
              <w:numPr>
                <w:ilvl w:val="0"/>
                <w:numId w:val="7"/>
              </w:numPr>
              <w:autoSpaceDE w:val="0"/>
              <w:autoSpaceDN w:val="0"/>
              <w:spacing w:after="0" w:line="240" w:lineRule="auto"/>
              <w:jc w:val="center"/>
              <w:outlineLvl w:val="2"/>
              <w:rPr>
                <w:rFonts w:ascii="Times New Roman" w:eastAsia="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055A7E" w:rsidRPr="00055A7E" w:rsidRDefault="00055A7E" w:rsidP="00055A7E">
            <w:pPr>
              <w:keepNext/>
              <w:keepLines/>
              <w:widowControl w:val="0"/>
              <w:suppressLineNumbers/>
              <w:suppressAutoHyphens/>
              <w:spacing w:after="0" w:line="240" w:lineRule="auto"/>
              <w:rPr>
                <w:rFonts w:ascii="Times New Roman" w:eastAsia="Times New Roman" w:hAnsi="Times New Roman" w:cs="Times New Roman"/>
                <w:i/>
                <w:sz w:val="20"/>
                <w:szCs w:val="20"/>
              </w:rPr>
            </w:pPr>
            <w:r w:rsidRPr="00055A7E">
              <w:rPr>
                <w:rFonts w:ascii="Times New Roman" w:eastAsia="Times New Roman" w:hAnsi="Times New Roman" w:cs="Times New Roman"/>
                <w:i/>
                <w:sz w:val="20"/>
                <w:szCs w:val="20"/>
              </w:rPr>
              <w:t xml:space="preserve">Источник финансирования заказа </w:t>
            </w:r>
          </w:p>
        </w:tc>
        <w:tc>
          <w:tcPr>
            <w:tcW w:w="7371" w:type="dxa"/>
            <w:tcBorders>
              <w:top w:val="single" w:sz="4" w:space="0" w:color="auto"/>
              <w:left w:val="single" w:sz="4" w:space="0" w:color="auto"/>
              <w:bottom w:val="single" w:sz="4" w:space="0" w:color="auto"/>
              <w:right w:val="single" w:sz="4" w:space="0" w:color="auto"/>
            </w:tcBorders>
            <w:vAlign w:val="center"/>
          </w:tcPr>
          <w:p w:rsidR="00055A7E" w:rsidRPr="00055A7E" w:rsidRDefault="00055A7E" w:rsidP="00055A7E">
            <w:pPr>
              <w:spacing w:after="0" w:line="240" w:lineRule="auto"/>
              <w:jc w:val="both"/>
              <w:rPr>
                <w:rFonts w:ascii="Times New Roman" w:eastAsia="Times New Roman" w:hAnsi="Times New Roman" w:cs="Times New Roman"/>
              </w:rPr>
            </w:pPr>
            <w:r w:rsidRPr="00055A7E">
              <w:rPr>
                <w:rFonts w:ascii="Times New Roman" w:eastAsia="Times New Roman" w:hAnsi="Times New Roman" w:cs="Times New Roman"/>
              </w:rPr>
              <w:t>Собственные средства Заказчика</w:t>
            </w:r>
          </w:p>
        </w:tc>
      </w:tr>
      <w:tr w:rsidR="00055A7E" w:rsidRPr="00055A7E" w:rsidTr="00CD41BF">
        <w:trPr>
          <w:trHeight w:val="1518"/>
        </w:trPr>
        <w:tc>
          <w:tcPr>
            <w:tcW w:w="851" w:type="dxa"/>
            <w:tcBorders>
              <w:top w:val="single" w:sz="4" w:space="0" w:color="auto"/>
              <w:left w:val="single" w:sz="4" w:space="0" w:color="auto"/>
              <w:bottom w:val="single" w:sz="4" w:space="0" w:color="auto"/>
              <w:right w:val="single" w:sz="4" w:space="0" w:color="auto"/>
            </w:tcBorders>
          </w:tcPr>
          <w:p w:rsidR="00055A7E" w:rsidRPr="00055A7E" w:rsidRDefault="00055A7E" w:rsidP="00055A7E">
            <w:pPr>
              <w:numPr>
                <w:ilvl w:val="0"/>
                <w:numId w:val="7"/>
              </w:numPr>
              <w:autoSpaceDE w:val="0"/>
              <w:autoSpaceDN w:val="0"/>
              <w:spacing w:after="0" w:line="240" w:lineRule="auto"/>
              <w:jc w:val="center"/>
              <w:outlineLvl w:val="2"/>
              <w:rPr>
                <w:rFonts w:ascii="Times New Roman" w:eastAsia="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055A7E" w:rsidRPr="00055A7E" w:rsidRDefault="00055A7E" w:rsidP="00055A7E">
            <w:pPr>
              <w:spacing w:after="0" w:line="240" w:lineRule="auto"/>
              <w:ind w:left="34" w:right="48"/>
              <w:rPr>
                <w:rFonts w:ascii="Times New Roman" w:eastAsia="Times New Roman" w:hAnsi="Times New Roman" w:cs="Times New Roman"/>
                <w:i/>
                <w:sz w:val="20"/>
                <w:szCs w:val="20"/>
              </w:rPr>
            </w:pPr>
            <w:r w:rsidRPr="00055A7E">
              <w:rPr>
                <w:rFonts w:ascii="Times New Roman" w:eastAsia="Times New Roman" w:hAnsi="Times New Roman" w:cs="Times New Roman"/>
                <w:i/>
                <w:sz w:val="20"/>
                <w:szCs w:val="20"/>
              </w:rPr>
              <w:t>Начальная (максимальная) цена договора (лота) за 1 ед.;</w:t>
            </w:r>
          </w:p>
          <w:p w:rsidR="00055A7E" w:rsidRPr="00055A7E" w:rsidRDefault="00055A7E" w:rsidP="00055A7E">
            <w:pPr>
              <w:spacing w:after="0" w:line="240" w:lineRule="auto"/>
              <w:ind w:left="34" w:right="48"/>
              <w:rPr>
                <w:rFonts w:ascii="Times New Roman" w:eastAsia="Times New Roman" w:hAnsi="Times New Roman" w:cs="Times New Roman"/>
                <w:i/>
                <w:sz w:val="20"/>
                <w:szCs w:val="20"/>
              </w:rPr>
            </w:pPr>
            <w:r w:rsidRPr="00055A7E">
              <w:rPr>
                <w:rFonts w:ascii="Times New Roman" w:eastAsia="Times New Roman" w:hAnsi="Times New Roman" w:cs="Times New Roman"/>
                <w:i/>
                <w:sz w:val="20"/>
                <w:szCs w:val="20"/>
              </w:rPr>
              <w:t xml:space="preserve"> порядок формирования цены договора (цена лота)</w:t>
            </w:r>
          </w:p>
        </w:tc>
        <w:tc>
          <w:tcPr>
            <w:tcW w:w="7371" w:type="dxa"/>
            <w:tcBorders>
              <w:top w:val="single" w:sz="4" w:space="0" w:color="auto"/>
              <w:left w:val="single" w:sz="4" w:space="0" w:color="auto"/>
              <w:bottom w:val="single" w:sz="4" w:space="0" w:color="auto"/>
              <w:right w:val="single" w:sz="4" w:space="0" w:color="auto"/>
            </w:tcBorders>
            <w:vAlign w:val="center"/>
          </w:tcPr>
          <w:p w:rsidR="00055A7E" w:rsidRPr="00ED616D" w:rsidRDefault="00055A7E" w:rsidP="00055A7E">
            <w:pPr>
              <w:spacing w:after="0" w:line="240" w:lineRule="auto"/>
              <w:ind w:left="34"/>
              <w:jc w:val="both"/>
              <w:rPr>
                <w:rFonts w:ascii="Times New Roman" w:eastAsia="Times New Roman" w:hAnsi="Times New Roman" w:cs="Times New Roman"/>
                <w:b/>
              </w:rPr>
            </w:pPr>
            <w:r w:rsidRPr="00ED616D">
              <w:rPr>
                <w:rFonts w:ascii="Times New Roman" w:eastAsia="Times New Roman" w:hAnsi="Times New Roman" w:cs="Times New Roman"/>
                <w:b/>
              </w:rPr>
              <w:t xml:space="preserve">Лот №1 </w:t>
            </w:r>
            <w:r w:rsidR="00F65A7F">
              <w:rPr>
                <w:rFonts w:ascii="Times New Roman" w:eastAsia="Times New Roman" w:hAnsi="Times New Roman" w:cs="Times New Roman"/>
                <w:b/>
              </w:rPr>
              <w:t>2830</w:t>
            </w:r>
            <w:r w:rsidR="00ED616D" w:rsidRPr="00ED616D">
              <w:rPr>
                <w:rFonts w:ascii="Times New Roman" w:eastAsia="Times New Roman" w:hAnsi="Times New Roman" w:cs="Times New Roman"/>
                <w:b/>
              </w:rPr>
              <w:t>000</w:t>
            </w:r>
            <w:r w:rsidR="007C06E7" w:rsidRPr="00ED616D">
              <w:rPr>
                <w:rFonts w:ascii="Times New Roman" w:eastAsia="Times New Roman" w:hAnsi="Times New Roman" w:cs="Times New Roman"/>
                <w:b/>
              </w:rPr>
              <w:t xml:space="preserve"> (</w:t>
            </w:r>
            <w:r w:rsidR="007D7CB8">
              <w:rPr>
                <w:rFonts w:ascii="Times New Roman" w:eastAsia="Times New Roman" w:hAnsi="Times New Roman" w:cs="Times New Roman"/>
                <w:b/>
              </w:rPr>
              <w:t>два миллиона восемьсот тридцать тысяч рублей</w:t>
            </w:r>
            <w:r w:rsidR="007C06E7" w:rsidRPr="00ED616D">
              <w:rPr>
                <w:rFonts w:ascii="Times New Roman" w:eastAsia="Times New Roman" w:hAnsi="Times New Roman" w:cs="Times New Roman"/>
                <w:b/>
              </w:rPr>
              <w:t xml:space="preserve"> 00 коп.)</w:t>
            </w:r>
          </w:p>
          <w:p w:rsidR="00055A7E" w:rsidRPr="00055A7E" w:rsidRDefault="00055A7E" w:rsidP="00055A7E">
            <w:pPr>
              <w:widowControl w:val="0"/>
              <w:shd w:val="clear" w:color="auto" w:fill="FFFFFF"/>
              <w:autoSpaceDE w:val="0"/>
              <w:autoSpaceDN w:val="0"/>
              <w:adjustRightInd w:val="0"/>
              <w:spacing w:after="0" w:line="274" w:lineRule="exact"/>
              <w:ind w:left="34" w:firstLine="557"/>
              <w:jc w:val="both"/>
              <w:rPr>
                <w:rFonts w:ascii="Times New Roman" w:eastAsia="Times New Roman" w:hAnsi="Times New Roman" w:cs="Times New Roman"/>
              </w:rPr>
            </w:pPr>
          </w:p>
          <w:p w:rsidR="00055A7E" w:rsidRPr="00055A7E" w:rsidRDefault="00055A7E" w:rsidP="00055A7E">
            <w:pPr>
              <w:spacing w:after="0" w:line="240" w:lineRule="auto"/>
              <w:jc w:val="both"/>
              <w:rPr>
                <w:rFonts w:ascii="Times New Roman" w:eastAsia="Times New Roman" w:hAnsi="Times New Roman" w:cs="Times New Roman"/>
              </w:rPr>
            </w:pPr>
            <w:r w:rsidRPr="00055A7E">
              <w:rPr>
                <w:rFonts w:ascii="Times New Roman" w:eastAsia="Times New Roman" w:hAnsi="Times New Roman" w:cs="Times New Roman"/>
              </w:rPr>
              <w:t>Начальная (максимальная) цена по Лоту включает в себя расходы на перевозку, страхование, уплату таможенных пошлин, налогов и других обязательных платежей, НДС 18%.</w:t>
            </w:r>
          </w:p>
        </w:tc>
      </w:tr>
      <w:tr w:rsidR="00055A7E" w:rsidRPr="00055A7E" w:rsidTr="00CD41BF">
        <w:trPr>
          <w:trHeight w:val="20"/>
        </w:trPr>
        <w:tc>
          <w:tcPr>
            <w:tcW w:w="851" w:type="dxa"/>
            <w:tcBorders>
              <w:top w:val="single" w:sz="4" w:space="0" w:color="auto"/>
              <w:left w:val="single" w:sz="4" w:space="0" w:color="auto"/>
              <w:bottom w:val="single" w:sz="4" w:space="0" w:color="auto"/>
              <w:right w:val="single" w:sz="4" w:space="0" w:color="auto"/>
            </w:tcBorders>
          </w:tcPr>
          <w:p w:rsidR="00055A7E" w:rsidRPr="00055A7E" w:rsidRDefault="00055A7E" w:rsidP="00055A7E">
            <w:pPr>
              <w:numPr>
                <w:ilvl w:val="0"/>
                <w:numId w:val="7"/>
              </w:numPr>
              <w:autoSpaceDE w:val="0"/>
              <w:autoSpaceDN w:val="0"/>
              <w:spacing w:after="0" w:line="240" w:lineRule="auto"/>
              <w:jc w:val="center"/>
              <w:outlineLvl w:val="2"/>
              <w:rPr>
                <w:rFonts w:ascii="Times New Roman" w:eastAsia="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055A7E" w:rsidRPr="00055A7E" w:rsidRDefault="00055A7E" w:rsidP="00055A7E">
            <w:pPr>
              <w:keepNext/>
              <w:keepLines/>
              <w:widowControl w:val="0"/>
              <w:suppressLineNumbers/>
              <w:suppressAutoHyphens/>
              <w:spacing w:after="0" w:line="240" w:lineRule="auto"/>
              <w:rPr>
                <w:rFonts w:ascii="Times New Roman" w:eastAsia="Times New Roman" w:hAnsi="Times New Roman" w:cs="Times New Roman"/>
                <w:i/>
                <w:sz w:val="20"/>
                <w:szCs w:val="20"/>
              </w:rPr>
            </w:pPr>
            <w:r w:rsidRPr="00055A7E">
              <w:rPr>
                <w:rFonts w:ascii="Times New Roman" w:eastAsia="Times New Roman" w:hAnsi="Times New Roman" w:cs="Times New Roman"/>
                <w:i/>
                <w:sz w:val="20"/>
                <w:szCs w:val="20"/>
              </w:rPr>
              <w:t xml:space="preserve">Форма, сроки и порядок оплаты </w:t>
            </w:r>
          </w:p>
        </w:tc>
        <w:tc>
          <w:tcPr>
            <w:tcW w:w="7371" w:type="dxa"/>
            <w:tcBorders>
              <w:top w:val="single" w:sz="4" w:space="0" w:color="auto"/>
              <w:left w:val="single" w:sz="4" w:space="0" w:color="auto"/>
              <w:bottom w:val="single" w:sz="4" w:space="0" w:color="auto"/>
              <w:right w:val="single" w:sz="4" w:space="0" w:color="auto"/>
            </w:tcBorders>
            <w:vAlign w:val="center"/>
          </w:tcPr>
          <w:p w:rsidR="00D00DB3" w:rsidRPr="00D00DB3" w:rsidRDefault="00D00DB3" w:rsidP="002E5C18">
            <w:pPr>
              <w:spacing w:after="0" w:line="240" w:lineRule="auto"/>
              <w:jc w:val="both"/>
              <w:rPr>
                <w:rFonts w:ascii="Times New Roman" w:eastAsia="Times New Roman" w:hAnsi="Times New Roman" w:cs="Times New Roman"/>
              </w:rPr>
            </w:pPr>
            <w:r w:rsidRPr="00407754">
              <w:rPr>
                <w:rFonts w:ascii="Times New Roman" w:eastAsia="Times New Roman" w:hAnsi="Times New Roman" w:cs="Times New Roman"/>
              </w:rPr>
              <w:t xml:space="preserve">Сроки и условия оплаты: Оплата Товара осуществляется </w:t>
            </w:r>
            <w:r w:rsidR="00407754" w:rsidRPr="00407754">
              <w:rPr>
                <w:rFonts w:ascii="Times New Roman" w:eastAsia="Times New Roman" w:hAnsi="Times New Roman" w:cs="Times New Roman"/>
              </w:rPr>
              <w:t>следующим образом: аванс в размере 30% в течени</w:t>
            </w:r>
            <w:proofErr w:type="gramStart"/>
            <w:r w:rsidR="00407754" w:rsidRPr="00407754">
              <w:rPr>
                <w:rFonts w:ascii="Times New Roman" w:eastAsia="Times New Roman" w:hAnsi="Times New Roman" w:cs="Times New Roman"/>
              </w:rPr>
              <w:t>и</w:t>
            </w:r>
            <w:proofErr w:type="gramEnd"/>
            <w:r w:rsidR="00407754" w:rsidRPr="00407754">
              <w:rPr>
                <w:rFonts w:ascii="Times New Roman" w:eastAsia="Times New Roman" w:hAnsi="Times New Roman" w:cs="Times New Roman"/>
              </w:rPr>
              <w:t xml:space="preserve"> 10 (Десяти) </w:t>
            </w:r>
            <w:r w:rsidR="002E5C18">
              <w:rPr>
                <w:rFonts w:ascii="Times New Roman" w:eastAsia="Times New Roman" w:hAnsi="Times New Roman" w:cs="Times New Roman"/>
              </w:rPr>
              <w:t>рабочих</w:t>
            </w:r>
            <w:r w:rsidR="00407754" w:rsidRPr="00407754">
              <w:rPr>
                <w:rFonts w:ascii="Times New Roman" w:eastAsia="Times New Roman" w:hAnsi="Times New Roman" w:cs="Times New Roman"/>
              </w:rPr>
              <w:t xml:space="preserve"> дней с момента подписания договора, оставшаяся сумма в размере 70% в течении 30 (Тридцати) календарных дне</w:t>
            </w:r>
            <w:r w:rsidRPr="00407754">
              <w:rPr>
                <w:rFonts w:ascii="Times New Roman" w:eastAsia="Times New Roman" w:hAnsi="Times New Roman" w:cs="Times New Roman"/>
              </w:rPr>
              <w:t>й с момента передачи Товара Поставщиком Покупателю. Расчеты осуществляются платежными поручениями.</w:t>
            </w:r>
          </w:p>
        </w:tc>
      </w:tr>
      <w:tr w:rsidR="00055A7E" w:rsidRPr="00055A7E" w:rsidTr="00CD41BF">
        <w:trPr>
          <w:trHeight w:val="20"/>
        </w:trPr>
        <w:tc>
          <w:tcPr>
            <w:tcW w:w="851" w:type="dxa"/>
            <w:tcBorders>
              <w:top w:val="single" w:sz="4" w:space="0" w:color="auto"/>
              <w:left w:val="single" w:sz="4" w:space="0" w:color="auto"/>
              <w:bottom w:val="single" w:sz="4" w:space="0" w:color="auto"/>
              <w:right w:val="single" w:sz="4" w:space="0" w:color="auto"/>
            </w:tcBorders>
          </w:tcPr>
          <w:p w:rsidR="00055A7E" w:rsidRPr="00055A7E" w:rsidRDefault="00055A7E" w:rsidP="00055A7E">
            <w:pPr>
              <w:numPr>
                <w:ilvl w:val="0"/>
                <w:numId w:val="7"/>
              </w:numPr>
              <w:autoSpaceDE w:val="0"/>
              <w:autoSpaceDN w:val="0"/>
              <w:spacing w:after="0" w:line="240" w:lineRule="auto"/>
              <w:jc w:val="center"/>
              <w:outlineLvl w:val="2"/>
              <w:rPr>
                <w:rFonts w:ascii="Times New Roman" w:eastAsia="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055A7E" w:rsidRPr="00055A7E" w:rsidRDefault="00055A7E" w:rsidP="00055A7E">
            <w:pPr>
              <w:tabs>
                <w:tab w:val="num" w:pos="1800"/>
              </w:tabs>
              <w:spacing w:after="0" w:line="240" w:lineRule="auto"/>
              <w:jc w:val="both"/>
              <w:rPr>
                <w:rFonts w:ascii="Times New Roman" w:eastAsia="Times New Roman" w:hAnsi="Times New Roman" w:cs="Times New Roman"/>
                <w:i/>
                <w:sz w:val="20"/>
                <w:szCs w:val="20"/>
              </w:rPr>
            </w:pPr>
            <w:r w:rsidRPr="00055A7E">
              <w:rPr>
                <w:rFonts w:ascii="Times New Roman" w:eastAsia="Times New Roman" w:hAnsi="Times New Roman" w:cs="Times New Roman"/>
                <w:i/>
                <w:sz w:val="20"/>
                <w:szCs w:val="20"/>
              </w:rPr>
              <w:t>Количество копий Предложения</w:t>
            </w:r>
          </w:p>
        </w:tc>
        <w:tc>
          <w:tcPr>
            <w:tcW w:w="7371" w:type="dxa"/>
            <w:tcBorders>
              <w:top w:val="single" w:sz="4" w:space="0" w:color="auto"/>
              <w:left w:val="single" w:sz="4" w:space="0" w:color="auto"/>
              <w:bottom w:val="single" w:sz="4" w:space="0" w:color="auto"/>
              <w:right w:val="single" w:sz="4" w:space="0" w:color="auto"/>
            </w:tcBorders>
          </w:tcPr>
          <w:p w:rsidR="00055A7E" w:rsidRPr="00ED616D" w:rsidRDefault="00055A7E" w:rsidP="00055A7E">
            <w:pPr>
              <w:tabs>
                <w:tab w:val="num" w:pos="1800"/>
              </w:tabs>
              <w:spacing w:after="0" w:line="240" w:lineRule="auto"/>
              <w:jc w:val="both"/>
              <w:rPr>
                <w:rFonts w:ascii="Times New Roman" w:eastAsia="Times New Roman" w:hAnsi="Times New Roman" w:cs="Times New Roman"/>
                <w:b/>
                <w:bCs/>
              </w:rPr>
            </w:pPr>
            <w:r w:rsidRPr="00ED616D">
              <w:rPr>
                <w:rFonts w:ascii="Times New Roman" w:eastAsia="Times New Roman" w:hAnsi="Times New Roman" w:cs="Times New Roman"/>
                <w:b/>
                <w:bCs/>
              </w:rPr>
              <w:t xml:space="preserve">Один оригинал и электронная копия на запоминающем устройстве для USB или DVD/CD или посредством направления </w:t>
            </w:r>
            <w:r w:rsidR="007C06E7" w:rsidRPr="00ED616D">
              <w:rPr>
                <w:rFonts w:ascii="Times New Roman" w:eastAsia="Times New Roman" w:hAnsi="Times New Roman" w:cs="Times New Roman"/>
                <w:b/>
                <w:bCs/>
              </w:rPr>
              <w:t xml:space="preserve">в архивированном виде </w:t>
            </w:r>
            <w:r w:rsidRPr="00ED616D">
              <w:rPr>
                <w:rFonts w:ascii="Times New Roman" w:eastAsia="Times New Roman" w:hAnsi="Times New Roman" w:cs="Times New Roman"/>
                <w:b/>
                <w:bCs/>
              </w:rPr>
              <w:t>на электронную почту Заказчика.</w:t>
            </w:r>
          </w:p>
        </w:tc>
      </w:tr>
      <w:tr w:rsidR="00055A7E" w:rsidRPr="00055A7E" w:rsidTr="00CD41BF">
        <w:trPr>
          <w:trHeight w:val="20"/>
        </w:trPr>
        <w:tc>
          <w:tcPr>
            <w:tcW w:w="851" w:type="dxa"/>
            <w:tcBorders>
              <w:top w:val="single" w:sz="4" w:space="0" w:color="auto"/>
              <w:left w:val="single" w:sz="4" w:space="0" w:color="auto"/>
              <w:bottom w:val="single" w:sz="4" w:space="0" w:color="auto"/>
              <w:right w:val="single" w:sz="4" w:space="0" w:color="auto"/>
            </w:tcBorders>
          </w:tcPr>
          <w:p w:rsidR="00055A7E" w:rsidRPr="00055A7E" w:rsidRDefault="00055A7E" w:rsidP="00055A7E">
            <w:pPr>
              <w:numPr>
                <w:ilvl w:val="0"/>
                <w:numId w:val="7"/>
              </w:numPr>
              <w:autoSpaceDE w:val="0"/>
              <w:autoSpaceDN w:val="0"/>
              <w:spacing w:after="0" w:line="240" w:lineRule="auto"/>
              <w:jc w:val="center"/>
              <w:outlineLvl w:val="2"/>
              <w:rPr>
                <w:rFonts w:ascii="Times New Roman" w:eastAsia="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055A7E" w:rsidRPr="00055A7E" w:rsidRDefault="00055A7E" w:rsidP="00055A7E">
            <w:pPr>
              <w:keepLines/>
              <w:widowControl w:val="0"/>
              <w:suppressLineNumbers/>
              <w:suppressAutoHyphens/>
              <w:autoSpaceDE w:val="0"/>
              <w:autoSpaceDN w:val="0"/>
              <w:spacing w:after="0" w:line="240" w:lineRule="auto"/>
              <w:rPr>
                <w:rFonts w:ascii="Times New Roman" w:eastAsia="Times New Roman" w:hAnsi="Times New Roman" w:cs="Times New Roman"/>
                <w:i/>
                <w:sz w:val="20"/>
                <w:szCs w:val="20"/>
              </w:rPr>
            </w:pPr>
            <w:r w:rsidRPr="00055A7E">
              <w:rPr>
                <w:rFonts w:ascii="Times New Roman" w:eastAsia="Times New Roman" w:hAnsi="Times New Roman" w:cs="Times New Roman"/>
                <w:i/>
                <w:sz w:val="20"/>
                <w:szCs w:val="20"/>
              </w:rPr>
              <w:t>Требования  к квалификации участника закупки</w:t>
            </w:r>
          </w:p>
        </w:tc>
        <w:tc>
          <w:tcPr>
            <w:tcW w:w="7371" w:type="dxa"/>
            <w:tcBorders>
              <w:top w:val="single" w:sz="4" w:space="0" w:color="auto"/>
              <w:left w:val="single" w:sz="4" w:space="0" w:color="auto"/>
              <w:bottom w:val="single" w:sz="4" w:space="0" w:color="auto"/>
              <w:right w:val="single" w:sz="4" w:space="0" w:color="auto"/>
            </w:tcBorders>
            <w:vAlign w:val="center"/>
          </w:tcPr>
          <w:p w:rsidR="00055A7E" w:rsidRPr="00055A7E" w:rsidRDefault="00055A7E" w:rsidP="00055A7E">
            <w:pPr>
              <w:spacing w:after="0" w:line="240" w:lineRule="auto"/>
              <w:jc w:val="both"/>
              <w:rPr>
                <w:rFonts w:ascii="Times New Roman" w:eastAsia="Times New Roman" w:hAnsi="Times New Roman" w:cs="Times New Roman"/>
              </w:rPr>
            </w:pPr>
            <w:r w:rsidRPr="00055A7E">
              <w:rPr>
                <w:rFonts w:ascii="Times New Roman" w:eastAsia="Times New Roman" w:hAnsi="Times New Roman" w:cs="Times New Roman"/>
              </w:rPr>
              <w:t xml:space="preserve">В соответствии с технической частью документации, в </w:t>
            </w:r>
            <w:proofErr w:type="spellStart"/>
            <w:r w:rsidRPr="00055A7E">
              <w:rPr>
                <w:rFonts w:ascii="Times New Roman" w:eastAsia="Times New Roman" w:hAnsi="Times New Roman" w:cs="Times New Roman"/>
              </w:rPr>
              <w:t>т.ч</w:t>
            </w:r>
            <w:proofErr w:type="spellEnd"/>
            <w:r w:rsidRPr="00055A7E">
              <w:rPr>
                <w:rFonts w:ascii="Times New Roman" w:eastAsia="Times New Roman" w:hAnsi="Times New Roman" w:cs="Times New Roman"/>
              </w:rPr>
              <w:t>.</w:t>
            </w:r>
          </w:p>
          <w:p w:rsidR="00055A7E" w:rsidRPr="00055A7E" w:rsidRDefault="00055A7E" w:rsidP="00055A7E">
            <w:pPr>
              <w:spacing w:after="0" w:line="240" w:lineRule="auto"/>
              <w:jc w:val="both"/>
              <w:rPr>
                <w:rFonts w:ascii="Times New Roman" w:eastAsia="Times New Roman" w:hAnsi="Times New Roman" w:cs="Times New Roman"/>
              </w:rPr>
            </w:pPr>
            <w:r w:rsidRPr="00055A7E">
              <w:rPr>
                <w:rFonts w:ascii="Times New Roman" w:eastAsia="Times New Roman" w:hAnsi="Times New Roman" w:cs="Times New Roman"/>
              </w:rPr>
              <w:t>наличие полностью сформированного (оплаченного)  уставного капитала;</w:t>
            </w:r>
          </w:p>
          <w:p w:rsidR="00055A7E" w:rsidRPr="00055A7E" w:rsidRDefault="00055A7E" w:rsidP="00055A7E">
            <w:pPr>
              <w:spacing w:after="0" w:line="240" w:lineRule="auto"/>
              <w:jc w:val="both"/>
              <w:rPr>
                <w:rFonts w:ascii="Times New Roman" w:eastAsia="Times New Roman" w:hAnsi="Times New Roman" w:cs="Times New Roman"/>
              </w:rPr>
            </w:pPr>
            <w:r w:rsidRPr="00055A7E">
              <w:rPr>
                <w:rFonts w:ascii="Times New Roman" w:eastAsia="Times New Roman" w:hAnsi="Times New Roman" w:cs="Times New Roman"/>
              </w:rPr>
              <w:t>положительное значение собственного капитала и чистых активов;</w:t>
            </w:r>
          </w:p>
          <w:p w:rsidR="00055A7E" w:rsidRPr="00055A7E" w:rsidRDefault="00055A7E" w:rsidP="00055A7E">
            <w:pPr>
              <w:spacing w:after="0" w:line="240" w:lineRule="auto"/>
              <w:jc w:val="both"/>
              <w:rPr>
                <w:rFonts w:ascii="Times New Roman" w:eastAsia="Times New Roman" w:hAnsi="Times New Roman" w:cs="Times New Roman"/>
              </w:rPr>
            </w:pPr>
            <w:r w:rsidRPr="00055A7E">
              <w:rPr>
                <w:rFonts w:ascii="Times New Roman" w:eastAsia="Times New Roman" w:hAnsi="Times New Roman" w:cs="Times New Roman"/>
              </w:rPr>
              <w:t xml:space="preserve">отсутствие </w:t>
            </w:r>
            <w:proofErr w:type="spellStart"/>
            <w:r w:rsidRPr="00055A7E">
              <w:rPr>
                <w:rFonts w:ascii="Times New Roman" w:eastAsia="Times New Roman" w:hAnsi="Times New Roman" w:cs="Times New Roman"/>
              </w:rPr>
              <w:t>нереструктурированной</w:t>
            </w:r>
            <w:proofErr w:type="spellEnd"/>
            <w:r w:rsidRPr="00055A7E">
              <w:rPr>
                <w:rFonts w:ascii="Times New Roman" w:eastAsia="Times New Roman" w:hAnsi="Times New Roman" w:cs="Times New Roman"/>
              </w:rPr>
              <w:t xml:space="preserve"> просроченной задолженности перед бюджетом, внебюджетными фондами и другими государственными органами.</w:t>
            </w:r>
          </w:p>
          <w:p w:rsidR="00055A7E" w:rsidRPr="00055A7E" w:rsidRDefault="00055A7E" w:rsidP="00055A7E">
            <w:pPr>
              <w:spacing w:after="0" w:line="240" w:lineRule="auto"/>
              <w:jc w:val="both"/>
              <w:rPr>
                <w:rFonts w:ascii="Times New Roman" w:eastAsia="Times New Roman" w:hAnsi="Times New Roman" w:cs="Times New Roman"/>
                <w:strike/>
              </w:rPr>
            </w:pPr>
          </w:p>
        </w:tc>
      </w:tr>
      <w:tr w:rsidR="00055A7E" w:rsidRPr="00055A7E" w:rsidTr="00CD41BF">
        <w:trPr>
          <w:trHeight w:val="20"/>
        </w:trPr>
        <w:tc>
          <w:tcPr>
            <w:tcW w:w="851" w:type="dxa"/>
            <w:tcBorders>
              <w:top w:val="single" w:sz="4" w:space="0" w:color="auto"/>
              <w:left w:val="single" w:sz="4" w:space="0" w:color="auto"/>
              <w:bottom w:val="single" w:sz="4" w:space="0" w:color="auto"/>
              <w:right w:val="single" w:sz="4" w:space="0" w:color="auto"/>
            </w:tcBorders>
          </w:tcPr>
          <w:p w:rsidR="00055A7E" w:rsidRPr="00055A7E" w:rsidRDefault="00055A7E" w:rsidP="00055A7E">
            <w:pPr>
              <w:numPr>
                <w:ilvl w:val="0"/>
                <w:numId w:val="7"/>
              </w:numPr>
              <w:autoSpaceDE w:val="0"/>
              <w:autoSpaceDN w:val="0"/>
              <w:spacing w:after="0" w:line="240" w:lineRule="auto"/>
              <w:jc w:val="center"/>
              <w:outlineLvl w:val="2"/>
              <w:rPr>
                <w:rFonts w:ascii="Times New Roman" w:eastAsia="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055A7E" w:rsidRPr="00055A7E" w:rsidRDefault="00055A7E" w:rsidP="00055A7E">
            <w:pPr>
              <w:keepLines/>
              <w:widowControl w:val="0"/>
              <w:suppressLineNumbers/>
              <w:suppressAutoHyphens/>
              <w:autoSpaceDE w:val="0"/>
              <w:autoSpaceDN w:val="0"/>
              <w:spacing w:after="0" w:line="240" w:lineRule="auto"/>
              <w:rPr>
                <w:rFonts w:ascii="Times New Roman" w:eastAsia="Times New Roman" w:hAnsi="Times New Roman" w:cs="Times New Roman"/>
                <w:i/>
                <w:sz w:val="20"/>
                <w:szCs w:val="20"/>
              </w:rPr>
            </w:pPr>
            <w:r w:rsidRPr="00055A7E">
              <w:rPr>
                <w:rFonts w:ascii="Times New Roman" w:eastAsia="Times New Roman" w:hAnsi="Times New Roman" w:cs="Times New Roman"/>
                <w:i/>
                <w:sz w:val="20"/>
                <w:szCs w:val="20"/>
              </w:rPr>
              <w:t xml:space="preserve">Официальный </w:t>
            </w:r>
            <w:proofErr w:type="gramStart"/>
            <w:r w:rsidRPr="00055A7E">
              <w:rPr>
                <w:rFonts w:ascii="Times New Roman" w:eastAsia="Times New Roman" w:hAnsi="Times New Roman" w:cs="Times New Roman"/>
                <w:i/>
                <w:sz w:val="20"/>
                <w:szCs w:val="20"/>
              </w:rPr>
              <w:t>сайт</w:t>
            </w:r>
            <w:proofErr w:type="gramEnd"/>
            <w:r w:rsidRPr="00055A7E">
              <w:rPr>
                <w:rFonts w:ascii="Times New Roman" w:eastAsia="Times New Roman" w:hAnsi="Times New Roman" w:cs="Times New Roman"/>
                <w:i/>
                <w:sz w:val="20"/>
                <w:szCs w:val="20"/>
              </w:rPr>
              <w:t xml:space="preserve"> на котором размещается документация</w:t>
            </w:r>
          </w:p>
        </w:tc>
        <w:tc>
          <w:tcPr>
            <w:tcW w:w="7371" w:type="dxa"/>
            <w:tcBorders>
              <w:top w:val="single" w:sz="4" w:space="0" w:color="auto"/>
              <w:left w:val="single" w:sz="4" w:space="0" w:color="auto"/>
              <w:bottom w:val="single" w:sz="4" w:space="0" w:color="auto"/>
              <w:right w:val="single" w:sz="4" w:space="0" w:color="auto"/>
            </w:tcBorders>
            <w:vAlign w:val="center"/>
          </w:tcPr>
          <w:p w:rsidR="00055A7E" w:rsidRPr="00055A7E" w:rsidRDefault="00987164" w:rsidP="00055A7E">
            <w:pPr>
              <w:spacing w:after="0" w:line="240" w:lineRule="auto"/>
              <w:rPr>
                <w:rFonts w:ascii="Calibri" w:eastAsia="Times New Roman" w:hAnsi="Calibri" w:cs="Times New Roman"/>
                <w:color w:val="FF0000"/>
              </w:rPr>
            </w:pPr>
            <w:hyperlink r:id="rId9" w:history="1">
              <w:r w:rsidR="00055A7E" w:rsidRPr="00055A7E">
                <w:rPr>
                  <w:rFonts w:ascii="Times New Roman" w:eastAsia="Times New Roman" w:hAnsi="Times New Roman" w:cs="Times New Roman"/>
                  <w:color w:val="0000FF"/>
                  <w:u w:val="single"/>
                  <w:lang w:val="en-US"/>
                </w:rPr>
                <w:t>www</w:t>
              </w:r>
              <w:r w:rsidR="00055A7E" w:rsidRPr="00055A7E">
                <w:rPr>
                  <w:rFonts w:ascii="Times New Roman" w:eastAsia="Times New Roman" w:hAnsi="Times New Roman" w:cs="Times New Roman"/>
                  <w:color w:val="0000FF"/>
                  <w:u w:val="single"/>
                </w:rPr>
                <w:t>.</w:t>
              </w:r>
              <w:proofErr w:type="spellStart"/>
              <w:r w:rsidR="00055A7E" w:rsidRPr="00055A7E">
                <w:rPr>
                  <w:rFonts w:ascii="Times New Roman" w:eastAsia="Times New Roman" w:hAnsi="Times New Roman" w:cs="Times New Roman"/>
                  <w:color w:val="0000FF"/>
                  <w:u w:val="single"/>
                  <w:lang w:val="en-US"/>
                </w:rPr>
                <w:t>zakupki</w:t>
              </w:r>
              <w:proofErr w:type="spellEnd"/>
              <w:r w:rsidR="00055A7E" w:rsidRPr="00055A7E">
                <w:rPr>
                  <w:rFonts w:ascii="Times New Roman" w:eastAsia="Times New Roman" w:hAnsi="Times New Roman" w:cs="Times New Roman"/>
                  <w:color w:val="0000FF"/>
                  <w:u w:val="single"/>
                </w:rPr>
                <w:t>.</w:t>
              </w:r>
              <w:proofErr w:type="spellStart"/>
              <w:r w:rsidR="00055A7E" w:rsidRPr="00055A7E">
                <w:rPr>
                  <w:rFonts w:ascii="Times New Roman" w:eastAsia="Times New Roman" w:hAnsi="Times New Roman" w:cs="Times New Roman"/>
                  <w:color w:val="0000FF"/>
                  <w:u w:val="single"/>
                  <w:lang w:val="en-US"/>
                </w:rPr>
                <w:t>gov</w:t>
              </w:r>
              <w:proofErr w:type="spellEnd"/>
              <w:r w:rsidR="00055A7E" w:rsidRPr="00055A7E">
                <w:rPr>
                  <w:rFonts w:ascii="Times New Roman" w:eastAsia="Times New Roman" w:hAnsi="Times New Roman" w:cs="Times New Roman"/>
                  <w:color w:val="0000FF"/>
                  <w:u w:val="single"/>
                </w:rPr>
                <w:t>.</w:t>
              </w:r>
              <w:proofErr w:type="spellStart"/>
              <w:r w:rsidR="00055A7E" w:rsidRPr="00055A7E">
                <w:rPr>
                  <w:rFonts w:ascii="Times New Roman" w:eastAsia="Times New Roman" w:hAnsi="Times New Roman" w:cs="Times New Roman"/>
                  <w:color w:val="0000FF"/>
                  <w:u w:val="single"/>
                  <w:lang w:val="en-US"/>
                </w:rPr>
                <w:t>ru</w:t>
              </w:r>
              <w:proofErr w:type="spellEnd"/>
            </w:hyperlink>
          </w:p>
        </w:tc>
      </w:tr>
      <w:tr w:rsidR="00055A7E" w:rsidRPr="00055A7E" w:rsidTr="00CD41BF">
        <w:trPr>
          <w:trHeight w:val="20"/>
        </w:trPr>
        <w:tc>
          <w:tcPr>
            <w:tcW w:w="851" w:type="dxa"/>
            <w:tcBorders>
              <w:top w:val="single" w:sz="4" w:space="0" w:color="auto"/>
              <w:left w:val="single" w:sz="4" w:space="0" w:color="auto"/>
              <w:bottom w:val="single" w:sz="4" w:space="0" w:color="auto"/>
              <w:right w:val="single" w:sz="4" w:space="0" w:color="auto"/>
            </w:tcBorders>
          </w:tcPr>
          <w:p w:rsidR="00055A7E" w:rsidRPr="00055A7E" w:rsidRDefault="00055A7E" w:rsidP="00055A7E">
            <w:pPr>
              <w:numPr>
                <w:ilvl w:val="0"/>
                <w:numId w:val="7"/>
              </w:numPr>
              <w:autoSpaceDE w:val="0"/>
              <w:autoSpaceDN w:val="0"/>
              <w:spacing w:after="0" w:line="240" w:lineRule="auto"/>
              <w:jc w:val="center"/>
              <w:outlineLvl w:val="2"/>
              <w:rPr>
                <w:rFonts w:ascii="Times New Roman" w:eastAsia="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055A7E" w:rsidRPr="00055A7E" w:rsidRDefault="00055A7E" w:rsidP="00055A7E">
            <w:pPr>
              <w:keepNext/>
              <w:keepLines/>
              <w:widowControl w:val="0"/>
              <w:suppressLineNumbers/>
              <w:suppressAutoHyphens/>
              <w:spacing w:after="0" w:line="240" w:lineRule="auto"/>
              <w:rPr>
                <w:rFonts w:ascii="Times New Roman" w:eastAsia="Times New Roman" w:hAnsi="Times New Roman" w:cs="Times New Roman"/>
                <w:i/>
                <w:sz w:val="20"/>
                <w:szCs w:val="20"/>
              </w:rPr>
            </w:pPr>
            <w:r w:rsidRPr="00055A7E">
              <w:rPr>
                <w:rFonts w:ascii="Times New Roman" w:eastAsia="Times New Roman" w:hAnsi="Times New Roman" w:cs="Times New Roman"/>
                <w:i/>
                <w:sz w:val="20"/>
                <w:szCs w:val="20"/>
              </w:rPr>
              <w:t>Дата начала и окончания срока предоставления участникам положений документации</w:t>
            </w:r>
          </w:p>
        </w:tc>
        <w:tc>
          <w:tcPr>
            <w:tcW w:w="7371" w:type="dxa"/>
            <w:tcBorders>
              <w:top w:val="single" w:sz="4" w:space="0" w:color="auto"/>
              <w:left w:val="single" w:sz="4" w:space="0" w:color="auto"/>
              <w:bottom w:val="single" w:sz="4" w:space="0" w:color="auto"/>
              <w:right w:val="single" w:sz="4" w:space="0" w:color="auto"/>
            </w:tcBorders>
            <w:vAlign w:val="center"/>
          </w:tcPr>
          <w:p w:rsidR="00055A7E" w:rsidRPr="00055A7E" w:rsidRDefault="00ED616D" w:rsidP="00ED616D">
            <w:pPr>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15.07</w:t>
            </w:r>
            <w:r w:rsidR="00625BD3">
              <w:rPr>
                <w:rFonts w:ascii="Times New Roman" w:eastAsia="Times New Roman" w:hAnsi="Times New Roman" w:cs="Times New Roman"/>
              </w:rPr>
              <w:t>.2016-</w:t>
            </w:r>
            <w:r>
              <w:rPr>
                <w:rFonts w:ascii="Times New Roman" w:eastAsia="Times New Roman" w:hAnsi="Times New Roman" w:cs="Times New Roman"/>
              </w:rPr>
              <w:t>25</w:t>
            </w:r>
            <w:r w:rsidR="00625BD3">
              <w:rPr>
                <w:rFonts w:ascii="Times New Roman" w:eastAsia="Times New Roman" w:hAnsi="Times New Roman" w:cs="Times New Roman"/>
              </w:rPr>
              <w:t>.</w:t>
            </w:r>
            <w:r>
              <w:rPr>
                <w:rFonts w:ascii="Times New Roman" w:eastAsia="Times New Roman" w:hAnsi="Times New Roman" w:cs="Times New Roman"/>
              </w:rPr>
              <w:t>07</w:t>
            </w:r>
            <w:r w:rsidR="00625BD3">
              <w:rPr>
                <w:rFonts w:ascii="Times New Roman" w:eastAsia="Times New Roman" w:hAnsi="Times New Roman" w:cs="Times New Roman"/>
              </w:rPr>
              <w:t>.2016</w:t>
            </w:r>
          </w:p>
        </w:tc>
      </w:tr>
      <w:tr w:rsidR="00055A7E" w:rsidRPr="00055A7E" w:rsidTr="00CD41BF">
        <w:trPr>
          <w:trHeight w:val="20"/>
        </w:trPr>
        <w:tc>
          <w:tcPr>
            <w:tcW w:w="851" w:type="dxa"/>
            <w:tcBorders>
              <w:top w:val="single" w:sz="4" w:space="0" w:color="auto"/>
              <w:left w:val="single" w:sz="4" w:space="0" w:color="auto"/>
              <w:bottom w:val="single" w:sz="4" w:space="0" w:color="auto"/>
              <w:right w:val="single" w:sz="4" w:space="0" w:color="auto"/>
            </w:tcBorders>
          </w:tcPr>
          <w:p w:rsidR="00055A7E" w:rsidRPr="00055A7E" w:rsidRDefault="00055A7E" w:rsidP="00055A7E">
            <w:pPr>
              <w:numPr>
                <w:ilvl w:val="0"/>
                <w:numId w:val="7"/>
              </w:numPr>
              <w:autoSpaceDE w:val="0"/>
              <w:autoSpaceDN w:val="0"/>
              <w:spacing w:after="0" w:line="240" w:lineRule="auto"/>
              <w:jc w:val="center"/>
              <w:outlineLvl w:val="2"/>
              <w:rPr>
                <w:rFonts w:ascii="Times New Roman" w:eastAsia="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055A7E" w:rsidRPr="00055A7E" w:rsidRDefault="00055A7E" w:rsidP="00055A7E">
            <w:pPr>
              <w:keepNext/>
              <w:keepLines/>
              <w:widowControl w:val="0"/>
              <w:suppressLineNumbers/>
              <w:suppressAutoHyphens/>
              <w:spacing w:after="0" w:line="240" w:lineRule="auto"/>
              <w:rPr>
                <w:rFonts w:ascii="Times New Roman" w:eastAsia="Times New Roman" w:hAnsi="Times New Roman" w:cs="Times New Roman"/>
                <w:i/>
                <w:sz w:val="20"/>
                <w:szCs w:val="20"/>
              </w:rPr>
            </w:pPr>
            <w:r w:rsidRPr="00055A7E">
              <w:rPr>
                <w:rFonts w:ascii="Times New Roman" w:eastAsia="Times New Roman" w:hAnsi="Times New Roman" w:cs="Times New Roman"/>
                <w:i/>
                <w:sz w:val="20"/>
                <w:szCs w:val="20"/>
              </w:rPr>
              <w:t>Срок и место подачи заявок на участие в ОЗП</w:t>
            </w:r>
          </w:p>
        </w:tc>
        <w:tc>
          <w:tcPr>
            <w:tcW w:w="7371" w:type="dxa"/>
            <w:tcBorders>
              <w:top w:val="single" w:sz="4" w:space="0" w:color="auto"/>
              <w:left w:val="single" w:sz="4" w:space="0" w:color="auto"/>
              <w:bottom w:val="single" w:sz="4" w:space="0" w:color="auto"/>
              <w:right w:val="single" w:sz="4" w:space="0" w:color="auto"/>
            </w:tcBorders>
            <w:vAlign w:val="center"/>
          </w:tcPr>
          <w:p w:rsidR="00055A7E" w:rsidRDefault="00055A7E" w:rsidP="00055A7E">
            <w:pPr>
              <w:spacing w:after="0" w:line="240" w:lineRule="auto"/>
              <w:jc w:val="both"/>
              <w:rPr>
                <w:rFonts w:ascii="Times New Roman" w:eastAsia="Times New Roman" w:hAnsi="Times New Roman" w:cs="Times New Roman"/>
              </w:rPr>
            </w:pPr>
            <w:r w:rsidRPr="00055A7E">
              <w:rPr>
                <w:rFonts w:ascii="Times New Roman" w:eastAsia="Times New Roman" w:hAnsi="Times New Roman" w:cs="Times New Roman"/>
              </w:rPr>
              <w:t xml:space="preserve">446001, РФ, Самарская обл., </w:t>
            </w:r>
            <w:proofErr w:type="spellStart"/>
            <w:r w:rsidRPr="00055A7E">
              <w:rPr>
                <w:rFonts w:ascii="Times New Roman" w:eastAsia="Times New Roman" w:hAnsi="Times New Roman" w:cs="Times New Roman"/>
              </w:rPr>
              <w:t>г</w:t>
            </w:r>
            <w:proofErr w:type="gramStart"/>
            <w:r w:rsidRPr="00055A7E">
              <w:rPr>
                <w:rFonts w:ascii="Times New Roman" w:eastAsia="Times New Roman" w:hAnsi="Times New Roman" w:cs="Times New Roman"/>
              </w:rPr>
              <w:t>.С</w:t>
            </w:r>
            <w:proofErr w:type="gramEnd"/>
            <w:r w:rsidRPr="00055A7E">
              <w:rPr>
                <w:rFonts w:ascii="Times New Roman" w:eastAsia="Times New Roman" w:hAnsi="Times New Roman" w:cs="Times New Roman"/>
              </w:rPr>
              <w:t>ызрань</w:t>
            </w:r>
            <w:proofErr w:type="spellEnd"/>
            <w:r w:rsidR="007C06E7">
              <w:rPr>
                <w:rFonts w:ascii="Times New Roman" w:eastAsia="Times New Roman" w:hAnsi="Times New Roman" w:cs="Times New Roman"/>
              </w:rPr>
              <w:t>, ул. Гидротурбинная, 13.</w:t>
            </w:r>
          </w:p>
          <w:p w:rsidR="007C06E7" w:rsidRDefault="007C06E7" w:rsidP="00055A7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Порядок сдачи документов.</w:t>
            </w:r>
          </w:p>
          <w:p w:rsidR="007C06E7" w:rsidRPr="007C06E7" w:rsidRDefault="007C06E7" w:rsidP="007C06E7">
            <w:pPr>
              <w:pStyle w:val="affd"/>
              <w:numPr>
                <w:ilvl w:val="0"/>
                <w:numId w:val="19"/>
              </w:numPr>
              <w:jc w:val="both"/>
            </w:pPr>
            <w:r>
              <w:t xml:space="preserve">По почте. 2. Путем предварительного (за один рабочий день) заказа пропуска по тел.  </w:t>
            </w:r>
            <w:r w:rsidRPr="007C06E7">
              <w:t>+7 (8464) 37-84-38</w:t>
            </w:r>
          </w:p>
          <w:p w:rsidR="00055A7E" w:rsidRPr="00055A7E" w:rsidRDefault="00055A7E" w:rsidP="00055A7E">
            <w:pPr>
              <w:spacing w:after="0" w:line="240" w:lineRule="auto"/>
              <w:jc w:val="both"/>
              <w:rPr>
                <w:rFonts w:ascii="Times New Roman" w:eastAsia="Times New Roman" w:hAnsi="Times New Roman" w:cs="Times New Roman"/>
              </w:rPr>
            </w:pPr>
            <w:r w:rsidRPr="00055A7E">
              <w:rPr>
                <w:rFonts w:ascii="Times New Roman" w:eastAsia="Times New Roman" w:hAnsi="Times New Roman" w:cs="Times New Roman"/>
              </w:rPr>
              <w:t>Дата начала подачи заявок на участие в закупке</w:t>
            </w:r>
            <w:r w:rsidR="00ED616D">
              <w:rPr>
                <w:rFonts w:ascii="Times New Roman" w:eastAsia="Times New Roman" w:hAnsi="Times New Roman" w:cs="Times New Roman"/>
              </w:rPr>
              <w:t xml:space="preserve"> 15</w:t>
            </w:r>
            <w:r w:rsidR="00625BD3">
              <w:rPr>
                <w:rFonts w:ascii="Times New Roman" w:eastAsia="Times New Roman" w:hAnsi="Times New Roman" w:cs="Times New Roman"/>
              </w:rPr>
              <w:t>.</w:t>
            </w:r>
            <w:r w:rsidR="00ED616D">
              <w:rPr>
                <w:rFonts w:ascii="Times New Roman" w:eastAsia="Times New Roman" w:hAnsi="Times New Roman" w:cs="Times New Roman"/>
              </w:rPr>
              <w:t>07</w:t>
            </w:r>
            <w:r w:rsidR="00625BD3">
              <w:rPr>
                <w:rFonts w:ascii="Times New Roman" w:eastAsia="Times New Roman" w:hAnsi="Times New Roman" w:cs="Times New Roman"/>
              </w:rPr>
              <w:t>.2016</w:t>
            </w:r>
          </w:p>
          <w:p w:rsidR="00055A7E" w:rsidRPr="00055A7E" w:rsidRDefault="00055A7E" w:rsidP="00ED616D">
            <w:pPr>
              <w:spacing w:after="0" w:line="240" w:lineRule="auto"/>
              <w:jc w:val="both"/>
              <w:rPr>
                <w:rFonts w:ascii="Times New Roman" w:eastAsia="Times New Roman" w:hAnsi="Times New Roman" w:cs="Times New Roman"/>
              </w:rPr>
            </w:pPr>
            <w:r w:rsidRPr="00055A7E">
              <w:rPr>
                <w:rFonts w:ascii="Times New Roman" w:eastAsia="Times New Roman" w:hAnsi="Times New Roman" w:cs="Times New Roman"/>
              </w:rPr>
              <w:t>Дата окончания подачи заявок на участие в закупке</w:t>
            </w:r>
            <w:r w:rsidR="00D00DB3">
              <w:rPr>
                <w:rFonts w:ascii="Times New Roman" w:eastAsia="Times New Roman" w:hAnsi="Times New Roman" w:cs="Times New Roman"/>
              </w:rPr>
              <w:t xml:space="preserve"> </w:t>
            </w:r>
            <w:r w:rsidR="00ED616D">
              <w:rPr>
                <w:rFonts w:ascii="Times New Roman" w:eastAsia="Times New Roman" w:hAnsi="Times New Roman" w:cs="Times New Roman"/>
              </w:rPr>
              <w:t>25</w:t>
            </w:r>
            <w:r w:rsidR="00625BD3">
              <w:rPr>
                <w:rFonts w:ascii="Times New Roman" w:eastAsia="Times New Roman" w:hAnsi="Times New Roman" w:cs="Times New Roman"/>
              </w:rPr>
              <w:t>.</w:t>
            </w:r>
            <w:r w:rsidR="00ED616D">
              <w:rPr>
                <w:rFonts w:ascii="Times New Roman" w:eastAsia="Times New Roman" w:hAnsi="Times New Roman" w:cs="Times New Roman"/>
              </w:rPr>
              <w:t>07</w:t>
            </w:r>
            <w:r w:rsidR="00625BD3">
              <w:rPr>
                <w:rFonts w:ascii="Times New Roman" w:eastAsia="Times New Roman" w:hAnsi="Times New Roman" w:cs="Times New Roman"/>
              </w:rPr>
              <w:t>.2016</w:t>
            </w:r>
            <w:r w:rsidR="00ED616D">
              <w:rPr>
                <w:rFonts w:ascii="Times New Roman" w:eastAsia="Times New Roman" w:hAnsi="Times New Roman" w:cs="Times New Roman"/>
              </w:rPr>
              <w:t xml:space="preserve"> </w:t>
            </w:r>
            <w:r w:rsidR="006F54F2">
              <w:rPr>
                <w:rFonts w:ascii="Times New Roman" w:eastAsia="Times New Roman" w:hAnsi="Times New Roman" w:cs="Times New Roman"/>
              </w:rPr>
              <w:t>08</w:t>
            </w:r>
            <w:r w:rsidR="00D00DB3" w:rsidRPr="00407754">
              <w:rPr>
                <w:rFonts w:ascii="Times New Roman" w:eastAsia="Times New Roman" w:hAnsi="Times New Roman" w:cs="Times New Roman"/>
              </w:rPr>
              <w:t>.</w:t>
            </w:r>
            <w:r w:rsidR="006F54F2">
              <w:rPr>
                <w:rFonts w:ascii="Times New Roman" w:eastAsia="Times New Roman" w:hAnsi="Times New Roman" w:cs="Times New Roman"/>
              </w:rPr>
              <w:t>30</w:t>
            </w:r>
            <w:r w:rsidR="00ED616D">
              <w:rPr>
                <w:rFonts w:ascii="Times New Roman" w:eastAsia="Times New Roman" w:hAnsi="Times New Roman" w:cs="Times New Roman"/>
              </w:rPr>
              <w:t xml:space="preserve"> </w:t>
            </w:r>
            <w:r w:rsidRPr="00055A7E">
              <w:rPr>
                <w:rFonts w:ascii="Times New Roman" w:eastAsia="Times New Roman" w:hAnsi="Times New Roman" w:cs="Times New Roman"/>
              </w:rPr>
              <w:t>по местному времени</w:t>
            </w:r>
          </w:p>
        </w:tc>
      </w:tr>
      <w:tr w:rsidR="00055A7E" w:rsidRPr="00055A7E" w:rsidTr="00CD41BF">
        <w:trPr>
          <w:trHeight w:val="20"/>
        </w:trPr>
        <w:tc>
          <w:tcPr>
            <w:tcW w:w="851" w:type="dxa"/>
            <w:tcBorders>
              <w:top w:val="single" w:sz="4" w:space="0" w:color="auto"/>
              <w:left w:val="single" w:sz="4" w:space="0" w:color="auto"/>
              <w:bottom w:val="single" w:sz="4" w:space="0" w:color="auto"/>
              <w:right w:val="single" w:sz="4" w:space="0" w:color="auto"/>
            </w:tcBorders>
          </w:tcPr>
          <w:p w:rsidR="00055A7E" w:rsidRPr="00055A7E" w:rsidRDefault="00055A7E" w:rsidP="00055A7E">
            <w:pPr>
              <w:numPr>
                <w:ilvl w:val="0"/>
                <w:numId w:val="7"/>
              </w:numPr>
              <w:autoSpaceDE w:val="0"/>
              <w:autoSpaceDN w:val="0"/>
              <w:spacing w:after="0" w:line="240" w:lineRule="auto"/>
              <w:jc w:val="center"/>
              <w:outlineLvl w:val="2"/>
              <w:rPr>
                <w:rFonts w:ascii="Times New Roman" w:eastAsia="Times New Roman" w:hAnsi="Times New Roman" w:cs="Times New Roman"/>
                <w:bCs/>
              </w:rPr>
            </w:pPr>
          </w:p>
        </w:tc>
        <w:tc>
          <w:tcPr>
            <w:tcW w:w="2268" w:type="dxa"/>
            <w:tcBorders>
              <w:top w:val="single" w:sz="4" w:space="0" w:color="auto"/>
              <w:left w:val="single" w:sz="4" w:space="0" w:color="auto"/>
              <w:bottom w:val="single" w:sz="4" w:space="0" w:color="auto"/>
              <w:right w:val="single" w:sz="4" w:space="0" w:color="auto"/>
            </w:tcBorders>
            <w:vAlign w:val="center"/>
          </w:tcPr>
          <w:p w:rsidR="00055A7E" w:rsidRPr="00055A7E" w:rsidRDefault="00055A7E" w:rsidP="00055A7E">
            <w:pPr>
              <w:keepLines/>
              <w:widowControl w:val="0"/>
              <w:suppressLineNumbers/>
              <w:suppressAutoHyphens/>
              <w:spacing w:after="0" w:line="240" w:lineRule="auto"/>
              <w:rPr>
                <w:rFonts w:ascii="Times New Roman" w:eastAsia="Times New Roman" w:hAnsi="Times New Roman" w:cs="Times New Roman"/>
                <w:i/>
                <w:sz w:val="20"/>
                <w:szCs w:val="20"/>
              </w:rPr>
            </w:pPr>
            <w:r w:rsidRPr="00055A7E">
              <w:rPr>
                <w:rFonts w:ascii="Times New Roman" w:eastAsia="Times New Roman" w:hAnsi="Times New Roman" w:cs="Times New Roman"/>
                <w:i/>
                <w:sz w:val="20"/>
                <w:szCs w:val="20"/>
              </w:rPr>
              <w:t>Обеспечение заявки на участие в закупке (лоте)</w:t>
            </w:r>
          </w:p>
        </w:tc>
        <w:tc>
          <w:tcPr>
            <w:tcW w:w="7371" w:type="dxa"/>
            <w:tcBorders>
              <w:top w:val="single" w:sz="4" w:space="0" w:color="auto"/>
              <w:left w:val="single" w:sz="4" w:space="0" w:color="auto"/>
              <w:bottom w:val="single" w:sz="4" w:space="0" w:color="auto"/>
              <w:right w:val="single" w:sz="4" w:space="0" w:color="auto"/>
            </w:tcBorders>
            <w:vAlign w:val="center"/>
          </w:tcPr>
          <w:p w:rsidR="00055A7E" w:rsidRPr="00F65A7F" w:rsidRDefault="00F65A7F" w:rsidP="00055A7E">
            <w:pPr>
              <w:spacing w:after="0" w:line="240" w:lineRule="auto"/>
              <w:jc w:val="both"/>
              <w:rPr>
                <w:rFonts w:ascii="Times New Roman" w:eastAsia="Times New Roman" w:hAnsi="Times New Roman" w:cs="Times New Roman"/>
              </w:rPr>
            </w:pPr>
            <w:r w:rsidRPr="00F65A7F">
              <w:rPr>
                <w:rFonts w:ascii="Times New Roman" w:eastAsia="Times New Roman" w:hAnsi="Times New Roman" w:cs="Times New Roman"/>
              </w:rPr>
              <w:t>10</w:t>
            </w:r>
            <w:r w:rsidR="00055A7E" w:rsidRPr="00F65A7F">
              <w:rPr>
                <w:rFonts w:ascii="Times New Roman" w:eastAsia="Times New Roman" w:hAnsi="Times New Roman" w:cs="Times New Roman"/>
              </w:rPr>
              <w:t xml:space="preserve">% от начальной (максимальной) цены договора (лота): </w:t>
            </w:r>
          </w:p>
          <w:p w:rsidR="00055A7E" w:rsidRPr="00055A7E" w:rsidRDefault="00055A7E" w:rsidP="00F65A7F">
            <w:pPr>
              <w:spacing w:after="0" w:line="240" w:lineRule="auto"/>
              <w:jc w:val="both"/>
              <w:rPr>
                <w:rFonts w:ascii="Times New Roman" w:eastAsia="Times New Roman" w:hAnsi="Times New Roman" w:cs="Times New Roman"/>
              </w:rPr>
            </w:pPr>
            <w:r w:rsidRPr="00F65A7F">
              <w:rPr>
                <w:rFonts w:ascii="Times New Roman" w:eastAsia="Times New Roman" w:hAnsi="Times New Roman" w:cs="Times New Roman"/>
              </w:rPr>
              <w:t xml:space="preserve">сумма обеспечения </w:t>
            </w:r>
            <w:r w:rsidR="00F65A7F" w:rsidRPr="00F65A7F">
              <w:rPr>
                <w:rFonts w:ascii="Times New Roman" w:eastAsia="Times New Roman" w:hAnsi="Times New Roman" w:cs="Times New Roman"/>
              </w:rPr>
              <w:t>283000</w:t>
            </w:r>
            <w:r w:rsidR="007B4D9E" w:rsidRPr="00F65A7F">
              <w:rPr>
                <w:rFonts w:ascii="Times New Roman" w:eastAsia="Times New Roman" w:hAnsi="Times New Roman" w:cs="Times New Roman"/>
              </w:rPr>
              <w:t xml:space="preserve"> </w:t>
            </w:r>
            <w:r w:rsidRPr="00F65A7F">
              <w:rPr>
                <w:rFonts w:ascii="Times New Roman" w:eastAsia="Times New Roman" w:hAnsi="Times New Roman" w:cs="Times New Roman"/>
              </w:rPr>
              <w:t xml:space="preserve"> руб.</w:t>
            </w:r>
          </w:p>
        </w:tc>
      </w:tr>
      <w:tr w:rsidR="00055A7E" w:rsidRPr="00055A7E" w:rsidTr="00CD41BF">
        <w:trPr>
          <w:trHeight w:val="20"/>
        </w:trPr>
        <w:tc>
          <w:tcPr>
            <w:tcW w:w="851" w:type="dxa"/>
            <w:tcBorders>
              <w:top w:val="single" w:sz="4" w:space="0" w:color="auto"/>
              <w:left w:val="single" w:sz="4" w:space="0" w:color="auto"/>
              <w:bottom w:val="single" w:sz="4" w:space="0" w:color="auto"/>
              <w:right w:val="single" w:sz="4" w:space="0" w:color="auto"/>
            </w:tcBorders>
          </w:tcPr>
          <w:p w:rsidR="00055A7E" w:rsidRPr="00055A7E" w:rsidRDefault="00055A7E" w:rsidP="00055A7E">
            <w:pPr>
              <w:numPr>
                <w:ilvl w:val="0"/>
                <w:numId w:val="7"/>
              </w:numPr>
              <w:autoSpaceDE w:val="0"/>
              <w:autoSpaceDN w:val="0"/>
              <w:spacing w:after="0" w:line="240" w:lineRule="auto"/>
              <w:jc w:val="center"/>
              <w:outlineLvl w:val="2"/>
              <w:rPr>
                <w:rFonts w:ascii="Times New Roman" w:eastAsia="Times New Roman" w:hAnsi="Times New Roman" w:cs="Times New Roman"/>
                <w:bCs/>
              </w:rPr>
            </w:pPr>
          </w:p>
        </w:tc>
        <w:tc>
          <w:tcPr>
            <w:tcW w:w="2268" w:type="dxa"/>
            <w:tcBorders>
              <w:top w:val="single" w:sz="4" w:space="0" w:color="auto"/>
              <w:left w:val="single" w:sz="4" w:space="0" w:color="auto"/>
              <w:bottom w:val="single" w:sz="4" w:space="0" w:color="auto"/>
              <w:right w:val="single" w:sz="4" w:space="0" w:color="auto"/>
            </w:tcBorders>
            <w:vAlign w:val="center"/>
          </w:tcPr>
          <w:p w:rsidR="00055A7E" w:rsidRPr="00055A7E" w:rsidRDefault="00055A7E" w:rsidP="00055A7E">
            <w:pPr>
              <w:keepLines/>
              <w:widowControl w:val="0"/>
              <w:suppressLineNumbers/>
              <w:suppressAutoHyphens/>
              <w:autoSpaceDE w:val="0"/>
              <w:autoSpaceDN w:val="0"/>
              <w:spacing w:after="0" w:line="240" w:lineRule="auto"/>
              <w:rPr>
                <w:rFonts w:ascii="Times New Roman" w:eastAsia="Times New Roman" w:hAnsi="Times New Roman" w:cs="Times New Roman"/>
                <w:i/>
                <w:sz w:val="20"/>
                <w:szCs w:val="20"/>
              </w:rPr>
            </w:pPr>
            <w:r w:rsidRPr="00055A7E">
              <w:rPr>
                <w:rFonts w:ascii="Times New Roman" w:eastAsia="Times New Roman" w:hAnsi="Times New Roman" w:cs="Times New Roman"/>
                <w:i/>
                <w:sz w:val="20"/>
                <w:szCs w:val="20"/>
              </w:rPr>
              <w:t>Реквизиты счета для перечисления денежных сре</w:t>
            </w:r>
            <w:proofErr w:type="gramStart"/>
            <w:r w:rsidRPr="00055A7E">
              <w:rPr>
                <w:rFonts w:ascii="Times New Roman" w:eastAsia="Times New Roman" w:hAnsi="Times New Roman" w:cs="Times New Roman"/>
                <w:i/>
                <w:sz w:val="20"/>
                <w:szCs w:val="20"/>
              </w:rPr>
              <w:t>дств в к</w:t>
            </w:r>
            <w:proofErr w:type="gramEnd"/>
            <w:r w:rsidRPr="00055A7E">
              <w:rPr>
                <w:rFonts w:ascii="Times New Roman" w:eastAsia="Times New Roman" w:hAnsi="Times New Roman" w:cs="Times New Roman"/>
                <w:i/>
                <w:sz w:val="20"/>
                <w:szCs w:val="20"/>
              </w:rPr>
              <w:t>ачестве обеспечения заявки</w:t>
            </w:r>
          </w:p>
        </w:tc>
        <w:tc>
          <w:tcPr>
            <w:tcW w:w="7371" w:type="dxa"/>
            <w:tcBorders>
              <w:top w:val="single" w:sz="4" w:space="0" w:color="auto"/>
              <w:left w:val="single" w:sz="4" w:space="0" w:color="auto"/>
              <w:bottom w:val="single" w:sz="4" w:space="0" w:color="auto"/>
              <w:right w:val="single" w:sz="4" w:space="0" w:color="auto"/>
            </w:tcBorders>
            <w:vAlign w:val="center"/>
          </w:tcPr>
          <w:p w:rsidR="00055A7E" w:rsidRPr="00055A7E" w:rsidRDefault="00055A7E" w:rsidP="00055A7E">
            <w:pPr>
              <w:spacing w:after="0" w:line="240" w:lineRule="auto"/>
              <w:rPr>
                <w:rFonts w:ascii="Times New Roman" w:eastAsia="Times New Roman" w:hAnsi="Times New Roman" w:cs="Times New Roman"/>
                <w:color w:val="FF0000"/>
              </w:rPr>
            </w:pPr>
            <w:proofErr w:type="gramStart"/>
            <w:r w:rsidRPr="00055A7E">
              <w:rPr>
                <w:rFonts w:ascii="Times New Roman" w:eastAsia="Times New Roman" w:hAnsi="Times New Roman" w:cs="Times New Roman"/>
              </w:rPr>
              <w:t>Определены</w:t>
            </w:r>
            <w:proofErr w:type="gramEnd"/>
            <w:r w:rsidRPr="00055A7E">
              <w:rPr>
                <w:rFonts w:ascii="Times New Roman" w:eastAsia="Times New Roman" w:hAnsi="Times New Roman" w:cs="Times New Roman"/>
              </w:rPr>
              <w:t xml:space="preserve"> в техническом задании</w:t>
            </w:r>
          </w:p>
        </w:tc>
      </w:tr>
      <w:tr w:rsidR="00055A7E" w:rsidRPr="00055A7E" w:rsidTr="00CD41BF">
        <w:trPr>
          <w:trHeight w:val="20"/>
        </w:trPr>
        <w:tc>
          <w:tcPr>
            <w:tcW w:w="851" w:type="dxa"/>
            <w:tcBorders>
              <w:top w:val="single" w:sz="4" w:space="0" w:color="auto"/>
              <w:left w:val="single" w:sz="4" w:space="0" w:color="auto"/>
              <w:bottom w:val="single" w:sz="4" w:space="0" w:color="auto"/>
              <w:right w:val="single" w:sz="4" w:space="0" w:color="auto"/>
            </w:tcBorders>
          </w:tcPr>
          <w:p w:rsidR="00055A7E" w:rsidRPr="00055A7E" w:rsidRDefault="00055A7E" w:rsidP="00055A7E">
            <w:pPr>
              <w:numPr>
                <w:ilvl w:val="0"/>
                <w:numId w:val="7"/>
              </w:numPr>
              <w:autoSpaceDE w:val="0"/>
              <w:autoSpaceDN w:val="0"/>
              <w:spacing w:after="0" w:line="240" w:lineRule="auto"/>
              <w:jc w:val="center"/>
              <w:outlineLvl w:val="2"/>
              <w:rPr>
                <w:rFonts w:ascii="Times New Roman" w:eastAsia="Times New Roman" w:hAnsi="Times New Roman" w:cs="Times New Roman"/>
                <w:bCs/>
              </w:rPr>
            </w:pPr>
          </w:p>
        </w:tc>
        <w:tc>
          <w:tcPr>
            <w:tcW w:w="2268" w:type="dxa"/>
            <w:tcBorders>
              <w:top w:val="single" w:sz="4" w:space="0" w:color="auto"/>
              <w:left w:val="single" w:sz="4" w:space="0" w:color="auto"/>
              <w:bottom w:val="single" w:sz="4" w:space="0" w:color="auto"/>
              <w:right w:val="single" w:sz="4" w:space="0" w:color="auto"/>
            </w:tcBorders>
            <w:vAlign w:val="center"/>
          </w:tcPr>
          <w:p w:rsidR="00055A7E" w:rsidRPr="00055A7E" w:rsidRDefault="00055A7E" w:rsidP="00055A7E">
            <w:pPr>
              <w:spacing w:after="0" w:line="240" w:lineRule="auto"/>
              <w:ind w:left="34" w:right="48"/>
              <w:rPr>
                <w:rFonts w:ascii="Times New Roman" w:eastAsia="Times New Roman" w:hAnsi="Times New Roman" w:cs="Times New Roman"/>
                <w:i/>
                <w:sz w:val="20"/>
                <w:szCs w:val="20"/>
              </w:rPr>
            </w:pPr>
            <w:r w:rsidRPr="00055A7E">
              <w:rPr>
                <w:rFonts w:ascii="Times New Roman" w:eastAsia="Times New Roman" w:hAnsi="Times New Roman" w:cs="Times New Roman"/>
                <w:i/>
                <w:sz w:val="20"/>
                <w:szCs w:val="20"/>
              </w:rPr>
              <w:t xml:space="preserve">Обеспечение исполнения  договора, </w:t>
            </w:r>
            <w:r w:rsidRPr="00055A7E">
              <w:rPr>
                <w:rFonts w:ascii="Times New Roman" w:eastAsia="Times New Roman" w:hAnsi="Times New Roman" w:cs="Times New Roman"/>
                <w:i/>
                <w:sz w:val="20"/>
                <w:szCs w:val="20"/>
              </w:rPr>
              <w:lastRenderedPageBreak/>
              <w:t>размер, срок и порядок его предоставления</w:t>
            </w:r>
          </w:p>
        </w:tc>
        <w:tc>
          <w:tcPr>
            <w:tcW w:w="7371" w:type="dxa"/>
            <w:tcBorders>
              <w:top w:val="single" w:sz="4" w:space="0" w:color="auto"/>
              <w:left w:val="single" w:sz="4" w:space="0" w:color="auto"/>
              <w:bottom w:val="single" w:sz="4" w:space="0" w:color="auto"/>
              <w:right w:val="single" w:sz="4" w:space="0" w:color="auto"/>
            </w:tcBorders>
            <w:vAlign w:val="center"/>
          </w:tcPr>
          <w:p w:rsidR="00055A7E" w:rsidRPr="00055A7E" w:rsidRDefault="00055A7E" w:rsidP="00055A7E">
            <w:pPr>
              <w:spacing w:after="0" w:line="240" w:lineRule="auto"/>
              <w:rPr>
                <w:rFonts w:ascii="Times New Roman" w:eastAsia="Times New Roman" w:hAnsi="Times New Roman" w:cs="Times New Roman"/>
              </w:rPr>
            </w:pPr>
            <w:r w:rsidRPr="00055A7E">
              <w:rPr>
                <w:rFonts w:ascii="Times New Roman" w:eastAsia="Times New Roman" w:hAnsi="Times New Roman" w:cs="Times New Roman"/>
              </w:rPr>
              <w:lastRenderedPageBreak/>
              <w:t>Обеспечение исполнения договора не требуется</w:t>
            </w:r>
          </w:p>
        </w:tc>
      </w:tr>
      <w:tr w:rsidR="00055A7E" w:rsidRPr="00055A7E" w:rsidTr="00CD41BF">
        <w:trPr>
          <w:trHeight w:val="20"/>
        </w:trPr>
        <w:tc>
          <w:tcPr>
            <w:tcW w:w="851" w:type="dxa"/>
            <w:tcBorders>
              <w:top w:val="single" w:sz="4" w:space="0" w:color="auto"/>
              <w:left w:val="single" w:sz="4" w:space="0" w:color="auto"/>
              <w:bottom w:val="single" w:sz="4" w:space="0" w:color="auto"/>
              <w:right w:val="single" w:sz="4" w:space="0" w:color="auto"/>
            </w:tcBorders>
          </w:tcPr>
          <w:p w:rsidR="00055A7E" w:rsidRPr="00055A7E" w:rsidRDefault="00055A7E" w:rsidP="00055A7E">
            <w:pPr>
              <w:numPr>
                <w:ilvl w:val="0"/>
                <w:numId w:val="7"/>
              </w:numPr>
              <w:autoSpaceDE w:val="0"/>
              <w:autoSpaceDN w:val="0"/>
              <w:spacing w:after="0" w:line="240" w:lineRule="auto"/>
              <w:jc w:val="center"/>
              <w:outlineLvl w:val="2"/>
              <w:rPr>
                <w:rFonts w:ascii="Times New Roman" w:eastAsia="Times New Roman" w:hAnsi="Times New Roman" w:cs="Times New Roman"/>
                <w:bCs/>
              </w:rPr>
            </w:pPr>
          </w:p>
        </w:tc>
        <w:tc>
          <w:tcPr>
            <w:tcW w:w="2268" w:type="dxa"/>
            <w:tcBorders>
              <w:top w:val="single" w:sz="4" w:space="0" w:color="auto"/>
              <w:left w:val="single" w:sz="4" w:space="0" w:color="auto"/>
              <w:bottom w:val="single" w:sz="4" w:space="0" w:color="auto"/>
              <w:right w:val="single" w:sz="4" w:space="0" w:color="auto"/>
            </w:tcBorders>
            <w:vAlign w:val="center"/>
          </w:tcPr>
          <w:p w:rsidR="00055A7E" w:rsidRPr="00055A7E" w:rsidRDefault="00055A7E" w:rsidP="00055A7E">
            <w:pPr>
              <w:keepLines/>
              <w:widowControl w:val="0"/>
              <w:suppressLineNumbers/>
              <w:suppressAutoHyphens/>
              <w:spacing w:after="0" w:line="240" w:lineRule="auto"/>
              <w:rPr>
                <w:rFonts w:ascii="Times New Roman" w:eastAsia="Times New Roman" w:hAnsi="Times New Roman" w:cs="Times New Roman"/>
                <w:i/>
                <w:sz w:val="20"/>
                <w:szCs w:val="20"/>
              </w:rPr>
            </w:pPr>
            <w:r w:rsidRPr="00055A7E">
              <w:rPr>
                <w:rFonts w:ascii="Times New Roman" w:eastAsia="Times New Roman" w:hAnsi="Times New Roman" w:cs="Times New Roman"/>
                <w:i/>
                <w:sz w:val="20"/>
                <w:szCs w:val="20"/>
              </w:rPr>
              <w:t xml:space="preserve">Дата, время и место вскрытия конвертов с заявками на участие </w:t>
            </w:r>
            <w:proofErr w:type="gramStart"/>
            <w:r w:rsidRPr="00055A7E">
              <w:rPr>
                <w:rFonts w:ascii="Times New Roman" w:eastAsia="Times New Roman" w:hAnsi="Times New Roman" w:cs="Times New Roman"/>
                <w:i/>
                <w:sz w:val="20"/>
                <w:szCs w:val="20"/>
              </w:rPr>
              <w:t>запросе</w:t>
            </w:r>
            <w:proofErr w:type="gramEnd"/>
            <w:r w:rsidRPr="00055A7E">
              <w:rPr>
                <w:rFonts w:ascii="Times New Roman" w:eastAsia="Times New Roman" w:hAnsi="Times New Roman" w:cs="Times New Roman"/>
                <w:i/>
                <w:sz w:val="20"/>
                <w:szCs w:val="20"/>
              </w:rPr>
              <w:t xml:space="preserve"> предложений</w:t>
            </w:r>
          </w:p>
        </w:tc>
        <w:tc>
          <w:tcPr>
            <w:tcW w:w="7371" w:type="dxa"/>
            <w:tcBorders>
              <w:top w:val="single" w:sz="4" w:space="0" w:color="auto"/>
              <w:left w:val="single" w:sz="4" w:space="0" w:color="auto"/>
              <w:bottom w:val="single" w:sz="4" w:space="0" w:color="auto"/>
              <w:right w:val="single" w:sz="4" w:space="0" w:color="auto"/>
            </w:tcBorders>
            <w:vAlign w:val="center"/>
          </w:tcPr>
          <w:p w:rsidR="00055A7E" w:rsidRPr="00055A7E" w:rsidRDefault="00631CC3" w:rsidP="00ED616D">
            <w:pPr>
              <w:spacing w:after="0" w:line="240" w:lineRule="auto"/>
              <w:jc w:val="both"/>
              <w:rPr>
                <w:rFonts w:ascii="Times New Roman" w:eastAsia="Times New Roman" w:hAnsi="Times New Roman" w:cs="Times New Roman"/>
              </w:rPr>
            </w:pPr>
            <w:r w:rsidRPr="00631CC3">
              <w:rPr>
                <w:rFonts w:ascii="Times New Roman" w:eastAsia="Times New Roman" w:hAnsi="Times New Roman" w:cs="Times New Roman"/>
              </w:rPr>
              <w:t xml:space="preserve">446001, </w:t>
            </w:r>
            <w:proofErr w:type="spellStart"/>
            <w:r w:rsidRPr="00631CC3">
              <w:rPr>
                <w:rFonts w:ascii="Times New Roman" w:eastAsia="Times New Roman" w:hAnsi="Times New Roman" w:cs="Times New Roman"/>
              </w:rPr>
              <w:t>г</w:t>
            </w:r>
            <w:proofErr w:type="gramStart"/>
            <w:r w:rsidRPr="00631CC3">
              <w:rPr>
                <w:rFonts w:ascii="Times New Roman" w:eastAsia="Times New Roman" w:hAnsi="Times New Roman" w:cs="Times New Roman"/>
              </w:rPr>
              <w:t>.С</w:t>
            </w:r>
            <w:proofErr w:type="gramEnd"/>
            <w:r w:rsidRPr="00631CC3">
              <w:rPr>
                <w:rFonts w:ascii="Times New Roman" w:eastAsia="Times New Roman" w:hAnsi="Times New Roman" w:cs="Times New Roman"/>
              </w:rPr>
              <w:t>ызрань</w:t>
            </w:r>
            <w:proofErr w:type="spellEnd"/>
            <w:r w:rsidRPr="00631CC3">
              <w:rPr>
                <w:rFonts w:ascii="Times New Roman" w:eastAsia="Times New Roman" w:hAnsi="Times New Roman" w:cs="Times New Roman"/>
              </w:rPr>
              <w:t>, ул. Гидротурбинная, 13</w:t>
            </w:r>
            <w:r w:rsidR="00D00DB3">
              <w:rPr>
                <w:rFonts w:ascii="Times New Roman" w:eastAsia="Times New Roman" w:hAnsi="Times New Roman" w:cs="Times New Roman"/>
              </w:rPr>
              <w:t xml:space="preserve"> - </w:t>
            </w:r>
            <w:r w:rsidR="00ED616D">
              <w:rPr>
                <w:rFonts w:ascii="Times New Roman" w:eastAsia="Times New Roman" w:hAnsi="Times New Roman" w:cs="Times New Roman"/>
              </w:rPr>
              <w:t>26</w:t>
            </w:r>
            <w:r w:rsidR="00D00DB3">
              <w:rPr>
                <w:rFonts w:ascii="Times New Roman" w:eastAsia="Times New Roman" w:hAnsi="Times New Roman" w:cs="Times New Roman"/>
              </w:rPr>
              <w:t>.</w:t>
            </w:r>
            <w:r w:rsidR="00ED616D">
              <w:rPr>
                <w:rFonts w:ascii="Times New Roman" w:eastAsia="Times New Roman" w:hAnsi="Times New Roman" w:cs="Times New Roman"/>
              </w:rPr>
              <w:t>07</w:t>
            </w:r>
            <w:r w:rsidR="00D00DB3">
              <w:rPr>
                <w:rFonts w:ascii="Times New Roman" w:eastAsia="Times New Roman" w:hAnsi="Times New Roman" w:cs="Times New Roman"/>
              </w:rPr>
              <w:t>.2016</w:t>
            </w:r>
            <w:r w:rsidR="00ED616D">
              <w:rPr>
                <w:rFonts w:ascii="Times New Roman" w:eastAsia="Times New Roman" w:hAnsi="Times New Roman" w:cs="Times New Roman"/>
              </w:rPr>
              <w:t xml:space="preserve">  12</w:t>
            </w:r>
            <w:r w:rsidR="00CB674F">
              <w:rPr>
                <w:rFonts w:ascii="Times New Roman" w:eastAsia="Times New Roman" w:hAnsi="Times New Roman" w:cs="Times New Roman"/>
              </w:rPr>
              <w:t>.00</w:t>
            </w:r>
          </w:p>
        </w:tc>
      </w:tr>
      <w:tr w:rsidR="00055A7E" w:rsidRPr="00055A7E" w:rsidTr="00CD41BF">
        <w:trPr>
          <w:trHeight w:val="20"/>
        </w:trPr>
        <w:tc>
          <w:tcPr>
            <w:tcW w:w="851" w:type="dxa"/>
            <w:tcBorders>
              <w:top w:val="single" w:sz="4" w:space="0" w:color="auto"/>
              <w:left w:val="single" w:sz="4" w:space="0" w:color="auto"/>
              <w:bottom w:val="single" w:sz="4" w:space="0" w:color="auto"/>
              <w:right w:val="single" w:sz="4" w:space="0" w:color="auto"/>
            </w:tcBorders>
          </w:tcPr>
          <w:p w:rsidR="00055A7E" w:rsidRPr="00055A7E" w:rsidRDefault="00055A7E" w:rsidP="00055A7E">
            <w:pPr>
              <w:numPr>
                <w:ilvl w:val="0"/>
                <w:numId w:val="7"/>
              </w:numPr>
              <w:autoSpaceDE w:val="0"/>
              <w:autoSpaceDN w:val="0"/>
              <w:spacing w:after="0" w:line="240" w:lineRule="auto"/>
              <w:ind w:hanging="686"/>
              <w:jc w:val="center"/>
              <w:outlineLvl w:val="2"/>
              <w:rPr>
                <w:rFonts w:ascii="Times New Roman" w:eastAsia="Times New Roman" w:hAnsi="Times New Roman" w:cs="Times New Roman"/>
                <w:bCs/>
              </w:rPr>
            </w:pPr>
          </w:p>
        </w:tc>
        <w:tc>
          <w:tcPr>
            <w:tcW w:w="2268" w:type="dxa"/>
            <w:tcBorders>
              <w:top w:val="single" w:sz="4" w:space="0" w:color="auto"/>
              <w:left w:val="single" w:sz="4" w:space="0" w:color="auto"/>
              <w:bottom w:val="single" w:sz="4" w:space="0" w:color="auto"/>
              <w:right w:val="single" w:sz="4" w:space="0" w:color="auto"/>
            </w:tcBorders>
            <w:vAlign w:val="center"/>
          </w:tcPr>
          <w:p w:rsidR="00055A7E" w:rsidRPr="00055A7E" w:rsidRDefault="00055A7E" w:rsidP="00055A7E">
            <w:pPr>
              <w:keepLines/>
              <w:widowControl w:val="0"/>
              <w:suppressLineNumbers/>
              <w:suppressAutoHyphens/>
              <w:spacing w:after="0" w:line="240" w:lineRule="auto"/>
              <w:rPr>
                <w:rFonts w:ascii="Calibri" w:eastAsia="Times New Roman" w:hAnsi="Calibri" w:cs="Times New Roman"/>
                <w:i/>
                <w:sz w:val="20"/>
                <w:szCs w:val="20"/>
              </w:rPr>
            </w:pPr>
            <w:bookmarkStart w:id="3" w:name="OLE_LINK106"/>
            <w:r w:rsidRPr="00055A7E">
              <w:rPr>
                <w:rFonts w:ascii="Times New Roman" w:eastAsia="Times New Roman" w:hAnsi="Times New Roman" w:cs="Times New Roman"/>
                <w:i/>
                <w:sz w:val="20"/>
                <w:szCs w:val="20"/>
              </w:rPr>
              <w:t>Место и дата рассмотрения заявок на участие в закупке</w:t>
            </w:r>
            <w:bookmarkEnd w:id="3"/>
          </w:p>
        </w:tc>
        <w:tc>
          <w:tcPr>
            <w:tcW w:w="7371" w:type="dxa"/>
            <w:tcBorders>
              <w:top w:val="single" w:sz="4" w:space="0" w:color="auto"/>
              <w:left w:val="single" w:sz="4" w:space="0" w:color="auto"/>
              <w:bottom w:val="single" w:sz="4" w:space="0" w:color="auto"/>
              <w:right w:val="single" w:sz="4" w:space="0" w:color="auto"/>
            </w:tcBorders>
            <w:vAlign w:val="center"/>
          </w:tcPr>
          <w:p w:rsidR="00055A7E" w:rsidRPr="00055A7E" w:rsidRDefault="00055A7E" w:rsidP="00ED616D">
            <w:pPr>
              <w:keepLines/>
              <w:widowControl w:val="0"/>
              <w:suppressLineNumbers/>
              <w:suppressAutoHyphens/>
              <w:spacing w:after="0" w:line="240" w:lineRule="auto"/>
              <w:rPr>
                <w:rFonts w:ascii="Times New Roman" w:eastAsia="Times New Roman" w:hAnsi="Times New Roman" w:cs="Times New Roman"/>
              </w:rPr>
            </w:pPr>
            <w:r w:rsidRPr="00055A7E">
              <w:rPr>
                <w:rFonts w:ascii="Times New Roman" w:eastAsia="Times New Roman" w:hAnsi="Times New Roman" w:cs="Times New Roman"/>
              </w:rPr>
              <w:t xml:space="preserve">446001, </w:t>
            </w:r>
            <w:proofErr w:type="spellStart"/>
            <w:r w:rsidRPr="00055A7E">
              <w:rPr>
                <w:rFonts w:ascii="Times New Roman" w:eastAsia="Times New Roman" w:hAnsi="Times New Roman" w:cs="Times New Roman"/>
              </w:rPr>
              <w:t>г</w:t>
            </w:r>
            <w:proofErr w:type="gramStart"/>
            <w:r w:rsidRPr="00055A7E">
              <w:rPr>
                <w:rFonts w:ascii="Times New Roman" w:eastAsia="Times New Roman" w:hAnsi="Times New Roman" w:cs="Times New Roman"/>
              </w:rPr>
              <w:t>.С</w:t>
            </w:r>
            <w:proofErr w:type="gramEnd"/>
            <w:r w:rsidRPr="00055A7E">
              <w:rPr>
                <w:rFonts w:ascii="Times New Roman" w:eastAsia="Times New Roman" w:hAnsi="Times New Roman" w:cs="Times New Roman"/>
              </w:rPr>
              <w:t>ызрань</w:t>
            </w:r>
            <w:proofErr w:type="spellEnd"/>
            <w:r w:rsidRPr="00055A7E">
              <w:rPr>
                <w:rFonts w:ascii="Times New Roman" w:eastAsia="Times New Roman" w:hAnsi="Times New Roman" w:cs="Times New Roman"/>
              </w:rPr>
              <w:t xml:space="preserve">, </w:t>
            </w:r>
            <w:r w:rsidR="00631CC3">
              <w:rPr>
                <w:rFonts w:ascii="Times New Roman" w:eastAsia="Times New Roman" w:hAnsi="Times New Roman" w:cs="Times New Roman"/>
              </w:rPr>
              <w:t xml:space="preserve">ул. Гидротурбинная, 13 </w:t>
            </w:r>
            <w:r w:rsidR="00D00DB3">
              <w:rPr>
                <w:rFonts w:ascii="Times New Roman" w:eastAsia="Times New Roman" w:hAnsi="Times New Roman" w:cs="Times New Roman"/>
              </w:rPr>
              <w:t xml:space="preserve"> - </w:t>
            </w:r>
            <w:r w:rsidR="00ED616D">
              <w:rPr>
                <w:rFonts w:ascii="Times New Roman" w:eastAsia="Times New Roman" w:hAnsi="Times New Roman" w:cs="Times New Roman"/>
              </w:rPr>
              <w:t>27</w:t>
            </w:r>
            <w:r w:rsidR="00D00DB3">
              <w:rPr>
                <w:rFonts w:ascii="Times New Roman" w:eastAsia="Times New Roman" w:hAnsi="Times New Roman" w:cs="Times New Roman"/>
              </w:rPr>
              <w:t>.</w:t>
            </w:r>
            <w:r w:rsidR="00ED616D">
              <w:rPr>
                <w:rFonts w:ascii="Times New Roman" w:eastAsia="Times New Roman" w:hAnsi="Times New Roman" w:cs="Times New Roman"/>
              </w:rPr>
              <w:t>07</w:t>
            </w:r>
            <w:r w:rsidR="00D00DB3">
              <w:rPr>
                <w:rFonts w:ascii="Times New Roman" w:eastAsia="Times New Roman" w:hAnsi="Times New Roman" w:cs="Times New Roman"/>
              </w:rPr>
              <w:t>.2016</w:t>
            </w:r>
            <w:r w:rsidR="00CB674F">
              <w:rPr>
                <w:rFonts w:ascii="Times New Roman" w:eastAsia="Times New Roman" w:hAnsi="Times New Roman" w:cs="Times New Roman"/>
              </w:rPr>
              <w:t xml:space="preserve">   12.00</w:t>
            </w:r>
          </w:p>
        </w:tc>
      </w:tr>
      <w:tr w:rsidR="00055A7E" w:rsidRPr="00055A7E" w:rsidTr="00CD41BF">
        <w:trPr>
          <w:trHeight w:val="20"/>
        </w:trPr>
        <w:tc>
          <w:tcPr>
            <w:tcW w:w="851" w:type="dxa"/>
            <w:tcBorders>
              <w:top w:val="single" w:sz="4" w:space="0" w:color="auto"/>
              <w:left w:val="single" w:sz="4" w:space="0" w:color="auto"/>
              <w:bottom w:val="single" w:sz="4" w:space="0" w:color="auto"/>
              <w:right w:val="single" w:sz="4" w:space="0" w:color="auto"/>
            </w:tcBorders>
          </w:tcPr>
          <w:p w:rsidR="00055A7E" w:rsidRPr="00055A7E" w:rsidRDefault="00055A7E" w:rsidP="00055A7E">
            <w:pPr>
              <w:numPr>
                <w:ilvl w:val="0"/>
                <w:numId w:val="7"/>
              </w:numPr>
              <w:autoSpaceDE w:val="0"/>
              <w:autoSpaceDN w:val="0"/>
              <w:spacing w:after="0" w:line="240" w:lineRule="auto"/>
              <w:jc w:val="center"/>
              <w:outlineLvl w:val="2"/>
              <w:rPr>
                <w:rFonts w:ascii="Times New Roman" w:eastAsia="Times New Roman" w:hAnsi="Times New Roman" w:cs="Times New Roman"/>
                <w:bCs/>
              </w:rPr>
            </w:pPr>
          </w:p>
        </w:tc>
        <w:tc>
          <w:tcPr>
            <w:tcW w:w="2268" w:type="dxa"/>
            <w:tcBorders>
              <w:top w:val="single" w:sz="4" w:space="0" w:color="auto"/>
              <w:left w:val="single" w:sz="4" w:space="0" w:color="auto"/>
              <w:bottom w:val="single" w:sz="4" w:space="0" w:color="auto"/>
              <w:right w:val="single" w:sz="4" w:space="0" w:color="auto"/>
            </w:tcBorders>
            <w:vAlign w:val="center"/>
          </w:tcPr>
          <w:p w:rsidR="00055A7E" w:rsidRPr="00055A7E" w:rsidRDefault="00055A7E" w:rsidP="00055A7E">
            <w:pPr>
              <w:autoSpaceDE w:val="0"/>
              <w:autoSpaceDN w:val="0"/>
              <w:adjustRightInd w:val="0"/>
              <w:spacing w:after="0" w:line="240" w:lineRule="auto"/>
              <w:rPr>
                <w:rFonts w:ascii="Calibri" w:eastAsia="Times New Roman" w:hAnsi="Calibri" w:cs="Times New Roman"/>
                <w:i/>
                <w:sz w:val="20"/>
                <w:szCs w:val="20"/>
              </w:rPr>
            </w:pPr>
            <w:bookmarkStart w:id="4" w:name="OLE_LINK111"/>
            <w:r w:rsidRPr="00055A7E">
              <w:rPr>
                <w:rFonts w:ascii="Times New Roman" w:eastAsia="Times New Roman" w:hAnsi="Times New Roman" w:cs="Times New Roman"/>
                <w:i/>
                <w:sz w:val="20"/>
                <w:szCs w:val="20"/>
              </w:rPr>
              <w:t>Место и дата подведения итогов ОЗП</w:t>
            </w:r>
            <w:bookmarkEnd w:id="4"/>
          </w:p>
        </w:tc>
        <w:tc>
          <w:tcPr>
            <w:tcW w:w="7371" w:type="dxa"/>
            <w:tcBorders>
              <w:top w:val="single" w:sz="4" w:space="0" w:color="auto"/>
              <w:left w:val="single" w:sz="4" w:space="0" w:color="auto"/>
              <w:bottom w:val="single" w:sz="4" w:space="0" w:color="auto"/>
              <w:right w:val="single" w:sz="4" w:space="0" w:color="auto"/>
            </w:tcBorders>
            <w:vAlign w:val="center"/>
          </w:tcPr>
          <w:p w:rsidR="00055A7E" w:rsidRPr="00055A7E" w:rsidRDefault="00631CC3" w:rsidP="00ED616D">
            <w:pPr>
              <w:keepLines/>
              <w:widowControl w:val="0"/>
              <w:suppressLineNumbers/>
              <w:suppressAutoHyphens/>
              <w:spacing w:after="0" w:line="240" w:lineRule="auto"/>
              <w:rPr>
                <w:rFonts w:ascii="Times New Roman" w:eastAsia="Times New Roman" w:hAnsi="Times New Roman" w:cs="Times New Roman"/>
              </w:rPr>
            </w:pPr>
            <w:r w:rsidRPr="00631CC3">
              <w:rPr>
                <w:rFonts w:ascii="Times New Roman" w:eastAsia="Times New Roman" w:hAnsi="Times New Roman" w:cs="Times New Roman"/>
              </w:rPr>
              <w:t xml:space="preserve">446001, </w:t>
            </w:r>
            <w:proofErr w:type="spellStart"/>
            <w:r w:rsidRPr="00631CC3">
              <w:rPr>
                <w:rFonts w:ascii="Times New Roman" w:eastAsia="Times New Roman" w:hAnsi="Times New Roman" w:cs="Times New Roman"/>
              </w:rPr>
              <w:t>г</w:t>
            </w:r>
            <w:proofErr w:type="gramStart"/>
            <w:r w:rsidRPr="00631CC3">
              <w:rPr>
                <w:rFonts w:ascii="Times New Roman" w:eastAsia="Times New Roman" w:hAnsi="Times New Roman" w:cs="Times New Roman"/>
              </w:rPr>
              <w:t>.С</w:t>
            </w:r>
            <w:proofErr w:type="gramEnd"/>
            <w:r w:rsidRPr="00631CC3">
              <w:rPr>
                <w:rFonts w:ascii="Times New Roman" w:eastAsia="Times New Roman" w:hAnsi="Times New Roman" w:cs="Times New Roman"/>
              </w:rPr>
              <w:t>ызрань</w:t>
            </w:r>
            <w:proofErr w:type="spellEnd"/>
            <w:r w:rsidRPr="00631CC3">
              <w:rPr>
                <w:rFonts w:ascii="Times New Roman" w:eastAsia="Times New Roman" w:hAnsi="Times New Roman" w:cs="Times New Roman"/>
              </w:rPr>
              <w:t xml:space="preserve">, ул. Гидротурбинная, 13 </w:t>
            </w:r>
            <w:r w:rsidR="00D00DB3">
              <w:rPr>
                <w:rFonts w:ascii="Times New Roman" w:eastAsia="Times New Roman" w:hAnsi="Times New Roman" w:cs="Times New Roman"/>
              </w:rPr>
              <w:t xml:space="preserve"> - </w:t>
            </w:r>
            <w:r w:rsidR="00ED616D">
              <w:rPr>
                <w:rFonts w:ascii="Times New Roman" w:eastAsia="Times New Roman" w:hAnsi="Times New Roman" w:cs="Times New Roman"/>
              </w:rPr>
              <w:t>28</w:t>
            </w:r>
            <w:r w:rsidR="00D00DB3">
              <w:rPr>
                <w:rFonts w:ascii="Times New Roman" w:eastAsia="Times New Roman" w:hAnsi="Times New Roman" w:cs="Times New Roman"/>
              </w:rPr>
              <w:t>.</w:t>
            </w:r>
            <w:r w:rsidR="00ED616D">
              <w:rPr>
                <w:rFonts w:ascii="Times New Roman" w:eastAsia="Times New Roman" w:hAnsi="Times New Roman" w:cs="Times New Roman"/>
              </w:rPr>
              <w:t>07</w:t>
            </w:r>
            <w:r w:rsidR="00D00DB3">
              <w:rPr>
                <w:rFonts w:ascii="Times New Roman" w:eastAsia="Times New Roman" w:hAnsi="Times New Roman" w:cs="Times New Roman"/>
              </w:rPr>
              <w:t>.2016</w:t>
            </w:r>
            <w:r w:rsidRPr="00631CC3">
              <w:rPr>
                <w:rFonts w:ascii="Times New Roman" w:eastAsia="Times New Roman" w:hAnsi="Times New Roman" w:cs="Times New Roman"/>
              </w:rPr>
              <w:t xml:space="preserve">,     </w:t>
            </w:r>
            <w:r w:rsidR="00ED616D">
              <w:rPr>
                <w:rFonts w:ascii="Times New Roman" w:eastAsia="Times New Roman" w:hAnsi="Times New Roman" w:cs="Times New Roman"/>
              </w:rPr>
              <w:t>12</w:t>
            </w:r>
            <w:r w:rsidR="00CB674F">
              <w:rPr>
                <w:rFonts w:ascii="Times New Roman" w:eastAsia="Times New Roman" w:hAnsi="Times New Roman" w:cs="Times New Roman"/>
              </w:rPr>
              <w:t>.00</w:t>
            </w:r>
          </w:p>
        </w:tc>
      </w:tr>
      <w:tr w:rsidR="00055A7E" w:rsidRPr="00055A7E" w:rsidTr="00CD41BF">
        <w:trPr>
          <w:trHeight w:val="20"/>
        </w:trPr>
        <w:tc>
          <w:tcPr>
            <w:tcW w:w="851" w:type="dxa"/>
            <w:tcBorders>
              <w:top w:val="single" w:sz="4" w:space="0" w:color="auto"/>
              <w:left w:val="single" w:sz="4" w:space="0" w:color="auto"/>
              <w:bottom w:val="single" w:sz="4" w:space="0" w:color="auto"/>
              <w:right w:val="single" w:sz="4" w:space="0" w:color="auto"/>
            </w:tcBorders>
          </w:tcPr>
          <w:p w:rsidR="00055A7E" w:rsidRPr="00055A7E" w:rsidRDefault="00055A7E" w:rsidP="00055A7E">
            <w:pPr>
              <w:numPr>
                <w:ilvl w:val="0"/>
                <w:numId w:val="7"/>
              </w:numPr>
              <w:autoSpaceDE w:val="0"/>
              <w:autoSpaceDN w:val="0"/>
              <w:spacing w:after="0" w:line="240" w:lineRule="auto"/>
              <w:jc w:val="center"/>
              <w:outlineLvl w:val="2"/>
              <w:rPr>
                <w:rFonts w:ascii="Times New Roman" w:eastAsia="Times New Roman" w:hAnsi="Times New Roman" w:cs="Times New Roman"/>
                <w:bCs/>
              </w:rPr>
            </w:pPr>
          </w:p>
        </w:tc>
        <w:tc>
          <w:tcPr>
            <w:tcW w:w="2268" w:type="dxa"/>
            <w:tcBorders>
              <w:top w:val="single" w:sz="4" w:space="0" w:color="auto"/>
              <w:left w:val="single" w:sz="4" w:space="0" w:color="auto"/>
              <w:bottom w:val="single" w:sz="4" w:space="0" w:color="auto"/>
              <w:right w:val="single" w:sz="4" w:space="0" w:color="auto"/>
            </w:tcBorders>
            <w:vAlign w:val="center"/>
          </w:tcPr>
          <w:p w:rsidR="00055A7E" w:rsidRPr="00055A7E" w:rsidRDefault="00055A7E" w:rsidP="00055A7E">
            <w:pPr>
              <w:widowControl w:val="0"/>
              <w:suppressLineNumbers/>
              <w:suppressAutoHyphens/>
              <w:spacing w:after="0" w:line="240" w:lineRule="auto"/>
              <w:rPr>
                <w:rFonts w:ascii="Times New Roman" w:eastAsia="Times New Roman" w:hAnsi="Times New Roman" w:cs="Times New Roman"/>
                <w:i/>
                <w:sz w:val="20"/>
                <w:szCs w:val="20"/>
              </w:rPr>
            </w:pPr>
            <w:r w:rsidRPr="00055A7E">
              <w:rPr>
                <w:rFonts w:ascii="Times New Roman" w:eastAsia="Times New Roman" w:hAnsi="Times New Roman" w:cs="Times New Roman"/>
                <w:bCs/>
                <w:i/>
                <w:sz w:val="20"/>
                <w:szCs w:val="20"/>
              </w:rPr>
              <w:t>Критерии оценки заявок на участие в ОЗП</w:t>
            </w:r>
          </w:p>
        </w:tc>
        <w:tc>
          <w:tcPr>
            <w:tcW w:w="7371" w:type="dxa"/>
            <w:tcBorders>
              <w:top w:val="single" w:sz="4" w:space="0" w:color="auto"/>
              <w:left w:val="single" w:sz="4" w:space="0" w:color="auto"/>
              <w:bottom w:val="single" w:sz="4" w:space="0" w:color="auto"/>
              <w:right w:val="single" w:sz="4" w:space="0" w:color="auto"/>
            </w:tcBorders>
            <w:vAlign w:val="center"/>
          </w:tcPr>
          <w:p w:rsidR="00055A7E" w:rsidRDefault="00055A7E" w:rsidP="00055A7E">
            <w:pPr>
              <w:keepNext/>
              <w:keepLines/>
              <w:widowControl w:val="0"/>
              <w:suppressLineNumbers/>
              <w:suppressAutoHyphens/>
              <w:spacing w:after="0" w:line="240" w:lineRule="auto"/>
              <w:rPr>
                <w:rFonts w:ascii="Times New Roman" w:eastAsia="Times New Roman" w:hAnsi="Times New Roman" w:cs="Times New Roman"/>
              </w:rPr>
            </w:pPr>
            <w:r w:rsidRPr="00F65A7F">
              <w:rPr>
                <w:rFonts w:ascii="Times New Roman" w:eastAsia="Times New Roman" w:hAnsi="Times New Roman" w:cs="Times New Roman"/>
              </w:rPr>
              <w:t>Приложение №4 к закупочной документации</w:t>
            </w:r>
          </w:p>
          <w:p w:rsidR="00D00DB3" w:rsidRDefault="00D00DB3" w:rsidP="00D00DB3">
            <w:pPr>
              <w:pStyle w:val="54"/>
              <w:numPr>
                <w:ilvl w:val="0"/>
                <w:numId w:val="20"/>
              </w:numPr>
              <w:shd w:val="clear" w:color="auto" w:fill="auto"/>
              <w:tabs>
                <w:tab w:val="left" w:pos="288"/>
              </w:tabs>
              <w:spacing w:before="0" w:after="0"/>
              <w:ind w:firstLine="0"/>
            </w:pPr>
            <w:r>
              <w:t>Соответствие Участника закупки требованиям, предъявляемым законодательством РФ к лицам, осуществляющим выполнение работ, являющихся предметом закупки, и требованиям, установленным настоящей документацией.</w:t>
            </w:r>
          </w:p>
          <w:p w:rsidR="00D00DB3" w:rsidRDefault="00D00DB3" w:rsidP="00D00DB3">
            <w:pPr>
              <w:pStyle w:val="54"/>
              <w:numPr>
                <w:ilvl w:val="0"/>
                <w:numId w:val="20"/>
              </w:numPr>
              <w:shd w:val="clear" w:color="auto" w:fill="auto"/>
              <w:tabs>
                <w:tab w:val="left" w:pos="312"/>
              </w:tabs>
              <w:spacing w:before="0" w:after="0"/>
              <w:ind w:firstLine="0"/>
            </w:pPr>
            <w:r>
              <w:t xml:space="preserve">Участник закупки не должен являться банкротом, не должен находиться на стадии банкротства, в процессе ликвидации или реорганизации </w:t>
            </w:r>
            <w:r>
              <w:rPr>
                <w:rStyle w:val="affa"/>
              </w:rPr>
              <w:t xml:space="preserve">(подтверждается </w:t>
            </w:r>
            <w:r w:rsidRPr="003F4EAB">
              <w:rPr>
                <w:rStyle w:val="affa"/>
              </w:rPr>
              <w:t>декларацией</w:t>
            </w:r>
            <w:r>
              <w:rPr>
                <w:rStyle w:val="affa"/>
              </w:rPr>
              <w:t xml:space="preserve"> в составе заявки</w:t>
            </w:r>
            <w:r w:rsidR="003F4EAB">
              <w:rPr>
                <w:rStyle w:val="affa"/>
              </w:rPr>
              <w:t xml:space="preserve"> – Приложение №1</w:t>
            </w:r>
            <w:r>
              <w:rPr>
                <w:rStyle w:val="affa"/>
              </w:rPr>
              <w:t>);</w:t>
            </w:r>
          </w:p>
          <w:p w:rsidR="00D00DB3" w:rsidRDefault="00D00DB3" w:rsidP="00055A7E">
            <w:pPr>
              <w:keepNext/>
              <w:keepLines/>
              <w:widowControl w:val="0"/>
              <w:suppressLineNumbers/>
              <w:suppressAutoHyphens/>
              <w:spacing w:after="0" w:line="240" w:lineRule="auto"/>
              <w:rPr>
                <w:rStyle w:val="affa"/>
                <w:rFonts w:eastAsiaTheme="minorHAnsi"/>
              </w:rPr>
            </w:pPr>
            <w:r>
              <w:t xml:space="preserve">Деятельность Участника закупки не должна быть приостановлена в порядке, предусмотренном Кодексом Российской Федерации об административных правонарушениях </w:t>
            </w:r>
            <w:r>
              <w:rPr>
                <w:rStyle w:val="affa"/>
                <w:rFonts w:eastAsiaTheme="minorHAnsi"/>
              </w:rPr>
              <w:t xml:space="preserve">(подтверждается </w:t>
            </w:r>
            <w:r w:rsidRPr="003F4EAB">
              <w:rPr>
                <w:rStyle w:val="affa"/>
                <w:rFonts w:eastAsiaTheme="minorHAnsi"/>
              </w:rPr>
              <w:t>декларацие</w:t>
            </w:r>
            <w:r>
              <w:rPr>
                <w:rStyle w:val="affa"/>
                <w:rFonts w:eastAsiaTheme="minorHAnsi"/>
              </w:rPr>
              <w:t>й в составе заявк</w:t>
            </w:r>
            <w:proofErr w:type="gramStart"/>
            <w:r>
              <w:rPr>
                <w:rStyle w:val="affa"/>
                <w:rFonts w:eastAsiaTheme="minorHAnsi"/>
              </w:rPr>
              <w:t>и</w:t>
            </w:r>
            <w:r w:rsidR="003F4EAB">
              <w:rPr>
                <w:rStyle w:val="affa"/>
                <w:rFonts w:eastAsiaTheme="minorHAnsi"/>
              </w:rPr>
              <w:t>–</w:t>
            </w:r>
            <w:proofErr w:type="gramEnd"/>
            <w:r w:rsidR="003F4EAB">
              <w:rPr>
                <w:rStyle w:val="affa"/>
                <w:rFonts w:eastAsiaTheme="minorHAnsi"/>
              </w:rPr>
              <w:t xml:space="preserve"> Приложение №1</w:t>
            </w:r>
            <w:r>
              <w:rPr>
                <w:rStyle w:val="affa"/>
                <w:rFonts w:eastAsiaTheme="minorHAnsi"/>
              </w:rPr>
              <w:t>);</w:t>
            </w:r>
          </w:p>
          <w:p w:rsidR="00D00DB3" w:rsidRDefault="00D00DB3" w:rsidP="007B4D9E">
            <w:pPr>
              <w:pStyle w:val="54"/>
              <w:numPr>
                <w:ilvl w:val="0"/>
                <w:numId w:val="21"/>
              </w:numPr>
              <w:shd w:val="clear" w:color="auto" w:fill="auto"/>
              <w:tabs>
                <w:tab w:val="left" w:pos="341"/>
              </w:tabs>
              <w:spacing w:before="0" w:after="0"/>
              <w:ind w:firstLine="0"/>
            </w:pPr>
            <w:r>
              <w:t>Участник закупки не должен быть организацией, находящейся под юрисдикцией Турецкой республики, или организацией, контролируемой гражданами Турецкой республики, или организацией, контролируемой организациями, находящимися под юрисдикцией Турецкой республики.</w:t>
            </w:r>
          </w:p>
          <w:p w:rsidR="00D00DB3" w:rsidRDefault="00D00DB3" w:rsidP="00D00DB3">
            <w:pPr>
              <w:pStyle w:val="54"/>
              <w:numPr>
                <w:ilvl w:val="0"/>
                <w:numId w:val="21"/>
              </w:numPr>
              <w:shd w:val="clear" w:color="auto" w:fill="auto"/>
              <w:tabs>
                <w:tab w:val="left" w:pos="365"/>
              </w:tabs>
              <w:spacing w:before="0" w:after="0"/>
              <w:ind w:firstLine="0"/>
            </w:pPr>
            <w:r>
              <w:t xml:space="preserve">Отсутствие у Участника закупочной процедуры задолженности по начисленным налогам, сборам за прошедший календарный год, размер которой превышает двадцать пять процентов балансовой стоимости активов Участника закупочной процедуры по данным бухгалтерской отчетности за последний завершенный отчетный период </w:t>
            </w:r>
            <w:r w:rsidR="003F4EAB">
              <w:rPr>
                <w:rStyle w:val="affa"/>
              </w:rPr>
              <w:t xml:space="preserve">подтверждается </w:t>
            </w:r>
            <w:r w:rsidR="003F4EAB" w:rsidRPr="003F4EAB">
              <w:rPr>
                <w:rStyle w:val="affa"/>
              </w:rPr>
              <w:t>декларацие</w:t>
            </w:r>
            <w:r w:rsidR="003F4EAB">
              <w:rPr>
                <w:rStyle w:val="affa"/>
              </w:rPr>
              <w:t>й в составе заявк</w:t>
            </w:r>
            <w:proofErr w:type="gramStart"/>
            <w:r w:rsidR="003F4EAB">
              <w:rPr>
                <w:rStyle w:val="affa"/>
              </w:rPr>
              <w:t>и–</w:t>
            </w:r>
            <w:proofErr w:type="gramEnd"/>
            <w:r w:rsidR="003F4EAB">
              <w:rPr>
                <w:rStyle w:val="affa"/>
              </w:rPr>
              <w:t xml:space="preserve"> Приложение №1)</w:t>
            </w:r>
          </w:p>
          <w:p w:rsidR="00D00DB3" w:rsidRDefault="00D00DB3" w:rsidP="00D00DB3">
            <w:pPr>
              <w:pStyle w:val="54"/>
              <w:numPr>
                <w:ilvl w:val="0"/>
                <w:numId w:val="21"/>
              </w:numPr>
              <w:shd w:val="clear" w:color="auto" w:fill="auto"/>
              <w:tabs>
                <w:tab w:val="left" w:pos="509"/>
              </w:tabs>
              <w:spacing w:before="0" w:after="0"/>
              <w:ind w:firstLine="0"/>
            </w:pPr>
            <w:r>
              <w:t xml:space="preserve">Отсутствие сведений об участниках закупочной процедуры в реестре недобросовестных поставщиков, предусмотренном статьей 104 Федерального закона от 05.04.2013 г. </w:t>
            </w:r>
            <w:r>
              <w:rPr>
                <w:lang w:val="en-US"/>
              </w:rPr>
              <w:t>N</w:t>
            </w:r>
            <w:r>
              <w:t xml:space="preserve">44-ФЗ «О контрактной системе в сфере закупок товаров, работ, услуг для обеспечения государственных и муниципальных нужд» </w:t>
            </w:r>
            <w:r>
              <w:rPr>
                <w:rStyle w:val="affa"/>
              </w:rPr>
              <w:t>(подтверждается декларацией в составе заявки</w:t>
            </w:r>
            <w:r>
              <w:t xml:space="preserve">). Отсутствие сведений об Участнике закупочной процедуры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w:t>
            </w:r>
            <w:r>
              <w:rPr>
                <w:rStyle w:val="affa"/>
              </w:rPr>
              <w:t xml:space="preserve">(подтверждается </w:t>
            </w:r>
            <w:r w:rsidRPr="003F4EAB">
              <w:rPr>
                <w:rStyle w:val="affa"/>
              </w:rPr>
              <w:t>декларацией</w:t>
            </w:r>
            <w:r>
              <w:rPr>
                <w:rStyle w:val="affa"/>
              </w:rPr>
              <w:t xml:space="preserve"> в составе заявк</w:t>
            </w:r>
            <w:proofErr w:type="gramStart"/>
            <w:r>
              <w:rPr>
                <w:rStyle w:val="affa"/>
              </w:rPr>
              <w:t>и</w:t>
            </w:r>
            <w:r w:rsidR="003F4EAB">
              <w:rPr>
                <w:rStyle w:val="affa"/>
              </w:rPr>
              <w:t>–</w:t>
            </w:r>
            <w:proofErr w:type="gramEnd"/>
            <w:r w:rsidR="003F4EAB">
              <w:rPr>
                <w:rStyle w:val="affa"/>
              </w:rPr>
              <w:t xml:space="preserve"> Приложение №1</w:t>
            </w:r>
            <w:r>
              <w:t>).</w:t>
            </w:r>
          </w:p>
          <w:p w:rsidR="00D00DB3" w:rsidRDefault="00D00DB3" w:rsidP="00D00DB3">
            <w:pPr>
              <w:pStyle w:val="54"/>
              <w:numPr>
                <w:ilvl w:val="0"/>
                <w:numId w:val="21"/>
              </w:numPr>
              <w:shd w:val="clear" w:color="auto" w:fill="auto"/>
              <w:tabs>
                <w:tab w:val="left" w:pos="374"/>
              </w:tabs>
              <w:spacing w:before="0" w:after="0"/>
              <w:ind w:firstLine="0"/>
            </w:pPr>
            <w:r>
              <w:t>Наличие в собственности и/или в аренде у участника закупки материально - технических ресурсов необходимых для выполнения условий договора:</w:t>
            </w:r>
          </w:p>
          <w:p w:rsidR="00D00DB3" w:rsidRDefault="00D00DB3" w:rsidP="00D00DB3">
            <w:pPr>
              <w:pStyle w:val="54"/>
              <w:numPr>
                <w:ilvl w:val="0"/>
                <w:numId w:val="22"/>
              </w:numPr>
              <w:shd w:val="clear" w:color="auto" w:fill="auto"/>
              <w:tabs>
                <w:tab w:val="left" w:pos="139"/>
              </w:tabs>
              <w:spacing w:before="0" w:after="0"/>
              <w:ind w:firstLine="0"/>
            </w:pPr>
            <w:r>
              <w:t>наличие в собственности и/или аренде офисного помещения;</w:t>
            </w:r>
          </w:p>
          <w:p w:rsidR="00D00DB3" w:rsidRDefault="00D00DB3" w:rsidP="00D00DB3">
            <w:pPr>
              <w:pStyle w:val="54"/>
              <w:numPr>
                <w:ilvl w:val="0"/>
                <w:numId w:val="22"/>
              </w:numPr>
              <w:shd w:val="clear" w:color="auto" w:fill="auto"/>
              <w:tabs>
                <w:tab w:val="left" w:pos="139"/>
              </w:tabs>
              <w:spacing w:before="0" w:after="0"/>
              <w:ind w:firstLine="0"/>
            </w:pPr>
            <w:r>
              <w:t xml:space="preserve">наличие в собственности и/или аренде складских помещений не менее 50 </w:t>
            </w:r>
            <w:proofErr w:type="spellStart"/>
            <w:r>
              <w:t>кв</w:t>
            </w:r>
            <w:proofErr w:type="gramStart"/>
            <w:r>
              <w:t>.м</w:t>
            </w:r>
            <w:proofErr w:type="spellEnd"/>
            <w:proofErr w:type="gramEnd"/>
            <w:r>
              <w:t>;</w:t>
            </w:r>
          </w:p>
          <w:p w:rsidR="00D00DB3" w:rsidRDefault="00D00DB3" w:rsidP="00D00DB3">
            <w:pPr>
              <w:pStyle w:val="54"/>
              <w:numPr>
                <w:ilvl w:val="0"/>
                <w:numId w:val="22"/>
              </w:numPr>
              <w:shd w:val="clear" w:color="auto" w:fill="auto"/>
              <w:tabs>
                <w:tab w:val="left" w:pos="187"/>
              </w:tabs>
              <w:spacing w:before="0" w:after="0"/>
              <w:ind w:firstLine="0"/>
            </w:pPr>
            <w:r>
              <w:t>наличие в собственности и/или аренде грузового транспорта для доставки Товара не менее 3-х единиц;</w:t>
            </w:r>
          </w:p>
          <w:p w:rsidR="00D00DB3" w:rsidRDefault="00D00DB3" w:rsidP="00D00DB3">
            <w:pPr>
              <w:pStyle w:val="54"/>
              <w:shd w:val="clear" w:color="auto" w:fill="auto"/>
              <w:spacing w:before="0" w:after="0"/>
              <w:ind w:firstLine="0"/>
            </w:pPr>
            <w:r w:rsidRPr="003F4EAB">
              <w:rPr>
                <w:rStyle w:val="affa"/>
              </w:rPr>
              <w:t xml:space="preserve">(подтверждается </w:t>
            </w:r>
            <w:r w:rsidR="002273A9">
              <w:rPr>
                <w:rStyle w:val="affa"/>
              </w:rPr>
              <w:t>в Приложение №3.1.</w:t>
            </w:r>
            <w:r w:rsidRPr="003F4EAB">
              <w:rPr>
                <w:rStyle w:val="affa"/>
              </w:rPr>
              <w:t xml:space="preserve"> с приложением заверенных участником закупки копий карточек учета основных средств и/или </w:t>
            </w:r>
            <w:r w:rsidRPr="003F4EAB">
              <w:rPr>
                <w:rStyle w:val="affa"/>
              </w:rPr>
              <w:lastRenderedPageBreak/>
              <w:t xml:space="preserve">ПТС и/или копия договоров аренды с приложением копий платежных документов </w:t>
            </w:r>
            <w:proofErr w:type="gramStart"/>
            <w:r w:rsidRPr="003F4EAB">
              <w:rPr>
                <w:rStyle w:val="affa"/>
              </w:rPr>
              <w:t>за</w:t>
            </w:r>
            <w:proofErr w:type="gramEnd"/>
            <w:r w:rsidRPr="003F4EAB">
              <w:rPr>
                <w:rStyle w:val="affa"/>
              </w:rPr>
              <w:t xml:space="preserve"> последние 3 месяца)</w:t>
            </w:r>
          </w:p>
          <w:p w:rsidR="00D00DB3" w:rsidRDefault="00D00DB3" w:rsidP="00D00DB3">
            <w:pPr>
              <w:pStyle w:val="54"/>
              <w:numPr>
                <w:ilvl w:val="0"/>
                <w:numId w:val="21"/>
              </w:numPr>
              <w:shd w:val="clear" w:color="auto" w:fill="auto"/>
              <w:tabs>
                <w:tab w:val="left" w:pos="374"/>
              </w:tabs>
              <w:spacing w:before="0" w:after="0"/>
              <w:ind w:firstLine="0"/>
            </w:pPr>
            <w:r>
              <w:t>Обеспеченность кадровыми ресурсами, необходимыми для выполнения условий договора:</w:t>
            </w:r>
          </w:p>
          <w:p w:rsidR="00D00DB3" w:rsidRDefault="00D00DB3" w:rsidP="00D00DB3">
            <w:pPr>
              <w:pStyle w:val="54"/>
              <w:numPr>
                <w:ilvl w:val="0"/>
                <w:numId w:val="22"/>
              </w:numPr>
              <w:shd w:val="clear" w:color="auto" w:fill="auto"/>
              <w:tabs>
                <w:tab w:val="left" w:pos="178"/>
              </w:tabs>
              <w:spacing w:before="0" w:after="0"/>
              <w:ind w:firstLine="0"/>
            </w:pPr>
            <w:r>
              <w:t xml:space="preserve">наличие не менее </w:t>
            </w:r>
            <w:r w:rsidR="00ED616D">
              <w:t>5</w:t>
            </w:r>
            <w:r>
              <w:t>-</w:t>
            </w:r>
            <w:r w:rsidR="00ED616D">
              <w:t>ти</w:t>
            </w:r>
            <w:r>
              <w:t xml:space="preserve"> специалистов по работе с клиентами (специалисты материально</w:t>
            </w:r>
            <w:r w:rsidR="003F4EAB">
              <w:t>-</w:t>
            </w:r>
            <w:r>
              <w:softHyphen/>
              <w:t>технического снабжения);</w:t>
            </w:r>
          </w:p>
          <w:p w:rsidR="00D00DB3" w:rsidRDefault="00D00DB3" w:rsidP="00D00DB3">
            <w:pPr>
              <w:pStyle w:val="54"/>
              <w:numPr>
                <w:ilvl w:val="0"/>
                <w:numId w:val="22"/>
              </w:numPr>
              <w:shd w:val="clear" w:color="auto" w:fill="auto"/>
              <w:tabs>
                <w:tab w:val="left" w:pos="139"/>
              </w:tabs>
              <w:spacing w:before="0" w:after="0"/>
              <w:ind w:firstLine="0"/>
            </w:pPr>
            <w:r>
              <w:t xml:space="preserve">наличие складских работников не менее </w:t>
            </w:r>
            <w:r w:rsidR="00ED616D">
              <w:t>5</w:t>
            </w:r>
            <w:r>
              <w:t>-</w:t>
            </w:r>
            <w:r w:rsidR="00ED616D">
              <w:t>ти</w:t>
            </w:r>
            <w:r>
              <w:t xml:space="preserve"> человек.</w:t>
            </w:r>
          </w:p>
          <w:p w:rsidR="00D00DB3" w:rsidRPr="00F65A7F" w:rsidRDefault="00D00DB3" w:rsidP="00D00DB3">
            <w:pPr>
              <w:pStyle w:val="54"/>
              <w:shd w:val="clear" w:color="auto" w:fill="auto"/>
              <w:spacing w:before="0" w:after="0"/>
              <w:ind w:firstLine="0"/>
            </w:pPr>
            <w:r w:rsidRPr="003F4EAB">
              <w:rPr>
                <w:rStyle w:val="affa"/>
              </w:rPr>
              <w:t>(подтверждается справкой о кадровых ресурсах (</w:t>
            </w:r>
            <w:r w:rsidR="002273A9">
              <w:rPr>
                <w:rStyle w:val="affa"/>
              </w:rPr>
              <w:t>Приложение №3.1. с</w:t>
            </w:r>
            <w:proofErr w:type="gramStart"/>
            <w:r w:rsidR="002273A9">
              <w:rPr>
                <w:rStyle w:val="affa"/>
              </w:rPr>
              <w:t xml:space="preserve"> </w:t>
            </w:r>
            <w:r w:rsidRPr="003F4EAB">
              <w:rPr>
                <w:rStyle w:val="affa"/>
              </w:rPr>
              <w:t>,</w:t>
            </w:r>
            <w:proofErr w:type="gramEnd"/>
            <w:r w:rsidRPr="003F4EAB">
              <w:rPr>
                <w:rStyle w:val="affa"/>
              </w:rPr>
              <w:t xml:space="preserve"> обезличенным штатным расписанием и расчетной ведомостью с указанием фонда оплаты труда с приложением платежных поручений, </w:t>
            </w:r>
            <w:r w:rsidRPr="00F65A7F">
              <w:rPr>
                <w:rStyle w:val="affa"/>
              </w:rPr>
              <w:t>подтверждающих оплату обязательных взносов в ПФР за последние 3 месяца</w:t>
            </w:r>
            <w:r w:rsidRPr="00F65A7F">
              <w:t>);</w:t>
            </w:r>
          </w:p>
          <w:p w:rsidR="00D00DB3" w:rsidRPr="00F65A7F" w:rsidRDefault="00D00DB3" w:rsidP="00D00DB3">
            <w:pPr>
              <w:pStyle w:val="54"/>
              <w:numPr>
                <w:ilvl w:val="0"/>
                <w:numId w:val="21"/>
              </w:numPr>
              <w:shd w:val="clear" w:color="auto" w:fill="auto"/>
              <w:tabs>
                <w:tab w:val="left" w:pos="278"/>
              </w:tabs>
              <w:spacing w:before="0" w:after="0"/>
              <w:ind w:firstLine="0"/>
            </w:pPr>
            <w:proofErr w:type="gramStart"/>
            <w:r w:rsidRPr="00F65A7F">
              <w:t xml:space="preserve">Наличие опыта исполнения договоров аналогичного типа по структуре и составу не менее 2 (Двух) лет на сумму не менее </w:t>
            </w:r>
            <w:r w:rsidR="002273A9" w:rsidRPr="00F65A7F">
              <w:t>500</w:t>
            </w:r>
            <w:r w:rsidRPr="00F65A7F">
              <w:t xml:space="preserve"> 000 (</w:t>
            </w:r>
            <w:r w:rsidR="002273A9" w:rsidRPr="00F65A7F">
              <w:t xml:space="preserve">пятьсот тысяч </w:t>
            </w:r>
            <w:r w:rsidRPr="00F65A7F">
              <w:t xml:space="preserve"> рублей </w:t>
            </w:r>
            <w:r w:rsidRPr="00F65A7F">
              <w:rPr>
                <w:rStyle w:val="affa"/>
              </w:rPr>
              <w:t>(подтверждается оригиналом справки об опыте (</w:t>
            </w:r>
            <w:r w:rsidR="002273A9" w:rsidRPr="00F65A7F">
              <w:rPr>
                <w:rStyle w:val="affa"/>
              </w:rPr>
              <w:t>Приложение и№3.2.)</w:t>
            </w:r>
            <w:r w:rsidRPr="00F65A7F">
              <w:rPr>
                <w:rStyle w:val="affa"/>
              </w:rPr>
              <w:t xml:space="preserve"> с приложением копий соответствующих договоров, отзывов, рекомендаций и других документальных доказательств выполнения</w:t>
            </w:r>
            <w:r w:rsidRPr="00F65A7F">
              <w:t>).</w:t>
            </w:r>
            <w:proofErr w:type="gramEnd"/>
          </w:p>
          <w:p w:rsidR="00D00DB3" w:rsidRDefault="00D00DB3" w:rsidP="00D00DB3">
            <w:pPr>
              <w:pStyle w:val="54"/>
              <w:numPr>
                <w:ilvl w:val="0"/>
                <w:numId w:val="21"/>
              </w:numPr>
              <w:shd w:val="clear" w:color="auto" w:fill="auto"/>
              <w:tabs>
                <w:tab w:val="left" w:pos="341"/>
              </w:tabs>
              <w:spacing w:before="0" w:after="0"/>
              <w:ind w:firstLine="0"/>
            </w:pPr>
            <w:r>
              <w:t>Участник закупки не должен быть организацией, находящейся под юрисдикцией Турецкой республики, или организацией, контролируемой гражданами Турецкой республики, или организацией, контролируемой организациями, находящимися под юрисдикцией Турецкой республики.</w:t>
            </w:r>
          </w:p>
          <w:p w:rsidR="00D00DB3" w:rsidRPr="003F4EAB" w:rsidRDefault="003F4EAB" w:rsidP="00055A7E">
            <w:pPr>
              <w:pStyle w:val="54"/>
              <w:keepNext/>
              <w:keepLines/>
              <w:numPr>
                <w:ilvl w:val="0"/>
                <w:numId w:val="21"/>
              </w:numPr>
              <w:suppressLineNumbers/>
              <w:shd w:val="clear" w:color="auto" w:fill="auto"/>
              <w:tabs>
                <w:tab w:val="left" w:pos="278"/>
              </w:tabs>
              <w:suppressAutoHyphens/>
              <w:spacing w:before="0" w:after="0" w:line="240" w:lineRule="auto"/>
              <w:ind w:firstLine="0"/>
              <w:rPr>
                <w:rStyle w:val="affa"/>
                <w:rFonts w:eastAsiaTheme="minorHAnsi"/>
              </w:rPr>
            </w:pPr>
            <w:r>
              <w:t>Наличие опыта работы на рынке</w:t>
            </w:r>
            <w:proofErr w:type="gramStart"/>
            <w:r>
              <w:t>.</w:t>
            </w:r>
            <w:proofErr w:type="gramEnd"/>
            <w:r>
              <w:t xml:space="preserve"> </w:t>
            </w:r>
            <w:r w:rsidRPr="003F4EAB">
              <w:rPr>
                <w:rStyle w:val="affa"/>
                <w:rFonts w:eastAsiaTheme="minorHAnsi"/>
              </w:rPr>
              <w:t>(</w:t>
            </w:r>
            <w:proofErr w:type="gramStart"/>
            <w:r w:rsidRPr="003F4EAB">
              <w:rPr>
                <w:rStyle w:val="affa"/>
                <w:rFonts w:eastAsiaTheme="minorHAnsi"/>
              </w:rPr>
              <w:t>п</w:t>
            </w:r>
            <w:proofErr w:type="gramEnd"/>
            <w:r w:rsidRPr="003F4EAB">
              <w:rPr>
                <w:rStyle w:val="affa"/>
                <w:rFonts w:eastAsiaTheme="minorHAnsi"/>
              </w:rPr>
              <w:t>одтверждается свидетельством о государственной регистрации)</w:t>
            </w:r>
          </w:p>
          <w:p w:rsidR="00D00DB3" w:rsidRPr="00055A7E" w:rsidRDefault="00D00DB3" w:rsidP="00055A7E">
            <w:pPr>
              <w:keepNext/>
              <w:keepLines/>
              <w:widowControl w:val="0"/>
              <w:suppressLineNumbers/>
              <w:suppressAutoHyphens/>
              <w:spacing w:after="0" w:line="240" w:lineRule="auto"/>
              <w:rPr>
                <w:rFonts w:ascii="Times New Roman" w:eastAsia="Times New Roman" w:hAnsi="Times New Roman" w:cs="Times New Roman"/>
                <w:color w:val="FF0000"/>
              </w:rPr>
            </w:pPr>
          </w:p>
        </w:tc>
      </w:tr>
      <w:tr w:rsidR="00055A7E" w:rsidRPr="00055A7E" w:rsidTr="00CD41BF">
        <w:trPr>
          <w:trHeight w:val="20"/>
        </w:trPr>
        <w:tc>
          <w:tcPr>
            <w:tcW w:w="851" w:type="dxa"/>
            <w:tcBorders>
              <w:top w:val="single" w:sz="4" w:space="0" w:color="auto"/>
              <w:left w:val="single" w:sz="4" w:space="0" w:color="auto"/>
              <w:bottom w:val="single" w:sz="4" w:space="0" w:color="auto"/>
              <w:right w:val="single" w:sz="4" w:space="0" w:color="auto"/>
            </w:tcBorders>
          </w:tcPr>
          <w:p w:rsidR="00055A7E" w:rsidRPr="00D00DB3" w:rsidRDefault="00055A7E" w:rsidP="00055A7E">
            <w:pPr>
              <w:numPr>
                <w:ilvl w:val="0"/>
                <w:numId w:val="7"/>
              </w:numPr>
              <w:autoSpaceDE w:val="0"/>
              <w:autoSpaceDN w:val="0"/>
              <w:spacing w:after="0" w:line="240" w:lineRule="auto"/>
              <w:jc w:val="center"/>
              <w:outlineLvl w:val="2"/>
              <w:rPr>
                <w:rFonts w:ascii="Times New Roman" w:eastAsia="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055A7E" w:rsidRPr="00055A7E" w:rsidRDefault="00055A7E" w:rsidP="00055A7E">
            <w:pPr>
              <w:widowControl w:val="0"/>
              <w:suppressLineNumbers/>
              <w:suppressAutoHyphens/>
              <w:spacing w:after="0" w:line="240" w:lineRule="auto"/>
              <w:rPr>
                <w:rFonts w:ascii="Times New Roman" w:eastAsia="Times New Roman" w:hAnsi="Times New Roman" w:cs="Times New Roman"/>
                <w:i/>
                <w:sz w:val="20"/>
                <w:szCs w:val="20"/>
              </w:rPr>
            </w:pPr>
            <w:r w:rsidRPr="00055A7E">
              <w:rPr>
                <w:rFonts w:ascii="Times New Roman" w:eastAsia="Times New Roman" w:hAnsi="Times New Roman" w:cs="Times New Roman"/>
                <w:i/>
                <w:sz w:val="20"/>
                <w:szCs w:val="20"/>
              </w:rPr>
              <w:t xml:space="preserve">Заключение договора с несколькими участниками закупки. </w:t>
            </w:r>
          </w:p>
        </w:tc>
        <w:tc>
          <w:tcPr>
            <w:tcW w:w="7371" w:type="dxa"/>
            <w:tcBorders>
              <w:top w:val="single" w:sz="4" w:space="0" w:color="auto"/>
              <w:left w:val="single" w:sz="4" w:space="0" w:color="auto"/>
              <w:bottom w:val="single" w:sz="4" w:space="0" w:color="auto"/>
              <w:right w:val="single" w:sz="4" w:space="0" w:color="auto"/>
            </w:tcBorders>
            <w:vAlign w:val="center"/>
          </w:tcPr>
          <w:p w:rsidR="00055A7E" w:rsidRPr="00055A7E" w:rsidRDefault="00055A7E" w:rsidP="00055A7E">
            <w:pPr>
              <w:spacing w:after="0" w:line="240" w:lineRule="auto"/>
              <w:rPr>
                <w:rFonts w:ascii="Times New Roman" w:eastAsia="Times New Roman" w:hAnsi="Times New Roman" w:cs="Times New Roman"/>
                <w:lang w:val="en-US"/>
              </w:rPr>
            </w:pPr>
            <w:r w:rsidRPr="00055A7E">
              <w:rPr>
                <w:rFonts w:ascii="Times New Roman" w:eastAsia="Times New Roman" w:hAnsi="Times New Roman" w:cs="Times New Roman"/>
              </w:rPr>
              <w:t>Не допускается</w:t>
            </w:r>
          </w:p>
        </w:tc>
      </w:tr>
      <w:tr w:rsidR="00055A7E" w:rsidRPr="00055A7E" w:rsidTr="00CD41BF">
        <w:trPr>
          <w:trHeight w:val="20"/>
        </w:trPr>
        <w:tc>
          <w:tcPr>
            <w:tcW w:w="851" w:type="dxa"/>
            <w:tcBorders>
              <w:top w:val="single" w:sz="4" w:space="0" w:color="auto"/>
              <w:left w:val="single" w:sz="4" w:space="0" w:color="auto"/>
              <w:bottom w:val="single" w:sz="4" w:space="0" w:color="auto"/>
              <w:right w:val="single" w:sz="4" w:space="0" w:color="auto"/>
            </w:tcBorders>
          </w:tcPr>
          <w:p w:rsidR="00055A7E" w:rsidRPr="00055A7E" w:rsidRDefault="00055A7E" w:rsidP="00055A7E">
            <w:pPr>
              <w:numPr>
                <w:ilvl w:val="0"/>
                <w:numId w:val="7"/>
              </w:numPr>
              <w:autoSpaceDE w:val="0"/>
              <w:autoSpaceDN w:val="0"/>
              <w:spacing w:after="0" w:line="240" w:lineRule="auto"/>
              <w:jc w:val="center"/>
              <w:outlineLvl w:val="2"/>
              <w:rPr>
                <w:rFonts w:ascii="Times New Roman" w:eastAsia="Times New Roman" w:hAnsi="Times New Roman" w:cs="Times New Roman"/>
                <w:lang w:val="en-US"/>
              </w:rPr>
            </w:pPr>
          </w:p>
        </w:tc>
        <w:tc>
          <w:tcPr>
            <w:tcW w:w="2268" w:type="dxa"/>
            <w:tcBorders>
              <w:top w:val="single" w:sz="4" w:space="0" w:color="auto"/>
              <w:left w:val="single" w:sz="4" w:space="0" w:color="auto"/>
              <w:bottom w:val="single" w:sz="4" w:space="0" w:color="auto"/>
              <w:right w:val="single" w:sz="4" w:space="0" w:color="auto"/>
            </w:tcBorders>
            <w:vAlign w:val="center"/>
          </w:tcPr>
          <w:p w:rsidR="00055A7E" w:rsidRPr="00055A7E" w:rsidRDefault="00055A7E" w:rsidP="00055A7E">
            <w:pPr>
              <w:widowControl w:val="0"/>
              <w:suppressLineNumbers/>
              <w:suppressAutoHyphens/>
              <w:spacing w:after="0" w:line="240" w:lineRule="auto"/>
              <w:rPr>
                <w:rFonts w:ascii="Times New Roman" w:eastAsia="Times New Roman" w:hAnsi="Times New Roman" w:cs="Times New Roman"/>
                <w:i/>
                <w:sz w:val="20"/>
                <w:szCs w:val="20"/>
              </w:rPr>
            </w:pPr>
            <w:r w:rsidRPr="00055A7E">
              <w:rPr>
                <w:rFonts w:ascii="Times New Roman" w:eastAsia="Times New Roman" w:hAnsi="Times New Roman" w:cs="Times New Roman"/>
                <w:i/>
                <w:sz w:val="20"/>
                <w:szCs w:val="20"/>
              </w:rPr>
              <w:t xml:space="preserve">Срок подписания проекта договора победителем </w:t>
            </w:r>
          </w:p>
        </w:tc>
        <w:tc>
          <w:tcPr>
            <w:tcW w:w="7371" w:type="dxa"/>
            <w:tcBorders>
              <w:top w:val="single" w:sz="4" w:space="0" w:color="auto"/>
              <w:left w:val="single" w:sz="4" w:space="0" w:color="auto"/>
              <w:bottom w:val="single" w:sz="4" w:space="0" w:color="auto"/>
              <w:right w:val="single" w:sz="4" w:space="0" w:color="auto"/>
            </w:tcBorders>
            <w:vAlign w:val="center"/>
          </w:tcPr>
          <w:p w:rsidR="00055A7E" w:rsidRPr="00055A7E" w:rsidRDefault="00055A7E" w:rsidP="00055A7E">
            <w:pPr>
              <w:tabs>
                <w:tab w:val="left" w:pos="540"/>
                <w:tab w:val="left" w:pos="900"/>
              </w:tabs>
              <w:spacing w:after="0" w:line="240" w:lineRule="auto"/>
              <w:jc w:val="both"/>
              <w:rPr>
                <w:rFonts w:ascii="Times New Roman" w:eastAsia="Times New Roman" w:hAnsi="Times New Roman" w:cs="Times New Roman"/>
              </w:rPr>
            </w:pPr>
            <w:r w:rsidRPr="00055A7E">
              <w:rPr>
                <w:rFonts w:ascii="Times New Roman" w:eastAsia="Times New Roman" w:hAnsi="Times New Roman" w:cs="Times New Roman"/>
              </w:rPr>
              <w:t>Договор по результатам запроса предложений между Заказчиком  и Победителем запроса предложений заключается на основании протокола об итогах запроса предложений со дня подписания протокола запроса предложений в срок не более 10 дней.</w:t>
            </w:r>
          </w:p>
        </w:tc>
      </w:tr>
      <w:tr w:rsidR="00055A7E" w:rsidRPr="00055A7E" w:rsidTr="00CD41BF">
        <w:trPr>
          <w:trHeight w:val="20"/>
        </w:trPr>
        <w:tc>
          <w:tcPr>
            <w:tcW w:w="851" w:type="dxa"/>
            <w:tcBorders>
              <w:top w:val="single" w:sz="4" w:space="0" w:color="auto"/>
              <w:left w:val="single" w:sz="4" w:space="0" w:color="auto"/>
              <w:bottom w:val="single" w:sz="4" w:space="0" w:color="auto"/>
              <w:right w:val="single" w:sz="4" w:space="0" w:color="auto"/>
            </w:tcBorders>
          </w:tcPr>
          <w:p w:rsidR="00055A7E" w:rsidRPr="00055A7E" w:rsidRDefault="00055A7E" w:rsidP="00055A7E">
            <w:pPr>
              <w:numPr>
                <w:ilvl w:val="0"/>
                <w:numId w:val="7"/>
              </w:numPr>
              <w:autoSpaceDE w:val="0"/>
              <w:autoSpaceDN w:val="0"/>
              <w:spacing w:after="0" w:line="240" w:lineRule="auto"/>
              <w:jc w:val="center"/>
              <w:outlineLvl w:val="2"/>
              <w:rPr>
                <w:rFonts w:ascii="Times New Roman" w:eastAsia="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055A7E" w:rsidRPr="00055A7E" w:rsidRDefault="00055A7E" w:rsidP="00055A7E">
            <w:pPr>
              <w:widowControl w:val="0"/>
              <w:suppressLineNumbers/>
              <w:suppressAutoHyphens/>
              <w:spacing w:after="0" w:line="240" w:lineRule="auto"/>
              <w:rPr>
                <w:rFonts w:ascii="Times New Roman" w:eastAsia="Times New Roman" w:hAnsi="Times New Roman" w:cs="Times New Roman"/>
                <w:i/>
                <w:sz w:val="20"/>
                <w:szCs w:val="20"/>
              </w:rPr>
            </w:pPr>
            <w:r w:rsidRPr="00055A7E">
              <w:rPr>
                <w:rFonts w:ascii="Times New Roman" w:eastAsia="Times New Roman" w:hAnsi="Times New Roman" w:cs="Times New Roman"/>
                <w:i/>
                <w:sz w:val="20"/>
                <w:szCs w:val="20"/>
              </w:rPr>
              <w:t>Иные условия</w:t>
            </w:r>
          </w:p>
        </w:tc>
        <w:tc>
          <w:tcPr>
            <w:tcW w:w="7371" w:type="dxa"/>
            <w:tcBorders>
              <w:top w:val="single" w:sz="4" w:space="0" w:color="auto"/>
              <w:left w:val="single" w:sz="4" w:space="0" w:color="auto"/>
              <w:bottom w:val="single" w:sz="4" w:space="0" w:color="auto"/>
              <w:right w:val="single" w:sz="4" w:space="0" w:color="auto"/>
            </w:tcBorders>
            <w:vAlign w:val="center"/>
          </w:tcPr>
          <w:p w:rsidR="00055A7E" w:rsidRPr="00055A7E" w:rsidRDefault="00055A7E" w:rsidP="00055A7E">
            <w:pPr>
              <w:spacing w:after="0" w:line="240" w:lineRule="auto"/>
              <w:jc w:val="both"/>
              <w:rPr>
                <w:rFonts w:ascii="Times New Roman" w:eastAsia="Times New Roman" w:hAnsi="Times New Roman" w:cs="Times New Roman"/>
              </w:rPr>
            </w:pPr>
            <w:r w:rsidRPr="00055A7E">
              <w:rPr>
                <w:rFonts w:ascii="Times New Roman" w:eastAsia="Times New Roman" w:hAnsi="Times New Roman" w:cs="Times New Roman"/>
              </w:rPr>
              <w:t xml:space="preserve">Заказчик вправе отказаться </w:t>
            </w:r>
            <w:proofErr w:type="gramStart"/>
            <w:r w:rsidRPr="00055A7E">
              <w:rPr>
                <w:rFonts w:ascii="Times New Roman" w:eastAsia="Times New Roman" w:hAnsi="Times New Roman" w:cs="Times New Roman"/>
              </w:rPr>
              <w:t>от проведения запроса предложений на любом из этапов до момента подведения итогов без каких-либо для себя последствий</w:t>
            </w:r>
            <w:proofErr w:type="gramEnd"/>
            <w:r w:rsidRPr="00055A7E">
              <w:rPr>
                <w:rFonts w:ascii="Times New Roman" w:eastAsia="Times New Roman" w:hAnsi="Times New Roman" w:cs="Times New Roman"/>
              </w:rPr>
              <w:t>.</w:t>
            </w:r>
          </w:p>
          <w:p w:rsidR="00055A7E" w:rsidRPr="00055A7E" w:rsidRDefault="00055A7E" w:rsidP="00055A7E">
            <w:pPr>
              <w:spacing w:after="0" w:line="240" w:lineRule="auto"/>
              <w:jc w:val="both"/>
              <w:rPr>
                <w:rFonts w:ascii="Times New Roman" w:eastAsia="Times New Roman" w:hAnsi="Times New Roman" w:cs="Times New Roman"/>
              </w:rPr>
            </w:pPr>
            <w:r w:rsidRPr="00055A7E">
              <w:rPr>
                <w:rFonts w:ascii="Times New Roman" w:eastAsia="Times New Roman" w:hAnsi="Times New Roman" w:cs="Times New Roman"/>
              </w:rPr>
              <w:t>Условия, которые не урегулированы  настоящей документацией или по которым имеются разночтения,  определяются в соответствии с Положением о закупке товаров, работ, услуг Общества с ограниченной ответственностью «ТЭС»</w:t>
            </w:r>
          </w:p>
        </w:tc>
      </w:tr>
      <w:bookmarkEnd w:id="1"/>
    </w:tbl>
    <w:p w:rsidR="00055A7E" w:rsidRPr="00055A7E" w:rsidRDefault="00055A7E" w:rsidP="00055A7E">
      <w:pPr>
        <w:autoSpaceDE w:val="0"/>
        <w:autoSpaceDN w:val="0"/>
        <w:adjustRightInd w:val="0"/>
        <w:spacing w:after="0" w:line="240" w:lineRule="auto"/>
        <w:ind w:firstLine="540"/>
        <w:jc w:val="both"/>
        <w:rPr>
          <w:rFonts w:ascii="Times New Roman" w:eastAsia="Times New Roman" w:hAnsi="Times New Roman" w:cs="Times New Roman"/>
          <w:b/>
          <w:sz w:val="24"/>
          <w:szCs w:val="24"/>
        </w:rPr>
      </w:pPr>
    </w:p>
    <w:p w:rsidR="00055A7E" w:rsidRPr="00055A7E" w:rsidRDefault="00055A7E" w:rsidP="00055A7E">
      <w:pPr>
        <w:widowControl w:val="0"/>
        <w:autoSpaceDE w:val="0"/>
        <w:autoSpaceDN w:val="0"/>
        <w:adjustRightInd w:val="0"/>
        <w:spacing w:before="120" w:after="120" w:line="240" w:lineRule="auto"/>
        <w:ind w:firstLine="708"/>
        <w:jc w:val="center"/>
        <w:rPr>
          <w:rFonts w:ascii="Times New Roman" w:eastAsia="Times New Roman" w:hAnsi="Times New Roman" w:cs="Times New Roman"/>
          <w:b/>
          <w:bCs/>
          <w:color w:val="000080"/>
        </w:rPr>
      </w:pPr>
    </w:p>
    <w:p w:rsidR="00055A7E" w:rsidRPr="00055A7E" w:rsidRDefault="00055A7E" w:rsidP="00055A7E">
      <w:pPr>
        <w:widowControl w:val="0"/>
        <w:autoSpaceDE w:val="0"/>
        <w:autoSpaceDN w:val="0"/>
        <w:adjustRightInd w:val="0"/>
        <w:spacing w:before="120" w:after="120" w:line="240" w:lineRule="auto"/>
        <w:ind w:firstLine="708"/>
        <w:jc w:val="center"/>
        <w:rPr>
          <w:rFonts w:ascii="Times New Roman" w:eastAsia="Times New Roman" w:hAnsi="Times New Roman" w:cs="Times New Roman"/>
          <w:b/>
          <w:bCs/>
          <w:color w:val="000080"/>
        </w:rPr>
      </w:pPr>
      <w:r w:rsidRPr="00055A7E">
        <w:rPr>
          <w:rFonts w:ascii="Times New Roman" w:eastAsia="Times New Roman" w:hAnsi="Times New Roman" w:cs="Times New Roman"/>
          <w:b/>
          <w:bCs/>
          <w:color w:val="000080"/>
        </w:rPr>
        <w:br w:type="page"/>
      </w:r>
    </w:p>
    <w:p w:rsidR="00055A7E" w:rsidRPr="00055A7E" w:rsidRDefault="00055A7E" w:rsidP="00055A7E">
      <w:pPr>
        <w:widowControl w:val="0"/>
        <w:autoSpaceDE w:val="0"/>
        <w:autoSpaceDN w:val="0"/>
        <w:adjustRightInd w:val="0"/>
        <w:spacing w:before="120" w:after="120" w:line="240" w:lineRule="auto"/>
        <w:ind w:firstLine="708"/>
        <w:jc w:val="center"/>
        <w:rPr>
          <w:rFonts w:ascii="Times New Roman" w:eastAsia="Times New Roman" w:hAnsi="Times New Roman" w:cs="Times New Roman"/>
          <w:b/>
          <w:bCs/>
          <w:color w:val="000080"/>
        </w:rPr>
      </w:pPr>
      <w:r w:rsidRPr="00055A7E">
        <w:rPr>
          <w:rFonts w:ascii="Times New Roman" w:eastAsia="Times New Roman" w:hAnsi="Times New Roman" w:cs="Times New Roman"/>
          <w:b/>
          <w:bCs/>
          <w:color w:val="000080"/>
        </w:rPr>
        <w:lastRenderedPageBreak/>
        <w:t>1. Общие положения</w:t>
      </w:r>
    </w:p>
    <w:p w:rsidR="00055A7E" w:rsidRPr="00055A7E" w:rsidRDefault="00055A7E" w:rsidP="00055A7E">
      <w:pPr>
        <w:tabs>
          <w:tab w:val="left" w:pos="540"/>
          <w:tab w:val="left" w:pos="900"/>
        </w:tabs>
        <w:spacing w:after="0" w:line="240" w:lineRule="auto"/>
        <w:ind w:firstLine="426"/>
        <w:jc w:val="both"/>
        <w:rPr>
          <w:rFonts w:ascii="Times New Roman" w:eastAsia="Times New Roman" w:hAnsi="Times New Roman" w:cs="Times New Roman"/>
          <w:color w:val="000000"/>
          <w:sz w:val="20"/>
          <w:szCs w:val="20"/>
        </w:rPr>
      </w:pPr>
      <w:r w:rsidRPr="00055A7E">
        <w:rPr>
          <w:rFonts w:ascii="Times New Roman" w:eastAsia="Times New Roman" w:hAnsi="Times New Roman" w:cs="Times New Roman"/>
          <w:color w:val="000000"/>
          <w:sz w:val="20"/>
          <w:szCs w:val="20"/>
        </w:rPr>
        <w:t xml:space="preserve">1.1. Порядок проведения открытого запроса предложений (ОЗП) регулируется Федеральным законом «О закупках товаров, работ, услуг отдельными видами юридических лиц» от 18.07.2011 г. № 223-ФЗ; Положением о закупках товаров, работ, услуг Заказчика,  именуемого далее «Положение о закупках», Извещением и Документацией. </w:t>
      </w:r>
    </w:p>
    <w:p w:rsidR="00055A7E" w:rsidRPr="00055A7E" w:rsidRDefault="00055A7E" w:rsidP="00055A7E">
      <w:pPr>
        <w:tabs>
          <w:tab w:val="left" w:pos="540"/>
          <w:tab w:val="left" w:pos="900"/>
        </w:tabs>
        <w:spacing w:after="0" w:line="240" w:lineRule="auto"/>
        <w:ind w:firstLine="426"/>
        <w:jc w:val="both"/>
        <w:rPr>
          <w:rFonts w:ascii="Times New Roman" w:eastAsia="Times New Roman" w:hAnsi="Times New Roman" w:cs="Times New Roman"/>
          <w:color w:val="000000"/>
          <w:sz w:val="20"/>
          <w:szCs w:val="20"/>
        </w:rPr>
      </w:pPr>
      <w:r w:rsidRPr="00055A7E">
        <w:rPr>
          <w:rFonts w:ascii="Times New Roman" w:eastAsia="Times New Roman" w:hAnsi="Times New Roman" w:cs="Times New Roman"/>
          <w:color w:val="000000"/>
          <w:sz w:val="20"/>
          <w:szCs w:val="20"/>
        </w:rPr>
        <w:t>Открытый запрос предложений (ОЗП) не является торгами (конкурсом, аукционом) или публичным конкурсом в соответствии со статьями 447 -  449 части первой и статьями 1057  - 1061 части второй Гражданского кодекса Российской Федерации, и не накладывает на Заказчика обязательств, установленных указанными статьями Гражданского кодекса Российской Федерации.</w:t>
      </w:r>
    </w:p>
    <w:p w:rsidR="00055A7E" w:rsidRPr="00055A7E" w:rsidRDefault="00055A7E" w:rsidP="00055A7E">
      <w:pPr>
        <w:tabs>
          <w:tab w:val="left" w:pos="540"/>
          <w:tab w:val="left" w:pos="900"/>
        </w:tabs>
        <w:spacing w:after="0" w:line="240" w:lineRule="auto"/>
        <w:ind w:firstLine="426"/>
        <w:jc w:val="both"/>
        <w:rPr>
          <w:rFonts w:ascii="Times New Roman" w:eastAsia="Times New Roman" w:hAnsi="Times New Roman" w:cs="Times New Roman"/>
          <w:color w:val="000000"/>
          <w:sz w:val="20"/>
          <w:szCs w:val="20"/>
        </w:rPr>
      </w:pPr>
      <w:r w:rsidRPr="00055A7E">
        <w:rPr>
          <w:rFonts w:ascii="Times New Roman" w:eastAsia="Times New Roman" w:hAnsi="Times New Roman" w:cs="Times New Roman"/>
          <w:color w:val="000000"/>
          <w:sz w:val="20"/>
          <w:szCs w:val="20"/>
        </w:rPr>
        <w:t xml:space="preserve">При осуществлении настоящей закупки требования Федерального закона от 05.04.2013 г. № 44-ФЗ «О контрактной системе в сфере закупок товаров, работ, услуг для обеспечения государственных и муниципальных нужд» не применяются.  </w:t>
      </w:r>
    </w:p>
    <w:p w:rsidR="00055A7E" w:rsidRPr="00055A7E" w:rsidRDefault="00055A7E" w:rsidP="00055A7E">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0"/>
          <w:szCs w:val="20"/>
        </w:rPr>
      </w:pPr>
      <w:r w:rsidRPr="00055A7E">
        <w:rPr>
          <w:rFonts w:ascii="Times New Roman" w:eastAsia="Times New Roman" w:hAnsi="Times New Roman" w:cs="Times New Roman"/>
          <w:sz w:val="20"/>
          <w:szCs w:val="20"/>
        </w:rPr>
        <w:t>1.2. Заказчик: Общество с ограниченной ответственностью «ТЭС»</w:t>
      </w:r>
    </w:p>
    <w:p w:rsidR="00055A7E" w:rsidRPr="00055A7E" w:rsidRDefault="00055A7E" w:rsidP="00055A7E">
      <w:pPr>
        <w:widowControl w:val="0"/>
        <w:autoSpaceDE w:val="0"/>
        <w:autoSpaceDN w:val="0"/>
        <w:adjustRightInd w:val="0"/>
        <w:spacing w:after="0" w:line="240" w:lineRule="auto"/>
        <w:ind w:firstLine="485"/>
        <w:jc w:val="both"/>
        <w:rPr>
          <w:rFonts w:ascii="Times New Roman" w:eastAsia="Times New Roman" w:hAnsi="Times New Roman" w:cs="Times New Roman"/>
          <w:color w:val="000000"/>
          <w:sz w:val="20"/>
          <w:szCs w:val="20"/>
        </w:rPr>
      </w:pPr>
      <w:r w:rsidRPr="00055A7E">
        <w:rPr>
          <w:rFonts w:ascii="Times New Roman" w:eastAsia="Times New Roman" w:hAnsi="Times New Roman" w:cs="Times New Roman"/>
          <w:color w:val="000000"/>
          <w:sz w:val="20"/>
          <w:szCs w:val="20"/>
        </w:rPr>
        <w:t>1.3. Цели проведения запроса предложений</w:t>
      </w:r>
    </w:p>
    <w:p w:rsidR="00055A7E" w:rsidRPr="00055A7E" w:rsidRDefault="00055A7E" w:rsidP="00055A7E">
      <w:pPr>
        <w:widowControl w:val="0"/>
        <w:autoSpaceDE w:val="0"/>
        <w:autoSpaceDN w:val="0"/>
        <w:adjustRightInd w:val="0"/>
        <w:spacing w:after="0" w:line="240" w:lineRule="auto"/>
        <w:ind w:firstLine="485"/>
        <w:jc w:val="both"/>
        <w:rPr>
          <w:rFonts w:ascii="Times New Roman" w:eastAsia="Times New Roman" w:hAnsi="Times New Roman" w:cs="Times New Roman"/>
          <w:color w:val="000000"/>
          <w:sz w:val="20"/>
          <w:szCs w:val="20"/>
        </w:rPr>
      </w:pPr>
      <w:r w:rsidRPr="00055A7E">
        <w:rPr>
          <w:rFonts w:ascii="Times New Roman" w:eastAsia="Times New Roman" w:hAnsi="Times New Roman" w:cs="Times New Roman"/>
          <w:color w:val="000000"/>
          <w:sz w:val="20"/>
          <w:szCs w:val="20"/>
        </w:rPr>
        <w:t>- Применение цен, установленных на основании договоров, заключенных в результате проведения конкурсо</w:t>
      </w:r>
      <w:proofErr w:type="gramStart"/>
      <w:r w:rsidRPr="00055A7E">
        <w:rPr>
          <w:rFonts w:ascii="Times New Roman" w:eastAsia="Times New Roman" w:hAnsi="Times New Roman" w:cs="Times New Roman"/>
          <w:color w:val="000000"/>
          <w:sz w:val="20"/>
          <w:szCs w:val="20"/>
        </w:rPr>
        <w:t>в(</w:t>
      </w:r>
      <w:proofErr w:type="gramEnd"/>
      <w:r w:rsidRPr="00055A7E">
        <w:rPr>
          <w:rFonts w:ascii="Times New Roman" w:eastAsia="Times New Roman" w:hAnsi="Times New Roman" w:cs="Times New Roman"/>
          <w:color w:val="000000"/>
          <w:sz w:val="20"/>
          <w:szCs w:val="20"/>
        </w:rPr>
        <w:t>торгов) , обеспечивающих целевое и эффективное расходование денежных средств.</w:t>
      </w:r>
    </w:p>
    <w:p w:rsidR="00055A7E" w:rsidRPr="00055A7E" w:rsidRDefault="00055A7E" w:rsidP="00055A7E">
      <w:pPr>
        <w:autoSpaceDE w:val="0"/>
        <w:autoSpaceDN w:val="0"/>
        <w:adjustRightInd w:val="0"/>
        <w:spacing w:after="0" w:line="240" w:lineRule="auto"/>
        <w:ind w:left="-540" w:firstLine="540"/>
        <w:jc w:val="both"/>
        <w:rPr>
          <w:rFonts w:ascii="Times New Roman" w:eastAsia="Times New Roman" w:hAnsi="Times New Roman" w:cs="Times New Roman"/>
          <w:color w:val="000000"/>
          <w:sz w:val="20"/>
          <w:szCs w:val="20"/>
        </w:rPr>
      </w:pPr>
      <w:r w:rsidRPr="00055A7E">
        <w:rPr>
          <w:rFonts w:ascii="Times New Roman" w:eastAsia="Times New Roman" w:hAnsi="Times New Roman" w:cs="Times New Roman"/>
          <w:sz w:val="20"/>
          <w:szCs w:val="20"/>
        </w:rPr>
        <w:t xml:space="preserve">          1.4.Официальный </w:t>
      </w:r>
      <w:proofErr w:type="gramStart"/>
      <w:r w:rsidRPr="00055A7E">
        <w:rPr>
          <w:rFonts w:ascii="Times New Roman" w:eastAsia="Times New Roman" w:hAnsi="Times New Roman" w:cs="Times New Roman"/>
          <w:sz w:val="20"/>
          <w:szCs w:val="20"/>
        </w:rPr>
        <w:t>сайт</w:t>
      </w:r>
      <w:proofErr w:type="gramEnd"/>
      <w:r w:rsidRPr="00055A7E">
        <w:rPr>
          <w:rFonts w:ascii="Times New Roman" w:eastAsia="Times New Roman" w:hAnsi="Times New Roman" w:cs="Times New Roman"/>
          <w:sz w:val="20"/>
          <w:szCs w:val="20"/>
        </w:rPr>
        <w:t xml:space="preserve"> на котором размещается закупочная документация: </w:t>
      </w:r>
      <w:r w:rsidRPr="00055A7E">
        <w:rPr>
          <w:rFonts w:ascii="Times New Roman" w:eastAsia="Times New Roman" w:hAnsi="Times New Roman" w:cs="Times New Roman"/>
          <w:sz w:val="20"/>
          <w:szCs w:val="20"/>
          <w:lang w:val="en-US"/>
        </w:rPr>
        <w:t>www</w:t>
      </w:r>
      <w:r w:rsidRPr="00055A7E">
        <w:rPr>
          <w:rFonts w:ascii="Times New Roman" w:eastAsia="Times New Roman" w:hAnsi="Times New Roman" w:cs="Times New Roman"/>
          <w:sz w:val="20"/>
          <w:szCs w:val="20"/>
        </w:rPr>
        <w:t>.</w:t>
      </w:r>
      <w:proofErr w:type="spellStart"/>
      <w:r w:rsidRPr="00055A7E">
        <w:rPr>
          <w:rFonts w:ascii="Times New Roman" w:eastAsia="Times New Roman" w:hAnsi="Times New Roman" w:cs="Times New Roman"/>
          <w:sz w:val="20"/>
          <w:szCs w:val="20"/>
          <w:lang w:val="en-US"/>
        </w:rPr>
        <w:t>zakupki</w:t>
      </w:r>
      <w:proofErr w:type="spellEnd"/>
      <w:r w:rsidRPr="00055A7E">
        <w:rPr>
          <w:rFonts w:ascii="Times New Roman" w:eastAsia="Times New Roman" w:hAnsi="Times New Roman" w:cs="Times New Roman"/>
          <w:sz w:val="20"/>
          <w:szCs w:val="20"/>
        </w:rPr>
        <w:t>.</w:t>
      </w:r>
      <w:proofErr w:type="spellStart"/>
      <w:r w:rsidRPr="00055A7E">
        <w:rPr>
          <w:rFonts w:ascii="Times New Roman" w:eastAsia="Times New Roman" w:hAnsi="Times New Roman" w:cs="Times New Roman"/>
          <w:sz w:val="20"/>
          <w:szCs w:val="20"/>
          <w:lang w:val="en-US"/>
        </w:rPr>
        <w:t>gov</w:t>
      </w:r>
      <w:proofErr w:type="spellEnd"/>
      <w:r w:rsidRPr="00055A7E">
        <w:rPr>
          <w:rFonts w:ascii="Times New Roman" w:eastAsia="Times New Roman" w:hAnsi="Times New Roman" w:cs="Times New Roman"/>
          <w:sz w:val="20"/>
          <w:szCs w:val="20"/>
        </w:rPr>
        <w:t>.</w:t>
      </w:r>
      <w:proofErr w:type="spellStart"/>
      <w:r w:rsidRPr="00055A7E">
        <w:rPr>
          <w:rFonts w:ascii="Times New Roman" w:eastAsia="Times New Roman" w:hAnsi="Times New Roman" w:cs="Times New Roman"/>
          <w:sz w:val="20"/>
          <w:szCs w:val="20"/>
          <w:lang w:val="en-US"/>
        </w:rPr>
        <w:t>ru</w:t>
      </w:r>
      <w:proofErr w:type="spellEnd"/>
      <w:r w:rsidRPr="00055A7E">
        <w:rPr>
          <w:rFonts w:ascii="Times New Roman" w:eastAsia="Times New Roman" w:hAnsi="Times New Roman" w:cs="Times New Roman"/>
          <w:sz w:val="20"/>
          <w:szCs w:val="20"/>
        </w:rPr>
        <w:t xml:space="preserve">.  </w:t>
      </w:r>
    </w:p>
    <w:p w:rsidR="00055A7E" w:rsidRPr="00055A7E" w:rsidRDefault="00055A7E" w:rsidP="00055A7E">
      <w:pPr>
        <w:autoSpaceDE w:val="0"/>
        <w:autoSpaceDN w:val="0"/>
        <w:spacing w:after="0" w:line="240" w:lineRule="auto"/>
        <w:ind w:firstLine="485"/>
        <w:jc w:val="both"/>
        <w:rPr>
          <w:rFonts w:ascii="Times New Roman" w:eastAsia="Times New Roman" w:hAnsi="Times New Roman" w:cs="Times New Roman"/>
          <w:color w:val="000000"/>
          <w:sz w:val="20"/>
          <w:szCs w:val="20"/>
        </w:rPr>
      </w:pPr>
      <w:r w:rsidRPr="00055A7E">
        <w:rPr>
          <w:rFonts w:ascii="Times New Roman" w:eastAsia="Times New Roman" w:hAnsi="Times New Roman" w:cs="Times New Roman"/>
          <w:color w:val="000000"/>
          <w:sz w:val="20"/>
          <w:szCs w:val="20"/>
        </w:rPr>
        <w:t xml:space="preserve">1.5. Источник финансирования заказа: за счет собственных средств Заказчика. </w:t>
      </w:r>
    </w:p>
    <w:p w:rsidR="00055A7E" w:rsidRPr="00055A7E" w:rsidRDefault="00055A7E" w:rsidP="00055A7E">
      <w:pPr>
        <w:widowControl w:val="0"/>
        <w:autoSpaceDE w:val="0"/>
        <w:autoSpaceDN w:val="0"/>
        <w:adjustRightInd w:val="0"/>
        <w:spacing w:after="0" w:line="240" w:lineRule="auto"/>
        <w:ind w:firstLine="485"/>
        <w:jc w:val="both"/>
        <w:rPr>
          <w:rFonts w:ascii="Times New Roman" w:eastAsia="Times New Roman" w:hAnsi="Times New Roman" w:cs="Times New Roman"/>
          <w:color w:val="000000"/>
          <w:sz w:val="20"/>
          <w:szCs w:val="20"/>
        </w:rPr>
      </w:pPr>
      <w:r w:rsidRPr="00055A7E">
        <w:rPr>
          <w:rFonts w:ascii="Times New Roman" w:eastAsia="Times New Roman" w:hAnsi="Times New Roman" w:cs="Times New Roman"/>
          <w:color w:val="000000"/>
          <w:sz w:val="20"/>
          <w:szCs w:val="20"/>
        </w:rPr>
        <w:t xml:space="preserve">1.6. Запрос предложений является открытым (ОЗП), в котором может принять участие неограниченное количество организаций любых организационно-правовых форм. </w:t>
      </w:r>
    </w:p>
    <w:p w:rsidR="00055A7E" w:rsidRPr="00055A7E" w:rsidRDefault="00055A7E" w:rsidP="00055A7E">
      <w:pPr>
        <w:widowControl w:val="0"/>
        <w:autoSpaceDE w:val="0"/>
        <w:autoSpaceDN w:val="0"/>
        <w:adjustRightInd w:val="0"/>
        <w:spacing w:after="0" w:line="240" w:lineRule="auto"/>
        <w:ind w:firstLine="485"/>
        <w:jc w:val="both"/>
        <w:rPr>
          <w:rFonts w:ascii="Times New Roman" w:eastAsia="Times New Roman" w:hAnsi="Times New Roman" w:cs="Times New Roman"/>
          <w:color w:val="000000"/>
          <w:sz w:val="20"/>
          <w:szCs w:val="20"/>
        </w:rPr>
      </w:pPr>
      <w:r w:rsidRPr="00055A7E">
        <w:rPr>
          <w:rFonts w:ascii="Times New Roman" w:eastAsia="Times New Roman" w:hAnsi="Times New Roman" w:cs="Times New Roman"/>
          <w:color w:val="000000"/>
          <w:sz w:val="20"/>
          <w:szCs w:val="20"/>
        </w:rPr>
        <w:t xml:space="preserve">1.7. ОЗП может быть </w:t>
      </w:r>
      <w:proofErr w:type="gramStart"/>
      <w:r w:rsidRPr="00055A7E">
        <w:rPr>
          <w:rFonts w:ascii="Times New Roman" w:eastAsia="Times New Roman" w:hAnsi="Times New Roman" w:cs="Times New Roman"/>
          <w:color w:val="000000"/>
          <w:sz w:val="20"/>
          <w:szCs w:val="20"/>
        </w:rPr>
        <w:t>объявлен</w:t>
      </w:r>
      <w:proofErr w:type="gramEnd"/>
      <w:r w:rsidRPr="00055A7E">
        <w:rPr>
          <w:rFonts w:ascii="Times New Roman" w:eastAsia="Times New Roman" w:hAnsi="Times New Roman" w:cs="Times New Roman"/>
          <w:color w:val="000000"/>
          <w:sz w:val="20"/>
          <w:szCs w:val="20"/>
        </w:rPr>
        <w:t xml:space="preserve"> по отдельным видам услуг.</w:t>
      </w:r>
    </w:p>
    <w:p w:rsidR="00055A7E" w:rsidRPr="00055A7E" w:rsidRDefault="00055A7E" w:rsidP="00055A7E">
      <w:pPr>
        <w:widowControl w:val="0"/>
        <w:autoSpaceDE w:val="0"/>
        <w:autoSpaceDN w:val="0"/>
        <w:adjustRightInd w:val="0"/>
        <w:spacing w:after="0" w:line="240" w:lineRule="auto"/>
        <w:ind w:firstLine="485"/>
        <w:jc w:val="both"/>
        <w:rPr>
          <w:rFonts w:ascii="Times New Roman" w:eastAsia="Times New Roman" w:hAnsi="Times New Roman" w:cs="Times New Roman"/>
          <w:sz w:val="20"/>
          <w:szCs w:val="20"/>
        </w:rPr>
      </w:pPr>
      <w:r w:rsidRPr="00055A7E">
        <w:rPr>
          <w:rFonts w:ascii="Times New Roman" w:eastAsia="Times New Roman" w:hAnsi="Times New Roman" w:cs="Times New Roman"/>
          <w:color w:val="000000"/>
          <w:sz w:val="20"/>
          <w:szCs w:val="20"/>
        </w:rPr>
        <w:t>1.8. Для  подготовки и проведения ОЗП назначается закупочная (Далее «закупочная») комиссия, утвержденная приказом руководителя ООО «ТЭС».</w:t>
      </w:r>
    </w:p>
    <w:p w:rsidR="00055A7E" w:rsidRPr="00055A7E" w:rsidRDefault="00055A7E" w:rsidP="00055A7E">
      <w:pPr>
        <w:widowControl w:val="0"/>
        <w:autoSpaceDE w:val="0"/>
        <w:autoSpaceDN w:val="0"/>
        <w:adjustRightInd w:val="0"/>
        <w:spacing w:after="0" w:line="240" w:lineRule="auto"/>
        <w:ind w:firstLine="485"/>
        <w:jc w:val="both"/>
        <w:rPr>
          <w:rFonts w:ascii="Times New Roman" w:eastAsia="Times New Roman" w:hAnsi="Times New Roman" w:cs="Times New Roman"/>
          <w:b/>
          <w:sz w:val="20"/>
          <w:szCs w:val="20"/>
        </w:rPr>
      </w:pPr>
      <w:r w:rsidRPr="00055A7E">
        <w:rPr>
          <w:rFonts w:ascii="Times New Roman" w:eastAsia="Times New Roman" w:hAnsi="Times New Roman" w:cs="Times New Roman"/>
          <w:sz w:val="20"/>
          <w:szCs w:val="20"/>
        </w:rPr>
        <w:t xml:space="preserve">1.9. </w:t>
      </w:r>
      <w:r w:rsidRPr="00055A7E">
        <w:rPr>
          <w:rFonts w:ascii="Times New Roman" w:eastAsia="Times New Roman" w:hAnsi="Times New Roman" w:cs="Times New Roman"/>
          <w:b/>
          <w:sz w:val="20"/>
          <w:szCs w:val="20"/>
        </w:rPr>
        <w:t>Проведение ОЗП обусловлено следующими требованиями к потенциальному исполнителю:</w:t>
      </w:r>
    </w:p>
    <w:p w:rsidR="00055A7E" w:rsidRPr="00055A7E" w:rsidRDefault="00055A7E" w:rsidP="00055A7E">
      <w:pPr>
        <w:widowControl w:val="0"/>
        <w:autoSpaceDE w:val="0"/>
        <w:autoSpaceDN w:val="0"/>
        <w:adjustRightInd w:val="0"/>
        <w:spacing w:after="0" w:line="240" w:lineRule="auto"/>
        <w:ind w:firstLine="485"/>
        <w:jc w:val="both"/>
        <w:rPr>
          <w:rFonts w:ascii="Times New Roman" w:eastAsia="Times New Roman" w:hAnsi="Times New Roman" w:cs="Times New Roman"/>
          <w:sz w:val="20"/>
          <w:szCs w:val="20"/>
        </w:rPr>
      </w:pPr>
      <w:r w:rsidRPr="00055A7E">
        <w:rPr>
          <w:rFonts w:ascii="Times New Roman" w:eastAsia="Times New Roman" w:hAnsi="Times New Roman" w:cs="Times New Roman"/>
          <w:sz w:val="20"/>
          <w:szCs w:val="20"/>
        </w:rPr>
        <w:t>1) соответствие участников размещения заказа требованиям, предъявляемым законодательством РФ (например, наличие лицензии, если деятельность участника размещения заказа лицензируется);</w:t>
      </w:r>
    </w:p>
    <w:p w:rsidR="00055A7E" w:rsidRPr="00055A7E" w:rsidRDefault="00055A7E" w:rsidP="00055A7E">
      <w:pPr>
        <w:autoSpaceDE w:val="0"/>
        <w:autoSpaceDN w:val="0"/>
        <w:adjustRightInd w:val="0"/>
        <w:spacing w:after="0" w:line="240" w:lineRule="auto"/>
        <w:ind w:firstLine="485"/>
        <w:jc w:val="both"/>
        <w:rPr>
          <w:rFonts w:ascii="Times New Roman" w:eastAsia="Times New Roman" w:hAnsi="Times New Roman" w:cs="Times New Roman"/>
          <w:sz w:val="20"/>
          <w:szCs w:val="20"/>
        </w:rPr>
      </w:pPr>
      <w:r w:rsidRPr="00055A7E">
        <w:rPr>
          <w:rFonts w:ascii="Times New Roman" w:eastAsia="Times New Roman" w:hAnsi="Times New Roman" w:cs="Times New Roman"/>
          <w:sz w:val="20"/>
          <w:szCs w:val="20"/>
        </w:rPr>
        <w:t xml:space="preserve">2) </w:t>
      </w:r>
      <w:proofErr w:type="spellStart"/>
      <w:r w:rsidRPr="00055A7E">
        <w:rPr>
          <w:rFonts w:ascii="Times New Roman" w:eastAsia="Times New Roman" w:hAnsi="Times New Roman" w:cs="Times New Roman"/>
          <w:sz w:val="20"/>
          <w:szCs w:val="20"/>
        </w:rPr>
        <w:t>непроведение</w:t>
      </w:r>
      <w:proofErr w:type="spellEnd"/>
      <w:r w:rsidRPr="00055A7E">
        <w:rPr>
          <w:rFonts w:ascii="Times New Roman" w:eastAsia="Times New Roman" w:hAnsi="Times New Roman" w:cs="Times New Roman"/>
          <w:sz w:val="20"/>
          <w:szCs w:val="20"/>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055A7E" w:rsidRPr="00055A7E" w:rsidRDefault="00055A7E" w:rsidP="00055A7E">
      <w:pPr>
        <w:autoSpaceDE w:val="0"/>
        <w:autoSpaceDN w:val="0"/>
        <w:adjustRightInd w:val="0"/>
        <w:spacing w:after="0" w:line="240" w:lineRule="auto"/>
        <w:ind w:firstLine="485"/>
        <w:jc w:val="both"/>
        <w:rPr>
          <w:rFonts w:ascii="Times New Roman" w:eastAsia="Times New Roman" w:hAnsi="Times New Roman" w:cs="Times New Roman"/>
          <w:sz w:val="20"/>
          <w:szCs w:val="20"/>
        </w:rPr>
      </w:pPr>
      <w:r w:rsidRPr="00055A7E">
        <w:rPr>
          <w:rFonts w:ascii="Times New Roman" w:eastAsia="Times New Roman" w:hAnsi="Times New Roman" w:cs="Times New Roman"/>
          <w:sz w:val="20"/>
          <w:szCs w:val="20"/>
        </w:rPr>
        <w:t xml:space="preserve">3) </w:t>
      </w:r>
      <w:proofErr w:type="spellStart"/>
      <w:r w:rsidRPr="00055A7E">
        <w:rPr>
          <w:rFonts w:ascii="Times New Roman" w:eastAsia="Times New Roman" w:hAnsi="Times New Roman" w:cs="Times New Roman"/>
          <w:sz w:val="20"/>
          <w:szCs w:val="20"/>
        </w:rPr>
        <w:t>неприостановление</w:t>
      </w:r>
      <w:proofErr w:type="spellEnd"/>
      <w:r w:rsidRPr="00055A7E">
        <w:rPr>
          <w:rFonts w:ascii="Times New Roman" w:eastAsia="Times New Roman" w:hAnsi="Times New Roman" w:cs="Times New Roman"/>
          <w:sz w:val="20"/>
          <w:szCs w:val="20"/>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рассмотрения заявки на участие в закупке или заявки на участие в аукционе;</w:t>
      </w:r>
    </w:p>
    <w:p w:rsidR="00055A7E" w:rsidRPr="00055A7E" w:rsidRDefault="00055A7E" w:rsidP="00055A7E">
      <w:pPr>
        <w:autoSpaceDE w:val="0"/>
        <w:autoSpaceDN w:val="0"/>
        <w:adjustRightInd w:val="0"/>
        <w:spacing w:after="0" w:line="240" w:lineRule="auto"/>
        <w:ind w:firstLine="485"/>
        <w:jc w:val="both"/>
        <w:rPr>
          <w:rFonts w:ascii="Times New Roman" w:eastAsia="Times New Roman" w:hAnsi="Times New Roman" w:cs="Times New Roman"/>
          <w:sz w:val="20"/>
          <w:szCs w:val="20"/>
        </w:rPr>
      </w:pPr>
      <w:r w:rsidRPr="00055A7E">
        <w:rPr>
          <w:rFonts w:ascii="Times New Roman" w:eastAsia="Times New Roman" w:hAnsi="Times New Roman" w:cs="Times New Roman"/>
          <w:sz w:val="20"/>
          <w:szCs w:val="20"/>
        </w:rPr>
        <w:t xml:space="preserve">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055A7E">
        <w:rPr>
          <w:rFonts w:ascii="Times New Roman" w:eastAsia="Times New Roman" w:hAnsi="Times New Roman" w:cs="Times New Roman"/>
          <w:sz w:val="20"/>
          <w:szCs w:val="20"/>
        </w:rPr>
        <w:t>стоимости активов участника размещения заказа</w:t>
      </w:r>
      <w:proofErr w:type="gramEnd"/>
      <w:r w:rsidRPr="00055A7E">
        <w:rPr>
          <w:rFonts w:ascii="Times New Roman" w:eastAsia="Times New Roman" w:hAnsi="Times New Roman" w:cs="Times New Roman"/>
          <w:sz w:val="20"/>
          <w:szCs w:val="20"/>
        </w:rPr>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или заявки на участие в аукционе не принято.</w:t>
      </w:r>
    </w:p>
    <w:p w:rsidR="00055A7E" w:rsidRPr="00055A7E" w:rsidRDefault="00055A7E" w:rsidP="00055A7E">
      <w:pPr>
        <w:widowControl w:val="0"/>
        <w:autoSpaceDE w:val="0"/>
        <w:autoSpaceDN w:val="0"/>
        <w:adjustRightInd w:val="0"/>
        <w:spacing w:after="0" w:line="240" w:lineRule="auto"/>
        <w:ind w:firstLine="485"/>
        <w:jc w:val="both"/>
        <w:rPr>
          <w:rFonts w:ascii="Times New Roman" w:eastAsia="Times New Roman" w:hAnsi="Times New Roman" w:cs="Times New Roman"/>
          <w:b/>
          <w:color w:val="000000"/>
          <w:sz w:val="20"/>
          <w:szCs w:val="20"/>
        </w:rPr>
      </w:pPr>
      <w:r w:rsidRPr="00055A7E">
        <w:rPr>
          <w:rFonts w:ascii="Times New Roman" w:eastAsia="Times New Roman" w:hAnsi="Times New Roman" w:cs="Times New Roman"/>
          <w:b/>
          <w:color w:val="000000"/>
          <w:sz w:val="20"/>
          <w:szCs w:val="20"/>
        </w:rPr>
        <w:t>1.11.Условия допуска к участию в закупке:</w:t>
      </w:r>
    </w:p>
    <w:p w:rsidR="00055A7E" w:rsidRPr="00055A7E" w:rsidRDefault="00055A7E" w:rsidP="00055A7E">
      <w:pPr>
        <w:autoSpaceDE w:val="0"/>
        <w:autoSpaceDN w:val="0"/>
        <w:adjustRightInd w:val="0"/>
        <w:spacing w:after="0" w:line="240" w:lineRule="auto"/>
        <w:ind w:firstLine="485"/>
        <w:jc w:val="both"/>
        <w:rPr>
          <w:rFonts w:ascii="Times New Roman" w:eastAsia="Times New Roman" w:hAnsi="Times New Roman" w:cs="Times New Roman"/>
          <w:sz w:val="20"/>
          <w:szCs w:val="20"/>
        </w:rPr>
      </w:pPr>
      <w:r w:rsidRPr="00055A7E">
        <w:rPr>
          <w:rFonts w:ascii="Times New Roman" w:eastAsia="Times New Roman" w:hAnsi="Times New Roman" w:cs="Times New Roman"/>
          <w:sz w:val="20"/>
          <w:szCs w:val="20"/>
        </w:rPr>
        <w:t>- внесение денежных сре</w:t>
      </w:r>
      <w:proofErr w:type="gramStart"/>
      <w:r w:rsidRPr="00055A7E">
        <w:rPr>
          <w:rFonts w:ascii="Times New Roman" w:eastAsia="Times New Roman" w:hAnsi="Times New Roman" w:cs="Times New Roman"/>
          <w:sz w:val="20"/>
          <w:szCs w:val="20"/>
        </w:rPr>
        <w:t>дств в к</w:t>
      </w:r>
      <w:proofErr w:type="gramEnd"/>
      <w:r w:rsidRPr="00055A7E">
        <w:rPr>
          <w:rFonts w:ascii="Times New Roman" w:eastAsia="Times New Roman" w:hAnsi="Times New Roman" w:cs="Times New Roman"/>
          <w:sz w:val="20"/>
          <w:szCs w:val="20"/>
        </w:rPr>
        <w:t>ачестве обеспечения заявки на участие в закупке, если требование обеспечения таких заявок указано в информационной карте настоящей документации;</w:t>
      </w:r>
    </w:p>
    <w:p w:rsidR="00055A7E" w:rsidRPr="00055A7E" w:rsidRDefault="00055A7E" w:rsidP="00055A7E">
      <w:pPr>
        <w:autoSpaceDE w:val="0"/>
        <w:autoSpaceDN w:val="0"/>
        <w:adjustRightInd w:val="0"/>
        <w:spacing w:after="0" w:line="240" w:lineRule="auto"/>
        <w:ind w:firstLine="485"/>
        <w:jc w:val="both"/>
        <w:rPr>
          <w:rFonts w:ascii="Times New Roman" w:eastAsia="Times New Roman" w:hAnsi="Times New Roman" w:cs="Times New Roman"/>
          <w:sz w:val="20"/>
          <w:szCs w:val="20"/>
        </w:rPr>
      </w:pPr>
      <w:r w:rsidRPr="00055A7E">
        <w:rPr>
          <w:rFonts w:ascii="Times New Roman" w:eastAsia="Times New Roman" w:hAnsi="Times New Roman" w:cs="Times New Roman"/>
          <w:sz w:val="20"/>
          <w:szCs w:val="20"/>
        </w:rPr>
        <w:t>-соответствие заявки на участие в закупке требованиям документации;</w:t>
      </w:r>
    </w:p>
    <w:p w:rsidR="00055A7E" w:rsidRPr="00055A7E" w:rsidRDefault="00055A7E" w:rsidP="00055A7E">
      <w:pPr>
        <w:autoSpaceDE w:val="0"/>
        <w:autoSpaceDN w:val="0"/>
        <w:adjustRightInd w:val="0"/>
        <w:spacing w:after="0" w:line="240" w:lineRule="auto"/>
        <w:ind w:firstLine="485"/>
        <w:jc w:val="both"/>
        <w:rPr>
          <w:rFonts w:ascii="Times New Roman" w:eastAsia="Times New Roman" w:hAnsi="Times New Roman" w:cs="Times New Roman"/>
          <w:bCs/>
          <w:sz w:val="20"/>
          <w:szCs w:val="20"/>
        </w:rPr>
      </w:pPr>
      <w:r w:rsidRPr="00055A7E">
        <w:rPr>
          <w:rFonts w:ascii="Times New Roman" w:eastAsia="Times New Roman" w:hAnsi="Times New Roman" w:cs="Times New Roman"/>
          <w:sz w:val="20"/>
          <w:szCs w:val="20"/>
        </w:rPr>
        <w:t>-</w:t>
      </w:r>
      <w:r w:rsidRPr="00055A7E">
        <w:rPr>
          <w:rFonts w:ascii="Times New Roman" w:eastAsia="Times New Roman" w:hAnsi="Times New Roman" w:cs="Times New Roman"/>
          <w:bCs/>
          <w:sz w:val="20"/>
          <w:szCs w:val="20"/>
        </w:rPr>
        <w:t>отсутствие в предусмотренном Федеральным законом</w:t>
      </w:r>
      <w:r w:rsidRPr="00055A7E">
        <w:rPr>
          <w:rFonts w:ascii="Times New Roman" w:eastAsia="Times New Roman" w:hAnsi="Times New Roman" w:cs="Times New Roman"/>
          <w:color w:val="000000"/>
          <w:sz w:val="20"/>
          <w:szCs w:val="20"/>
        </w:rPr>
        <w:t xml:space="preserve"> от 05.04.2013 г. № 44-ФЗ</w:t>
      </w:r>
      <w:r w:rsidRPr="00055A7E">
        <w:rPr>
          <w:rFonts w:ascii="Times New Roman" w:eastAsia="Times New Roman" w:hAnsi="Times New Roman" w:cs="Times New Roman"/>
          <w:bCs/>
          <w:sz w:val="20"/>
          <w:szCs w:val="20"/>
        </w:rPr>
        <w:t xml:space="preserve"> реестре недобросовестных поставщиков сведений об участнике размещения заказа.</w:t>
      </w:r>
    </w:p>
    <w:p w:rsidR="00055A7E" w:rsidRPr="00055A7E" w:rsidRDefault="00055A7E" w:rsidP="00055A7E">
      <w:pPr>
        <w:autoSpaceDE w:val="0"/>
        <w:autoSpaceDN w:val="0"/>
        <w:adjustRightInd w:val="0"/>
        <w:spacing w:after="0" w:line="240" w:lineRule="auto"/>
        <w:ind w:firstLine="485"/>
        <w:jc w:val="both"/>
        <w:rPr>
          <w:rFonts w:ascii="Times New Roman" w:eastAsia="Times New Roman" w:hAnsi="Times New Roman" w:cs="Times New Roman"/>
          <w:sz w:val="20"/>
          <w:szCs w:val="20"/>
        </w:rPr>
      </w:pPr>
      <w:r w:rsidRPr="00055A7E">
        <w:rPr>
          <w:rFonts w:ascii="Times New Roman" w:eastAsia="Times New Roman" w:hAnsi="Times New Roman" w:cs="Times New Roman"/>
          <w:sz w:val="20"/>
          <w:szCs w:val="20"/>
        </w:rPr>
        <w:t xml:space="preserve">1.12. </w:t>
      </w:r>
      <w:proofErr w:type="gramStart"/>
      <w:r w:rsidRPr="00055A7E">
        <w:rPr>
          <w:rFonts w:ascii="Times New Roman" w:eastAsia="Times New Roman" w:hAnsi="Times New Roman" w:cs="Times New Roman"/>
          <w:sz w:val="20"/>
          <w:szCs w:val="20"/>
        </w:rPr>
        <w:t xml:space="preserve">В случае установления недостоверности сведений, содержащихся в документах, представленных участником размещения заказа, установления факта проведения ликвидации участника размещения заказа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 факта приостановления деятельности такого участника в порядке, предусмотренном Кодексом Российской Федерации об административных правонарушениях, факта наличия у такого </w:t>
      </w:r>
      <w:proofErr w:type="spellStart"/>
      <w:r w:rsidRPr="00055A7E">
        <w:rPr>
          <w:rFonts w:ascii="Times New Roman" w:eastAsia="Times New Roman" w:hAnsi="Times New Roman" w:cs="Times New Roman"/>
          <w:sz w:val="20"/>
          <w:szCs w:val="20"/>
        </w:rPr>
        <w:t>участниказадолженностипо</w:t>
      </w:r>
      <w:proofErr w:type="spellEnd"/>
      <w:proofErr w:type="gramEnd"/>
      <w:r w:rsidRPr="00055A7E">
        <w:rPr>
          <w:rFonts w:ascii="Times New Roman" w:eastAsia="Times New Roman" w:hAnsi="Times New Roman" w:cs="Times New Roman"/>
          <w:sz w:val="20"/>
          <w:szCs w:val="20"/>
        </w:rPr>
        <w:t xml:space="preserve"> </w:t>
      </w:r>
      <w:proofErr w:type="gramStart"/>
      <w:r w:rsidRPr="00055A7E">
        <w:rPr>
          <w:rFonts w:ascii="Times New Roman" w:eastAsia="Times New Roman" w:hAnsi="Times New Roman" w:cs="Times New Roman"/>
          <w:sz w:val="20"/>
          <w:szCs w:val="20"/>
        </w:rPr>
        <w:t>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 соответствии с законодательством Российской Федерации, заказчик, уполномоченный орган, закупочная</w:t>
      </w:r>
      <w:proofErr w:type="gramEnd"/>
      <w:r w:rsidRPr="00055A7E">
        <w:rPr>
          <w:rFonts w:ascii="Times New Roman" w:eastAsia="Times New Roman" w:hAnsi="Times New Roman" w:cs="Times New Roman"/>
          <w:sz w:val="20"/>
          <w:szCs w:val="20"/>
        </w:rPr>
        <w:t xml:space="preserve"> комиссия обязана отстранить такого участника от участия в закупке на любом этапе их проведения.</w:t>
      </w:r>
    </w:p>
    <w:p w:rsidR="00055A7E" w:rsidRPr="00055A7E" w:rsidRDefault="00055A7E" w:rsidP="00055A7E">
      <w:pPr>
        <w:autoSpaceDE w:val="0"/>
        <w:autoSpaceDN w:val="0"/>
        <w:adjustRightInd w:val="0"/>
        <w:spacing w:after="0" w:line="240" w:lineRule="auto"/>
        <w:ind w:firstLine="485"/>
        <w:jc w:val="both"/>
        <w:rPr>
          <w:rFonts w:ascii="Times New Roman" w:eastAsia="Times New Roman" w:hAnsi="Times New Roman" w:cs="Times New Roman"/>
          <w:sz w:val="20"/>
          <w:szCs w:val="20"/>
        </w:rPr>
      </w:pPr>
      <w:r w:rsidRPr="00055A7E">
        <w:rPr>
          <w:rFonts w:ascii="Times New Roman" w:eastAsia="Times New Roman" w:hAnsi="Times New Roman" w:cs="Times New Roman"/>
          <w:sz w:val="20"/>
          <w:szCs w:val="20"/>
        </w:rPr>
        <w:t xml:space="preserve">1.13. Запрос предложений проводится </w:t>
      </w:r>
      <w:r w:rsidRPr="00055A7E">
        <w:rPr>
          <w:rFonts w:ascii="Times New Roman" w:eastAsia="Times New Roman" w:hAnsi="Times New Roman" w:cs="Times New Roman"/>
          <w:color w:val="008000"/>
          <w:sz w:val="20"/>
          <w:szCs w:val="20"/>
          <w:u w:val="single"/>
        </w:rPr>
        <w:t>Закупочной комиссией</w:t>
      </w:r>
      <w:r w:rsidRPr="00055A7E">
        <w:rPr>
          <w:rFonts w:ascii="Times New Roman" w:eastAsia="Times New Roman" w:hAnsi="Times New Roman" w:cs="Times New Roman"/>
          <w:sz w:val="20"/>
          <w:szCs w:val="20"/>
        </w:rPr>
        <w:t xml:space="preserve"> ООО «ТЭС».</w:t>
      </w:r>
    </w:p>
    <w:p w:rsidR="00055A7E" w:rsidRPr="00055A7E" w:rsidRDefault="00055A7E" w:rsidP="00055A7E">
      <w:pPr>
        <w:widowControl w:val="0"/>
        <w:autoSpaceDE w:val="0"/>
        <w:autoSpaceDN w:val="0"/>
        <w:adjustRightInd w:val="0"/>
        <w:spacing w:after="0" w:line="240" w:lineRule="auto"/>
        <w:ind w:firstLine="485"/>
        <w:jc w:val="both"/>
        <w:rPr>
          <w:rFonts w:ascii="Times New Roman" w:eastAsia="Times New Roman" w:hAnsi="Times New Roman" w:cs="Times New Roman"/>
          <w:sz w:val="20"/>
          <w:szCs w:val="20"/>
        </w:rPr>
      </w:pPr>
      <w:r w:rsidRPr="00055A7E">
        <w:rPr>
          <w:rFonts w:ascii="Times New Roman" w:eastAsia="Times New Roman" w:hAnsi="Times New Roman" w:cs="Times New Roman"/>
          <w:color w:val="000000"/>
          <w:sz w:val="20"/>
          <w:szCs w:val="20"/>
        </w:rPr>
        <w:t>1.14. Порядок и условия проведения закупки могут уточняться в условиях и порядке проведения закупки.</w:t>
      </w:r>
    </w:p>
    <w:p w:rsidR="00055A7E" w:rsidRPr="00055A7E" w:rsidRDefault="00055A7E" w:rsidP="00055A7E">
      <w:pPr>
        <w:widowControl w:val="0"/>
        <w:autoSpaceDE w:val="0"/>
        <w:autoSpaceDN w:val="0"/>
        <w:adjustRightInd w:val="0"/>
        <w:spacing w:after="0" w:line="240" w:lineRule="auto"/>
        <w:ind w:firstLine="485"/>
        <w:jc w:val="both"/>
        <w:rPr>
          <w:rFonts w:ascii="Times New Roman" w:eastAsia="Times New Roman" w:hAnsi="Times New Roman" w:cs="Times New Roman"/>
          <w:sz w:val="20"/>
          <w:szCs w:val="20"/>
        </w:rPr>
      </w:pPr>
      <w:r w:rsidRPr="00055A7E">
        <w:rPr>
          <w:rFonts w:ascii="Times New Roman" w:eastAsia="Times New Roman" w:hAnsi="Times New Roman" w:cs="Times New Roman"/>
          <w:color w:val="000000"/>
          <w:sz w:val="20"/>
          <w:szCs w:val="20"/>
        </w:rPr>
        <w:t>1.15. Сведения о соискателях, подавших заявки на участие в закупке, не подлежат оглашению до определения Закупочной комиссией победителя.</w:t>
      </w:r>
    </w:p>
    <w:p w:rsidR="00055A7E" w:rsidRPr="00055A7E" w:rsidRDefault="00055A7E" w:rsidP="00055A7E">
      <w:pPr>
        <w:widowControl w:val="0"/>
        <w:autoSpaceDE w:val="0"/>
        <w:autoSpaceDN w:val="0"/>
        <w:adjustRightInd w:val="0"/>
        <w:spacing w:after="0" w:line="240" w:lineRule="auto"/>
        <w:ind w:firstLine="488"/>
        <w:jc w:val="both"/>
        <w:rPr>
          <w:rFonts w:ascii="Times New Roman" w:eastAsia="Times New Roman" w:hAnsi="Times New Roman" w:cs="Times New Roman"/>
          <w:color w:val="000000"/>
          <w:sz w:val="20"/>
          <w:szCs w:val="20"/>
        </w:rPr>
      </w:pPr>
      <w:r w:rsidRPr="00055A7E">
        <w:rPr>
          <w:rFonts w:ascii="Times New Roman" w:eastAsia="Times New Roman" w:hAnsi="Times New Roman" w:cs="Times New Roman"/>
          <w:color w:val="000000"/>
          <w:sz w:val="20"/>
          <w:szCs w:val="20"/>
        </w:rPr>
        <w:t>1.16. Настоящий порядок конкретизирует функции, права, обязанности и ответственность Закупочной комиссии, участников закупки и участников, требования к разработке закупочной документации, критерии оценки предложений участников.</w:t>
      </w:r>
    </w:p>
    <w:p w:rsidR="00055A7E" w:rsidRPr="00055A7E" w:rsidRDefault="00055A7E" w:rsidP="00055A7E">
      <w:pPr>
        <w:keepNext/>
        <w:widowControl w:val="0"/>
        <w:autoSpaceDE w:val="0"/>
        <w:autoSpaceDN w:val="0"/>
        <w:adjustRightInd w:val="0"/>
        <w:spacing w:after="0" w:line="240" w:lineRule="auto"/>
        <w:ind w:firstLine="488"/>
        <w:jc w:val="both"/>
        <w:outlineLvl w:val="2"/>
        <w:rPr>
          <w:rFonts w:ascii="Times New Roman" w:eastAsia="Times New Roman" w:hAnsi="Times New Roman" w:cs="Times New Roman"/>
          <w:b/>
          <w:color w:val="000080"/>
          <w:sz w:val="20"/>
          <w:szCs w:val="20"/>
          <w:lang w:eastAsia="ar-SA"/>
        </w:rPr>
      </w:pPr>
      <w:bookmarkStart w:id="5" w:name="_Toc244411947"/>
      <w:r w:rsidRPr="00055A7E">
        <w:rPr>
          <w:rFonts w:ascii="Times New Roman" w:eastAsia="Times New Roman" w:hAnsi="Times New Roman" w:cs="Times New Roman"/>
          <w:b/>
          <w:color w:val="000080"/>
          <w:sz w:val="20"/>
          <w:szCs w:val="20"/>
          <w:lang w:eastAsia="ar-SA"/>
        </w:rPr>
        <w:lastRenderedPageBreak/>
        <w:t>Основания для отказа в допуске к участию в закупке</w:t>
      </w:r>
      <w:bookmarkEnd w:id="5"/>
    </w:p>
    <w:p w:rsidR="00055A7E" w:rsidRPr="00055A7E" w:rsidRDefault="00055A7E" w:rsidP="00055A7E">
      <w:pPr>
        <w:spacing w:after="0" w:line="240" w:lineRule="auto"/>
        <w:ind w:firstLine="485"/>
        <w:jc w:val="both"/>
        <w:rPr>
          <w:rFonts w:ascii="Times New Roman" w:eastAsia="Times New Roman" w:hAnsi="Times New Roman" w:cs="Times New Roman"/>
          <w:sz w:val="20"/>
          <w:szCs w:val="20"/>
        </w:rPr>
      </w:pPr>
      <w:r w:rsidRPr="00055A7E">
        <w:rPr>
          <w:rFonts w:ascii="Times New Roman" w:eastAsia="Times New Roman" w:hAnsi="Times New Roman" w:cs="Times New Roman"/>
          <w:sz w:val="20"/>
          <w:szCs w:val="20"/>
        </w:rPr>
        <w:t xml:space="preserve">1. </w:t>
      </w:r>
      <w:r w:rsidRPr="00055A7E">
        <w:rPr>
          <w:rFonts w:ascii="Times New Roman" w:eastAsia="Times New Roman" w:hAnsi="Times New Roman" w:cs="Times New Roman"/>
          <w:b/>
          <w:sz w:val="20"/>
          <w:szCs w:val="20"/>
        </w:rPr>
        <w:t>Основания для отказа в допуске к участию в закупке, связанные с нарушением участником порядка внесения обеспечения заявки</w:t>
      </w:r>
      <w:r w:rsidRPr="00055A7E">
        <w:rPr>
          <w:rFonts w:ascii="Times New Roman" w:eastAsia="Times New Roman" w:hAnsi="Times New Roman" w:cs="Times New Roman"/>
          <w:sz w:val="20"/>
          <w:szCs w:val="20"/>
        </w:rPr>
        <w:t xml:space="preserve">:  </w:t>
      </w:r>
    </w:p>
    <w:p w:rsidR="00055A7E" w:rsidRPr="00055A7E" w:rsidRDefault="00055A7E" w:rsidP="00055A7E">
      <w:pPr>
        <w:spacing w:after="0" w:line="240" w:lineRule="auto"/>
        <w:ind w:firstLine="485"/>
        <w:jc w:val="both"/>
        <w:rPr>
          <w:rFonts w:ascii="Times New Roman" w:eastAsia="Times New Roman" w:hAnsi="Times New Roman" w:cs="Times New Roman"/>
          <w:sz w:val="20"/>
          <w:szCs w:val="20"/>
        </w:rPr>
      </w:pPr>
      <w:r w:rsidRPr="00055A7E">
        <w:rPr>
          <w:rFonts w:ascii="Times New Roman" w:eastAsia="Times New Roman" w:hAnsi="Times New Roman" w:cs="Times New Roman"/>
          <w:sz w:val="20"/>
          <w:szCs w:val="20"/>
        </w:rPr>
        <w:t xml:space="preserve">1.1. Не представлен в составе заявки документ (платежное поручение), подтверждающий перечисление на счет организатора закупки (на день рассмотрения заявок) обеспечения заявки в случае, если в закупочной документации содержится указание на требование обеспечения такой заявки. </w:t>
      </w:r>
    </w:p>
    <w:p w:rsidR="00055A7E" w:rsidRPr="00055A7E" w:rsidRDefault="00055A7E" w:rsidP="00055A7E">
      <w:pPr>
        <w:spacing w:after="0" w:line="240" w:lineRule="auto"/>
        <w:ind w:firstLine="485"/>
        <w:jc w:val="both"/>
        <w:rPr>
          <w:rFonts w:ascii="Times New Roman" w:eastAsia="Times New Roman" w:hAnsi="Times New Roman" w:cs="Times New Roman"/>
          <w:sz w:val="20"/>
          <w:szCs w:val="20"/>
        </w:rPr>
      </w:pPr>
      <w:r w:rsidRPr="00055A7E">
        <w:rPr>
          <w:rFonts w:ascii="Times New Roman" w:eastAsia="Times New Roman" w:hAnsi="Times New Roman" w:cs="Times New Roman"/>
          <w:sz w:val="20"/>
          <w:szCs w:val="20"/>
        </w:rPr>
        <w:t>1.2. Документы, подтверждающие внесение обеспечения заявки, не соответствуют требованиям закупочной документации в части: размера обеспечения (обеспечение внесено не в полном объеме), указания целевого назначения денежных средств, не позволяют идентифицировать целевое назначение представленных участником денежных средств.</w:t>
      </w:r>
    </w:p>
    <w:p w:rsidR="00055A7E" w:rsidRPr="00055A7E" w:rsidRDefault="00055A7E" w:rsidP="00055A7E">
      <w:pPr>
        <w:spacing w:after="0" w:line="240" w:lineRule="auto"/>
        <w:ind w:firstLine="485"/>
        <w:jc w:val="both"/>
        <w:rPr>
          <w:rFonts w:ascii="Times New Roman" w:eastAsia="Times New Roman" w:hAnsi="Times New Roman" w:cs="Times New Roman"/>
          <w:bCs/>
          <w:sz w:val="20"/>
          <w:szCs w:val="20"/>
        </w:rPr>
      </w:pPr>
      <w:r w:rsidRPr="00055A7E">
        <w:rPr>
          <w:rFonts w:ascii="Times New Roman" w:eastAsia="Times New Roman" w:hAnsi="Times New Roman" w:cs="Times New Roman"/>
          <w:sz w:val="20"/>
          <w:szCs w:val="20"/>
        </w:rPr>
        <w:t>1.3. Обеспечение заявки внесено одним платежным документом на несколько лотов.</w:t>
      </w:r>
    </w:p>
    <w:p w:rsidR="00055A7E" w:rsidRPr="00055A7E" w:rsidRDefault="00055A7E" w:rsidP="00055A7E">
      <w:pPr>
        <w:spacing w:after="0" w:line="240" w:lineRule="auto"/>
        <w:ind w:firstLine="485"/>
        <w:jc w:val="both"/>
        <w:rPr>
          <w:rFonts w:ascii="Times New Roman" w:eastAsia="Times New Roman" w:hAnsi="Times New Roman" w:cs="Times New Roman"/>
          <w:bCs/>
          <w:sz w:val="20"/>
          <w:szCs w:val="20"/>
        </w:rPr>
      </w:pPr>
      <w:r w:rsidRPr="00055A7E">
        <w:rPr>
          <w:rFonts w:ascii="Times New Roman" w:eastAsia="Times New Roman" w:hAnsi="Times New Roman" w:cs="Times New Roman"/>
          <w:bCs/>
          <w:sz w:val="20"/>
          <w:szCs w:val="20"/>
        </w:rPr>
        <w:t xml:space="preserve">1.4. </w:t>
      </w:r>
      <w:proofErr w:type="gramStart"/>
      <w:r w:rsidRPr="00055A7E">
        <w:rPr>
          <w:rFonts w:ascii="Times New Roman" w:eastAsia="Times New Roman" w:hAnsi="Times New Roman" w:cs="Times New Roman"/>
          <w:bCs/>
          <w:sz w:val="20"/>
          <w:szCs w:val="20"/>
        </w:rPr>
        <w:t>В составе заявке отсутствуют полученная не ранее чем за десять дней до дня размещения на официальном сайте извещения о проведении открытой закупки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десять дней до дня размещения на официальном сайте извещения о проведении открытого закупки выписка из единого государственного</w:t>
      </w:r>
      <w:proofErr w:type="gramEnd"/>
      <w:r w:rsidR="00F65A7F">
        <w:rPr>
          <w:rFonts w:ascii="Times New Roman" w:eastAsia="Times New Roman" w:hAnsi="Times New Roman" w:cs="Times New Roman"/>
          <w:bCs/>
          <w:sz w:val="20"/>
          <w:szCs w:val="20"/>
        </w:rPr>
        <w:t xml:space="preserve"> </w:t>
      </w:r>
      <w:proofErr w:type="gramStart"/>
      <w:r w:rsidRPr="00055A7E">
        <w:rPr>
          <w:rFonts w:ascii="Times New Roman" w:eastAsia="Times New Roman" w:hAnsi="Times New Roman" w:cs="Times New Roman"/>
          <w:bCs/>
          <w:sz w:val="20"/>
          <w:szCs w:val="20"/>
        </w:rPr>
        <w:t>реестра</w:t>
      </w:r>
      <w:r w:rsidR="00F65A7F">
        <w:rPr>
          <w:rFonts w:ascii="Times New Roman" w:eastAsia="Times New Roman" w:hAnsi="Times New Roman" w:cs="Times New Roman"/>
          <w:bCs/>
          <w:sz w:val="20"/>
          <w:szCs w:val="20"/>
        </w:rPr>
        <w:t xml:space="preserve"> </w:t>
      </w:r>
      <w:r w:rsidRPr="00055A7E">
        <w:rPr>
          <w:rFonts w:ascii="Times New Roman" w:eastAsia="Times New Roman" w:hAnsi="Times New Roman" w:cs="Times New Roman"/>
          <w:bCs/>
          <w:sz w:val="20"/>
          <w:szCs w:val="20"/>
        </w:rPr>
        <w:t>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десять дней до дня размещения на</w:t>
      </w:r>
      <w:proofErr w:type="gramEnd"/>
      <w:r w:rsidRPr="00055A7E">
        <w:rPr>
          <w:rFonts w:ascii="Times New Roman" w:eastAsia="Times New Roman" w:hAnsi="Times New Roman" w:cs="Times New Roman"/>
          <w:bCs/>
          <w:sz w:val="20"/>
          <w:szCs w:val="20"/>
        </w:rPr>
        <w:t xml:space="preserve"> официальном сайте извещения о проведении открытого закупки, либо указанные документы не соответствуют вышеперечисленным требованиям к их оформлению (документы получены </w:t>
      </w:r>
      <w:proofErr w:type="gramStart"/>
      <w:r w:rsidRPr="00055A7E">
        <w:rPr>
          <w:rFonts w:ascii="Times New Roman" w:eastAsia="Times New Roman" w:hAnsi="Times New Roman" w:cs="Times New Roman"/>
          <w:bCs/>
          <w:sz w:val="20"/>
          <w:szCs w:val="20"/>
        </w:rPr>
        <w:t>ранее</w:t>
      </w:r>
      <w:proofErr w:type="gramEnd"/>
      <w:r w:rsidRPr="00055A7E">
        <w:rPr>
          <w:rFonts w:ascii="Times New Roman" w:eastAsia="Times New Roman" w:hAnsi="Times New Roman" w:cs="Times New Roman"/>
          <w:bCs/>
          <w:sz w:val="20"/>
          <w:szCs w:val="20"/>
        </w:rPr>
        <w:t xml:space="preserve"> чем за десять дней до дня размещения на официальном сайте извещения о проведении открытого закупки либо представлены с нарушением указанных требований к их оформлению).</w:t>
      </w:r>
    </w:p>
    <w:p w:rsidR="00055A7E" w:rsidRPr="00055A7E" w:rsidRDefault="00055A7E" w:rsidP="00055A7E">
      <w:pPr>
        <w:spacing w:after="0" w:line="240" w:lineRule="auto"/>
        <w:ind w:firstLine="485"/>
        <w:jc w:val="both"/>
        <w:rPr>
          <w:rFonts w:ascii="Times New Roman" w:eastAsia="Times New Roman" w:hAnsi="Times New Roman" w:cs="Times New Roman"/>
          <w:bCs/>
          <w:sz w:val="20"/>
          <w:szCs w:val="20"/>
        </w:rPr>
      </w:pPr>
      <w:r w:rsidRPr="00055A7E">
        <w:rPr>
          <w:rFonts w:ascii="Times New Roman" w:eastAsia="Times New Roman" w:hAnsi="Times New Roman" w:cs="Times New Roman"/>
          <w:bCs/>
          <w:sz w:val="20"/>
          <w:szCs w:val="20"/>
        </w:rPr>
        <w:t xml:space="preserve">1.5. </w:t>
      </w:r>
      <w:proofErr w:type="gramStart"/>
      <w:r w:rsidRPr="00055A7E">
        <w:rPr>
          <w:rFonts w:ascii="Times New Roman" w:eastAsia="Times New Roman" w:hAnsi="Times New Roman" w:cs="Times New Roman"/>
          <w:bCs/>
          <w:sz w:val="20"/>
          <w:szCs w:val="20"/>
        </w:rPr>
        <w:t>В составе заявки отсутствуют сведения о фирменном наименовании (наименовании) или сведения об организационно-правовой форме, или о почтовом адресе либо сведения о фирменном наименовании (наименовании) или об организационно-правовой форме (для участника - юридического лица), указанные в заявке, не соответствуют соответствующим сведениям в представленной выписке из единого государственного реестра юридических лиц или представленных документах о государственной регистрации юридического лица в соответствии с законодательством</w:t>
      </w:r>
      <w:proofErr w:type="gramEnd"/>
      <w:r w:rsidRPr="00055A7E">
        <w:rPr>
          <w:rFonts w:ascii="Times New Roman" w:eastAsia="Times New Roman" w:hAnsi="Times New Roman" w:cs="Times New Roman"/>
          <w:bCs/>
          <w:sz w:val="20"/>
          <w:szCs w:val="20"/>
        </w:rPr>
        <w:t xml:space="preserve"> соответствующего государства (для иностранных лиц) и не позволяют </w:t>
      </w:r>
      <w:proofErr w:type="gramStart"/>
      <w:r w:rsidRPr="00055A7E">
        <w:rPr>
          <w:rFonts w:ascii="Times New Roman" w:eastAsia="Times New Roman" w:hAnsi="Times New Roman" w:cs="Times New Roman"/>
          <w:bCs/>
          <w:sz w:val="20"/>
          <w:szCs w:val="20"/>
        </w:rPr>
        <w:t>определить от имени какого юридического лица подана</w:t>
      </w:r>
      <w:proofErr w:type="gramEnd"/>
      <w:r w:rsidRPr="00055A7E">
        <w:rPr>
          <w:rFonts w:ascii="Times New Roman" w:eastAsia="Times New Roman" w:hAnsi="Times New Roman" w:cs="Times New Roman"/>
          <w:bCs/>
          <w:sz w:val="20"/>
          <w:szCs w:val="20"/>
        </w:rPr>
        <w:t xml:space="preserve"> заявка. </w:t>
      </w:r>
    </w:p>
    <w:p w:rsidR="00055A7E" w:rsidRPr="00055A7E" w:rsidRDefault="00055A7E" w:rsidP="00055A7E">
      <w:pPr>
        <w:spacing w:after="0" w:line="240" w:lineRule="auto"/>
        <w:ind w:firstLine="485"/>
        <w:jc w:val="both"/>
        <w:rPr>
          <w:rFonts w:ascii="Times New Roman" w:eastAsia="Times New Roman" w:hAnsi="Times New Roman" w:cs="Times New Roman"/>
          <w:sz w:val="20"/>
          <w:szCs w:val="20"/>
        </w:rPr>
      </w:pPr>
      <w:r w:rsidRPr="00055A7E">
        <w:rPr>
          <w:rFonts w:ascii="Times New Roman" w:eastAsia="Times New Roman" w:hAnsi="Times New Roman" w:cs="Times New Roman"/>
          <w:sz w:val="20"/>
          <w:szCs w:val="20"/>
        </w:rPr>
        <w:t>Почтовый адрес участника может не совпадать с местом нахождения участника, указанным в выписке</w:t>
      </w:r>
      <w:r w:rsidRPr="00055A7E">
        <w:rPr>
          <w:rFonts w:ascii="Times New Roman" w:eastAsia="Times New Roman" w:hAnsi="Times New Roman" w:cs="Times New Roman"/>
          <w:bCs/>
          <w:sz w:val="20"/>
          <w:szCs w:val="20"/>
        </w:rPr>
        <w:t xml:space="preserve"> из единого государственного реестра юридических лиц или документах о государственной регистрации юридического лица в соответствии с законодательством соответствующего государства (для иностранных лиц)</w:t>
      </w:r>
      <w:r w:rsidRPr="00055A7E">
        <w:rPr>
          <w:rFonts w:ascii="Times New Roman" w:eastAsia="Times New Roman" w:hAnsi="Times New Roman" w:cs="Times New Roman"/>
          <w:sz w:val="20"/>
          <w:szCs w:val="20"/>
        </w:rPr>
        <w:t>. Расхождение почтового адреса и места нахождения участника не является основанием для отказа в допуске к участию в закупке.</w:t>
      </w:r>
    </w:p>
    <w:p w:rsidR="00055A7E" w:rsidRPr="00055A7E" w:rsidRDefault="00055A7E" w:rsidP="00055A7E">
      <w:pPr>
        <w:spacing w:after="0" w:line="240" w:lineRule="auto"/>
        <w:ind w:firstLine="485"/>
        <w:jc w:val="both"/>
        <w:rPr>
          <w:rFonts w:ascii="Times New Roman" w:eastAsia="Times New Roman" w:hAnsi="Times New Roman" w:cs="Times New Roman"/>
          <w:bCs/>
          <w:sz w:val="20"/>
          <w:szCs w:val="20"/>
        </w:rPr>
      </w:pPr>
      <w:r w:rsidRPr="00055A7E">
        <w:rPr>
          <w:rFonts w:ascii="Times New Roman" w:eastAsia="Times New Roman" w:hAnsi="Times New Roman" w:cs="Times New Roman"/>
          <w:bCs/>
          <w:sz w:val="20"/>
          <w:szCs w:val="20"/>
        </w:rPr>
        <w:t xml:space="preserve">1.6. </w:t>
      </w:r>
      <w:proofErr w:type="gramStart"/>
      <w:r w:rsidRPr="00055A7E">
        <w:rPr>
          <w:rFonts w:ascii="Times New Roman" w:eastAsia="Times New Roman" w:hAnsi="Times New Roman" w:cs="Times New Roman"/>
          <w:bCs/>
          <w:sz w:val="20"/>
          <w:szCs w:val="20"/>
        </w:rPr>
        <w:t>В форме «Конкурсное предложение» отсутствуют сведения о фамилии, имени, отчестве или паспортных данных или сведения о месте жительства либо данные  сведения, указанные в форме «Конкурсное предложение», не соответствуют соответствующим сведениям в представленной выписке из единого государственного реестра индивидуальных предпринимателей (для индивидуальных предпринимателей), представленной копии документа, удостоверяющего личность (для иных физических лиц), представленных документах о государственной регистрации физического лица в качестве</w:t>
      </w:r>
      <w:proofErr w:type="gramEnd"/>
      <w:r w:rsidRPr="00055A7E">
        <w:rPr>
          <w:rFonts w:ascii="Times New Roman" w:eastAsia="Times New Roman" w:hAnsi="Times New Roman" w:cs="Times New Roman"/>
          <w:bCs/>
          <w:sz w:val="20"/>
          <w:szCs w:val="20"/>
        </w:rPr>
        <w:t xml:space="preserve"> индивидуального предпринимателя в соответствии с законодательством соответствующего государства (для иностранных лиц) и не позволяют </w:t>
      </w:r>
      <w:proofErr w:type="gramStart"/>
      <w:r w:rsidRPr="00055A7E">
        <w:rPr>
          <w:rFonts w:ascii="Times New Roman" w:eastAsia="Times New Roman" w:hAnsi="Times New Roman" w:cs="Times New Roman"/>
          <w:bCs/>
          <w:sz w:val="20"/>
          <w:szCs w:val="20"/>
        </w:rPr>
        <w:t>определить от имени какого физического лица подана</w:t>
      </w:r>
      <w:proofErr w:type="gramEnd"/>
      <w:r w:rsidRPr="00055A7E">
        <w:rPr>
          <w:rFonts w:ascii="Times New Roman" w:eastAsia="Times New Roman" w:hAnsi="Times New Roman" w:cs="Times New Roman"/>
          <w:bCs/>
          <w:sz w:val="20"/>
          <w:szCs w:val="20"/>
        </w:rPr>
        <w:t xml:space="preserve"> заявка. </w:t>
      </w:r>
    </w:p>
    <w:p w:rsidR="00055A7E" w:rsidRPr="00055A7E" w:rsidRDefault="00055A7E" w:rsidP="00055A7E">
      <w:pPr>
        <w:spacing w:after="0" w:line="240" w:lineRule="auto"/>
        <w:ind w:firstLine="485"/>
        <w:jc w:val="both"/>
        <w:rPr>
          <w:rFonts w:ascii="Times New Roman" w:eastAsia="Times New Roman" w:hAnsi="Times New Roman" w:cs="Times New Roman"/>
          <w:sz w:val="20"/>
          <w:szCs w:val="20"/>
        </w:rPr>
      </w:pPr>
    </w:p>
    <w:p w:rsidR="00055A7E" w:rsidRPr="00055A7E" w:rsidRDefault="00055A7E" w:rsidP="00055A7E">
      <w:pPr>
        <w:spacing w:after="0" w:line="240" w:lineRule="auto"/>
        <w:ind w:firstLine="485"/>
        <w:jc w:val="both"/>
        <w:rPr>
          <w:rFonts w:ascii="Times New Roman" w:eastAsia="Times New Roman" w:hAnsi="Times New Roman" w:cs="Times New Roman"/>
          <w:sz w:val="20"/>
          <w:szCs w:val="20"/>
        </w:rPr>
      </w:pPr>
      <w:r w:rsidRPr="00055A7E">
        <w:rPr>
          <w:rFonts w:ascii="Times New Roman" w:eastAsia="Times New Roman" w:hAnsi="Times New Roman" w:cs="Times New Roman"/>
          <w:sz w:val="20"/>
          <w:szCs w:val="20"/>
        </w:rPr>
        <w:t xml:space="preserve">2. </w:t>
      </w:r>
      <w:r w:rsidRPr="00055A7E">
        <w:rPr>
          <w:rFonts w:ascii="Times New Roman" w:eastAsia="Times New Roman" w:hAnsi="Times New Roman" w:cs="Times New Roman"/>
          <w:b/>
          <w:sz w:val="20"/>
          <w:szCs w:val="20"/>
        </w:rPr>
        <w:t>Основания для отказа в допуске к участию в закупке, связанные с несоответствием участника обязательным требованиям, предъявляемым к участникам</w:t>
      </w:r>
      <w:r w:rsidRPr="00055A7E">
        <w:rPr>
          <w:rFonts w:ascii="Times New Roman" w:eastAsia="Times New Roman" w:hAnsi="Times New Roman" w:cs="Times New Roman"/>
          <w:sz w:val="20"/>
          <w:szCs w:val="20"/>
        </w:rPr>
        <w:t xml:space="preserve">. </w:t>
      </w:r>
    </w:p>
    <w:p w:rsidR="00055A7E" w:rsidRPr="00055A7E" w:rsidRDefault="00055A7E" w:rsidP="00055A7E">
      <w:pPr>
        <w:spacing w:after="0" w:line="240" w:lineRule="auto"/>
        <w:ind w:firstLine="485"/>
        <w:jc w:val="both"/>
        <w:rPr>
          <w:rFonts w:ascii="Times New Roman" w:eastAsia="Times New Roman" w:hAnsi="Times New Roman" w:cs="Times New Roman"/>
          <w:sz w:val="20"/>
          <w:szCs w:val="20"/>
        </w:rPr>
      </w:pPr>
      <w:r w:rsidRPr="00055A7E">
        <w:rPr>
          <w:rFonts w:ascii="Times New Roman" w:eastAsia="Times New Roman" w:hAnsi="Times New Roman" w:cs="Times New Roman"/>
          <w:sz w:val="20"/>
          <w:szCs w:val="20"/>
        </w:rPr>
        <w:t>2.1. Участник не соответствует требованиям правомочности на участие в закупке</w:t>
      </w:r>
      <w:proofErr w:type="gramStart"/>
      <w:r w:rsidRPr="00055A7E">
        <w:rPr>
          <w:rFonts w:ascii="Times New Roman" w:eastAsia="Times New Roman" w:hAnsi="Times New Roman" w:cs="Times New Roman"/>
          <w:sz w:val="20"/>
          <w:szCs w:val="20"/>
        </w:rPr>
        <w:t xml:space="preserve"> :</w:t>
      </w:r>
      <w:proofErr w:type="gramEnd"/>
    </w:p>
    <w:p w:rsidR="00055A7E" w:rsidRPr="00055A7E" w:rsidRDefault="00055A7E" w:rsidP="00055A7E">
      <w:pPr>
        <w:spacing w:after="0" w:line="240" w:lineRule="auto"/>
        <w:ind w:firstLine="485"/>
        <w:jc w:val="both"/>
        <w:rPr>
          <w:rFonts w:ascii="Times New Roman" w:eastAsia="Times New Roman" w:hAnsi="Times New Roman" w:cs="Times New Roman"/>
          <w:sz w:val="20"/>
          <w:szCs w:val="20"/>
        </w:rPr>
      </w:pPr>
      <w:r w:rsidRPr="00055A7E">
        <w:rPr>
          <w:rFonts w:ascii="Times New Roman" w:eastAsia="Times New Roman" w:hAnsi="Times New Roman" w:cs="Times New Roman"/>
          <w:sz w:val="20"/>
          <w:szCs w:val="20"/>
        </w:rPr>
        <w:t>а) проводится ликвидация участника - юридического лица либо имеется решение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055A7E" w:rsidRPr="00055A7E" w:rsidRDefault="00055A7E" w:rsidP="00055A7E">
      <w:pPr>
        <w:spacing w:after="0" w:line="240" w:lineRule="auto"/>
        <w:ind w:firstLine="485"/>
        <w:jc w:val="both"/>
        <w:rPr>
          <w:rFonts w:ascii="Times New Roman" w:eastAsia="Times New Roman" w:hAnsi="Times New Roman" w:cs="Times New Roman"/>
          <w:sz w:val="20"/>
          <w:szCs w:val="20"/>
        </w:rPr>
      </w:pPr>
      <w:r w:rsidRPr="00055A7E">
        <w:rPr>
          <w:rFonts w:ascii="Times New Roman" w:eastAsia="Times New Roman" w:hAnsi="Times New Roman" w:cs="Times New Roman"/>
          <w:sz w:val="20"/>
          <w:szCs w:val="20"/>
        </w:rPr>
        <w:t>б) приостановлена деятельность участника в порядке, предусмотренном Кодексом Российской Федерации об административных правонарушениях;</w:t>
      </w:r>
    </w:p>
    <w:p w:rsidR="00055A7E" w:rsidRPr="00055A7E" w:rsidRDefault="00055A7E" w:rsidP="00055A7E">
      <w:pPr>
        <w:spacing w:after="0" w:line="240" w:lineRule="auto"/>
        <w:ind w:firstLine="485"/>
        <w:jc w:val="both"/>
        <w:rPr>
          <w:rFonts w:ascii="Times New Roman" w:eastAsia="Times New Roman" w:hAnsi="Times New Roman" w:cs="Times New Roman"/>
          <w:sz w:val="20"/>
          <w:szCs w:val="20"/>
        </w:rPr>
      </w:pPr>
      <w:r w:rsidRPr="00055A7E">
        <w:rPr>
          <w:rFonts w:ascii="Times New Roman" w:eastAsia="Times New Roman" w:hAnsi="Times New Roman" w:cs="Times New Roman"/>
          <w:sz w:val="20"/>
          <w:szCs w:val="20"/>
        </w:rPr>
        <w:t>в) у участника есть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w:t>
      </w:r>
    </w:p>
    <w:p w:rsidR="00055A7E" w:rsidRPr="00055A7E" w:rsidRDefault="00055A7E" w:rsidP="00055A7E">
      <w:pPr>
        <w:spacing w:after="0" w:line="240" w:lineRule="auto"/>
        <w:ind w:firstLine="485"/>
        <w:jc w:val="both"/>
        <w:rPr>
          <w:rFonts w:ascii="Times New Roman" w:eastAsia="Times New Roman" w:hAnsi="Times New Roman" w:cs="Times New Roman"/>
          <w:sz w:val="20"/>
          <w:szCs w:val="20"/>
        </w:rPr>
      </w:pPr>
      <w:r w:rsidRPr="00055A7E">
        <w:rPr>
          <w:rFonts w:ascii="Times New Roman" w:eastAsia="Times New Roman" w:hAnsi="Times New Roman" w:cs="Times New Roman"/>
          <w:sz w:val="20"/>
          <w:szCs w:val="20"/>
        </w:rPr>
        <w:t>2.2. В предусмотренном Законом реестре недобросовестных поставщиков содержатся сведения об участнике.</w:t>
      </w:r>
    </w:p>
    <w:p w:rsidR="00055A7E" w:rsidRPr="00055A7E" w:rsidRDefault="00055A7E" w:rsidP="00055A7E">
      <w:pPr>
        <w:spacing w:after="0" w:line="240" w:lineRule="auto"/>
        <w:ind w:firstLine="485"/>
        <w:jc w:val="both"/>
        <w:rPr>
          <w:rFonts w:ascii="Times New Roman" w:eastAsia="Times New Roman" w:hAnsi="Times New Roman" w:cs="Times New Roman"/>
          <w:sz w:val="20"/>
          <w:szCs w:val="20"/>
        </w:rPr>
      </w:pPr>
      <w:r w:rsidRPr="00055A7E">
        <w:rPr>
          <w:rFonts w:ascii="Times New Roman" w:eastAsia="Times New Roman" w:hAnsi="Times New Roman" w:cs="Times New Roman"/>
          <w:sz w:val="20"/>
          <w:szCs w:val="20"/>
        </w:rPr>
        <w:t xml:space="preserve">2.3. Участник не соответствует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(далее – требования). </w:t>
      </w:r>
      <w:proofErr w:type="gramStart"/>
      <w:r w:rsidRPr="00055A7E">
        <w:rPr>
          <w:rFonts w:ascii="Times New Roman" w:eastAsia="Times New Roman" w:hAnsi="Times New Roman" w:cs="Times New Roman"/>
          <w:sz w:val="20"/>
          <w:szCs w:val="20"/>
        </w:rPr>
        <w:t xml:space="preserve">Участником не представлены сведения и документы, предусмотренные разделом 4 </w:t>
      </w:r>
      <w:proofErr w:type="spellStart"/>
      <w:r w:rsidRPr="00055A7E">
        <w:rPr>
          <w:rFonts w:ascii="Times New Roman" w:eastAsia="Times New Roman" w:hAnsi="Times New Roman" w:cs="Times New Roman"/>
          <w:sz w:val="20"/>
          <w:szCs w:val="20"/>
        </w:rPr>
        <w:t>пунтка</w:t>
      </w:r>
      <w:proofErr w:type="spellEnd"/>
      <w:r w:rsidRPr="00055A7E">
        <w:rPr>
          <w:rFonts w:ascii="Times New Roman" w:eastAsia="Times New Roman" w:hAnsi="Times New Roman" w:cs="Times New Roman"/>
          <w:sz w:val="20"/>
          <w:szCs w:val="20"/>
        </w:rPr>
        <w:t xml:space="preserve"> 1 настоящей документации или не в полном объеме представлены копии документов, предусмотренные разделом 4 закупочной документации, подтверждающие соответствие участника указанным требованиям, либо в таких документах выявлены недостоверные сведения об участнике. </w:t>
      </w:r>
      <w:proofErr w:type="gramEnd"/>
    </w:p>
    <w:p w:rsidR="00055A7E" w:rsidRPr="00055A7E" w:rsidRDefault="00055A7E" w:rsidP="00055A7E">
      <w:pPr>
        <w:spacing w:after="0" w:line="240" w:lineRule="auto"/>
        <w:ind w:firstLine="485"/>
        <w:jc w:val="both"/>
        <w:rPr>
          <w:rFonts w:ascii="Times New Roman" w:eastAsia="Times New Roman" w:hAnsi="Times New Roman" w:cs="Times New Roman"/>
          <w:sz w:val="20"/>
          <w:szCs w:val="20"/>
        </w:rPr>
      </w:pPr>
      <w:r w:rsidRPr="00055A7E">
        <w:rPr>
          <w:rFonts w:ascii="Times New Roman" w:eastAsia="Times New Roman" w:hAnsi="Times New Roman" w:cs="Times New Roman"/>
          <w:sz w:val="20"/>
          <w:szCs w:val="20"/>
        </w:rPr>
        <w:t xml:space="preserve">3. </w:t>
      </w:r>
      <w:r w:rsidRPr="00055A7E">
        <w:rPr>
          <w:rFonts w:ascii="Times New Roman" w:eastAsia="Times New Roman" w:hAnsi="Times New Roman" w:cs="Times New Roman"/>
          <w:b/>
          <w:sz w:val="20"/>
          <w:szCs w:val="20"/>
        </w:rPr>
        <w:t>Основания для отказа в допуске к участию в закупке, связанные с нарушением участником порядка внесения конкурсного предложения</w:t>
      </w:r>
      <w:r w:rsidRPr="00055A7E">
        <w:rPr>
          <w:rFonts w:ascii="Times New Roman" w:eastAsia="Times New Roman" w:hAnsi="Times New Roman" w:cs="Times New Roman"/>
          <w:sz w:val="20"/>
          <w:szCs w:val="20"/>
        </w:rPr>
        <w:t xml:space="preserve">: </w:t>
      </w:r>
    </w:p>
    <w:p w:rsidR="00055A7E" w:rsidRPr="00055A7E" w:rsidRDefault="00055A7E" w:rsidP="00055A7E">
      <w:pPr>
        <w:spacing w:after="0" w:line="240" w:lineRule="auto"/>
        <w:ind w:firstLine="485"/>
        <w:jc w:val="both"/>
        <w:rPr>
          <w:rFonts w:ascii="Times New Roman" w:eastAsia="Times New Roman" w:hAnsi="Times New Roman" w:cs="Times New Roman"/>
          <w:sz w:val="20"/>
          <w:szCs w:val="20"/>
        </w:rPr>
      </w:pPr>
      <w:r w:rsidRPr="00055A7E">
        <w:rPr>
          <w:rFonts w:ascii="Times New Roman" w:eastAsia="Times New Roman" w:hAnsi="Times New Roman" w:cs="Times New Roman"/>
          <w:sz w:val="20"/>
          <w:szCs w:val="20"/>
        </w:rPr>
        <w:lastRenderedPageBreak/>
        <w:t xml:space="preserve">3.1. В составе заявки (Приложение №1) отсутствует «Конкурсное предложение» (Приложение №3), анкета (Приложение №2). </w:t>
      </w:r>
    </w:p>
    <w:p w:rsidR="00055A7E" w:rsidRPr="00055A7E" w:rsidRDefault="00055A7E" w:rsidP="00055A7E">
      <w:pPr>
        <w:spacing w:after="0" w:line="240" w:lineRule="auto"/>
        <w:ind w:firstLine="485"/>
        <w:jc w:val="both"/>
        <w:rPr>
          <w:rFonts w:ascii="Times New Roman" w:eastAsia="Times New Roman" w:hAnsi="Times New Roman" w:cs="Times New Roman"/>
          <w:sz w:val="20"/>
          <w:szCs w:val="20"/>
        </w:rPr>
      </w:pPr>
      <w:r w:rsidRPr="00055A7E">
        <w:rPr>
          <w:rFonts w:ascii="Times New Roman" w:eastAsia="Times New Roman" w:hAnsi="Times New Roman" w:cs="Times New Roman"/>
          <w:sz w:val="20"/>
          <w:szCs w:val="20"/>
        </w:rPr>
        <w:t>3.2. В форме (формах) «Конкурсное предложение» отсутствует значение конкурсного предложения участника в отношении одного или нескольких критериев оценки заявок, установленных разделом 5 закупочной документации, в том числе изменен показатель критерия оценки заявок, установленный в разделе 5 к закупочной документации.</w:t>
      </w:r>
    </w:p>
    <w:p w:rsidR="00055A7E" w:rsidRPr="00055A7E" w:rsidRDefault="00055A7E" w:rsidP="00055A7E">
      <w:pPr>
        <w:spacing w:after="0" w:line="240" w:lineRule="auto"/>
        <w:ind w:firstLine="485"/>
        <w:jc w:val="both"/>
        <w:rPr>
          <w:rFonts w:ascii="Times New Roman" w:eastAsia="Times New Roman" w:hAnsi="Times New Roman" w:cs="Times New Roman"/>
          <w:sz w:val="20"/>
          <w:szCs w:val="20"/>
        </w:rPr>
      </w:pPr>
      <w:r w:rsidRPr="00055A7E">
        <w:rPr>
          <w:rFonts w:ascii="Times New Roman" w:eastAsia="Times New Roman" w:hAnsi="Times New Roman" w:cs="Times New Roman"/>
          <w:sz w:val="20"/>
          <w:szCs w:val="20"/>
        </w:rPr>
        <w:t xml:space="preserve">3.3. В форме (формах) «Конкурсное предложение» использованы единицы измерения показателя критерия оценки заявок, не позволяющие установить точное конкурсное предложение участника. </w:t>
      </w:r>
    </w:p>
    <w:p w:rsidR="00055A7E" w:rsidRPr="00055A7E" w:rsidRDefault="00055A7E" w:rsidP="00055A7E">
      <w:pPr>
        <w:spacing w:after="0" w:line="240" w:lineRule="auto"/>
        <w:ind w:firstLine="485"/>
        <w:jc w:val="both"/>
        <w:rPr>
          <w:rFonts w:ascii="Times New Roman" w:eastAsia="Times New Roman" w:hAnsi="Times New Roman" w:cs="Times New Roman"/>
          <w:sz w:val="20"/>
          <w:szCs w:val="20"/>
        </w:rPr>
      </w:pPr>
      <w:r w:rsidRPr="00055A7E">
        <w:rPr>
          <w:rFonts w:ascii="Times New Roman" w:eastAsia="Times New Roman" w:hAnsi="Times New Roman" w:cs="Times New Roman"/>
          <w:sz w:val="20"/>
          <w:szCs w:val="20"/>
        </w:rPr>
        <w:t>3.4. В форме (формах) «Конкурсное предложение» подано конкурсное предложение не по каждому лоту отдельно (в случае проведения закупки по 2 и более лотам).</w:t>
      </w:r>
    </w:p>
    <w:p w:rsidR="00055A7E" w:rsidRPr="00055A7E" w:rsidRDefault="00055A7E" w:rsidP="00055A7E">
      <w:pPr>
        <w:spacing w:after="0" w:line="240" w:lineRule="auto"/>
        <w:ind w:firstLine="485"/>
        <w:jc w:val="both"/>
        <w:rPr>
          <w:rFonts w:ascii="Times New Roman" w:eastAsia="Times New Roman" w:hAnsi="Times New Roman" w:cs="Times New Roman"/>
          <w:sz w:val="20"/>
          <w:szCs w:val="20"/>
        </w:rPr>
      </w:pPr>
      <w:r w:rsidRPr="00055A7E">
        <w:rPr>
          <w:rFonts w:ascii="Times New Roman" w:eastAsia="Times New Roman" w:hAnsi="Times New Roman" w:cs="Times New Roman"/>
          <w:sz w:val="20"/>
          <w:szCs w:val="20"/>
        </w:rPr>
        <w:t xml:space="preserve">3.5. Участник в форме «Конкурсное предложение» подал несколько конкурсных предложений на один и тот же конкурс (один и тот же лот). </w:t>
      </w:r>
    </w:p>
    <w:p w:rsidR="00055A7E" w:rsidRPr="00055A7E" w:rsidRDefault="00055A7E" w:rsidP="00055A7E">
      <w:pPr>
        <w:spacing w:after="0" w:line="240" w:lineRule="auto"/>
        <w:ind w:firstLine="485"/>
        <w:jc w:val="both"/>
        <w:rPr>
          <w:rFonts w:ascii="Times New Roman" w:eastAsia="Times New Roman" w:hAnsi="Times New Roman" w:cs="Times New Roman"/>
          <w:sz w:val="20"/>
          <w:szCs w:val="20"/>
        </w:rPr>
      </w:pPr>
      <w:r w:rsidRPr="00055A7E">
        <w:rPr>
          <w:rFonts w:ascii="Times New Roman" w:eastAsia="Times New Roman" w:hAnsi="Times New Roman" w:cs="Times New Roman"/>
          <w:sz w:val="20"/>
          <w:szCs w:val="20"/>
        </w:rPr>
        <w:t>3.6. Цена контракта, предлагаемая участником в форме «Конкурсное предложение», превышает начальную (максимальную) цену контракта (цену лота).</w:t>
      </w:r>
    </w:p>
    <w:p w:rsidR="00055A7E" w:rsidRPr="00055A7E" w:rsidRDefault="00055A7E" w:rsidP="00055A7E">
      <w:pPr>
        <w:spacing w:after="0" w:line="240" w:lineRule="auto"/>
        <w:ind w:firstLine="485"/>
        <w:jc w:val="both"/>
        <w:rPr>
          <w:rFonts w:ascii="Times New Roman" w:eastAsia="Times New Roman" w:hAnsi="Times New Roman" w:cs="Times New Roman"/>
          <w:sz w:val="20"/>
          <w:szCs w:val="20"/>
          <w:u w:val="single"/>
        </w:rPr>
      </w:pPr>
      <w:r w:rsidRPr="00055A7E">
        <w:rPr>
          <w:rFonts w:ascii="Times New Roman" w:eastAsia="Times New Roman" w:hAnsi="Times New Roman" w:cs="Times New Roman"/>
          <w:sz w:val="20"/>
          <w:szCs w:val="20"/>
          <w:u w:val="single"/>
        </w:rPr>
        <w:t>3.7. Условия исполнения контракта, указанные участником в форме «Конкурсное предложение», не соответствуют требованиям технического задания.</w:t>
      </w:r>
    </w:p>
    <w:p w:rsidR="00055A7E" w:rsidRPr="00055A7E" w:rsidRDefault="00055A7E" w:rsidP="00055A7E">
      <w:pPr>
        <w:spacing w:after="0" w:line="240" w:lineRule="auto"/>
        <w:ind w:firstLine="485"/>
        <w:jc w:val="both"/>
        <w:rPr>
          <w:rFonts w:ascii="Times New Roman" w:eastAsia="Times New Roman" w:hAnsi="Times New Roman" w:cs="Times New Roman"/>
          <w:sz w:val="20"/>
          <w:szCs w:val="20"/>
        </w:rPr>
      </w:pPr>
      <w:r w:rsidRPr="00055A7E">
        <w:rPr>
          <w:rFonts w:ascii="Times New Roman" w:eastAsia="Times New Roman" w:hAnsi="Times New Roman" w:cs="Times New Roman"/>
          <w:sz w:val="20"/>
          <w:szCs w:val="20"/>
        </w:rPr>
        <w:t>3.8. Значение ценового предложения, предложенное участником в форме «Конкурсное предложение», не соответствует значению ценового предложения, указанному в формах расчета стоимости ценового предложения участника, представляемых участником.</w:t>
      </w:r>
    </w:p>
    <w:p w:rsidR="00055A7E" w:rsidRPr="00055A7E" w:rsidRDefault="00055A7E" w:rsidP="00055A7E">
      <w:pPr>
        <w:spacing w:after="0" w:line="240" w:lineRule="auto"/>
        <w:ind w:firstLine="485"/>
        <w:jc w:val="both"/>
        <w:rPr>
          <w:rFonts w:ascii="Times New Roman" w:eastAsia="Times New Roman" w:hAnsi="Times New Roman" w:cs="Times New Roman"/>
          <w:sz w:val="20"/>
          <w:szCs w:val="20"/>
        </w:rPr>
      </w:pPr>
      <w:r w:rsidRPr="00055A7E">
        <w:rPr>
          <w:rFonts w:ascii="Times New Roman" w:eastAsia="Times New Roman" w:hAnsi="Times New Roman" w:cs="Times New Roman"/>
          <w:sz w:val="20"/>
          <w:szCs w:val="20"/>
        </w:rPr>
        <w:t xml:space="preserve"> 3.9. В форме «Конкурсное предложение» не указано наименование закупки (лота), для участия в котором подана заявка, либо указанное наименование закупки (лота) содержит грубые ошибки, что не позволяет определить, для </w:t>
      </w:r>
      <w:proofErr w:type="gramStart"/>
      <w:r w:rsidRPr="00055A7E">
        <w:rPr>
          <w:rFonts w:ascii="Times New Roman" w:eastAsia="Times New Roman" w:hAnsi="Times New Roman" w:cs="Times New Roman"/>
          <w:sz w:val="20"/>
          <w:szCs w:val="20"/>
        </w:rPr>
        <w:t>участия</w:t>
      </w:r>
      <w:proofErr w:type="gramEnd"/>
      <w:r w:rsidRPr="00055A7E">
        <w:rPr>
          <w:rFonts w:ascii="Times New Roman" w:eastAsia="Times New Roman" w:hAnsi="Times New Roman" w:cs="Times New Roman"/>
          <w:sz w:val="20"/>
          <w:szCs w:val="20"/>
        </w:rPr>
        <w:t xml:space="preserve"> в каком закупке (лоте) подана заявка. </w:t>
      </w:r>
    </w:p>
    <w:p w:rsidR="00055A7E" w:rsidRPr="00055A7E" w:rsidRDefault="00055A7E" w:rsidP="00055A7E">
      <w:pPr>
        <w:spacing w:after="0" w:line="240" w:lineRule="auto"/>
        <w:ind w:firstLine="485"/>
        <w:jc w:val="both"/>
        <w:rPr>
          <w:rFonts w:ascii="Times New Roman" w:eastAsia="Times New Roman" w:hAnsi="Times New Roman" w:cs="Times New Roman"/>
          <w:bCs/>
          <w:sz w:val="20"/>
          <w:szCs w:val="20"/>
        </w:rPr>
      </w:pPr>
      <w:r w:rsidRPr="00055A7E">
        <w:rPr>
          <w:rFonts w:ascii="Times New Roman" w:eastAsia="Times New Roman" w:hAnsi="Times New Roman" w:cs="Times New Roman"/>
          <w:sz w:val="20"/>
          <w:szCs w:val="20"/>
        </w:rPr>
        <w:t>3.10. Нарушен установленный техническим заданием порядок формирования цены контракта (цены лота).</w:t>
      </w:r>
    </w:p>
    <w:p w:rsidR="00055A7E" w:rsidRPr="00055A7E" w:rsidRDefault="00055A7E" w:rsidP="00055A7E">
      <w:pPr>
        <w:spacing w:after="0" w:line="240" w:lineRule="auto"/>
        <w:ind w:firstLine="485"/>
        <w:jc w:val="both"/>
        <w:rPr>
          <w:rFonts w:ascii="Times New Roman" w:eastAsia="Times New Roman" w:hAnsi="Times New Roman" w:cs="Times New Roman"/>
          <w:sz w:val="20"/>
          <w:szCs w:val="20"/>
        </w:rPr>
      </w:pPr>
      <w:r w:rsidRPr="00055A7E">
        <w:rPr>
          <w:rFonts w:ascii="Times New Roman" w:eastAsia="Times New Roman" w:hAnsi="Times New Roman" w:cs="Times New Roman"/>
          <w:sz w:val="20"/>
          <w:szCs w:val="20"/>
        </w:rPr>
        <w:t xml:space="preserve">4. </w:t>
      </w:r>
      <w:r w:rsidRPr="00055A7E">
        <w:rPr>
          <w:rFonts w:ascii="Times New Roman" w:eastAsia="Times New Roman" w:hAnsi="Times New Roman" w:cs="Times New Roman"/>
          <w:b/>
          <w:sz w:val="20"/>
          <w:szCs w:val="20"/>
        </w:rPr>
        <w:t>Основания для отказа в допуске к участию в закупке, связанные с нарушением участником порядка оформления заявки (формальные требования закупочной документации)</w:t>
      </w:r>
      <w:r w:rsidRPr="00055A7E">
        <w:rPr>
          <w:rFonts w:ascii="Times New Roman" w:eastAsia="Times New Roman" w:hAnsi="Times New Roman" w:cs="Times New Roman"/>
          <w:sz w:val="20"/>
          <w:szCs w:val="20"/>
        </w:rPr>
        <w:t xml:space="preserve">: </w:t>
      </w:r>
    </w:p>
    <w:p w:rsidR="00055A7E" w:rsidRPr="00055A7E" w:rsidRDefault="00055A7E" w:rsidP="00055A7E">
      <w:pPr>
        <w:spacing w:after="0" w:line="240" w:lineRule="auto"/>
        <w:ind w:firstLine="485"/>
        <w:jc w:val="both"/>
        <w:rPr>
          <w:rFonts w:ascii="Times New Roman" w:eastAsia="Times New Roman" w:hAnsi="Times New Roman" w:cs="Times New Roman"/>
          <w:sz w:val="20"/>
          <w:szCs w:val="20"/>
        </w:rPr>
      </w:pPr>
      <w:r w:rsidRPr="00055A7E">
        <w:rPr>
          <w:rFonts w:ascii="Times New Roman" w:eastAsia="Times New Roman" w:hAnsi="Times New Roman" w:cs="Times New Roman"/>
          <w:sz w:val="20"/>
          <w:szCs w:val="20"/>
        </w:rPr>
        <w:t xml:space="preserve">4.1. Заявка оформлена и подана не в письменной форме. </w:t>
      </w:r>
    </w:p>
    <w:p w:rsidR="00055A7E" w:rsidRPr="00055A7E" w:rsidRDefault="00055A7E" w:rsidP="00055A7E">
      <w:pPr>
        <w:tabs>
          <w:tab w:val="left" w:pos="7665"/>
        </w:tabs>
        <w:spacing w:after="0" w:line="240" w:lineRule="auto"/>
        <w:ind w:firstLine="485"/>
        <w:jc w:val="both"/>
        <w:rPr>
          <w:rFonts w:ascii="Times New Roman" w:eastAsia="Times New Roman" w:hAnsi="Times New Roman" w:cs="Times New Roman"/>
          <w:sz w:val="20"/>
          <w:szCs w:val="20"/>
        </w:rPr>
      </w:pPr>
      <w:r w:rsidRPr="00055A7E">
        <w:rPr>
          <w:rFonts w:ascii="Times New Roman" w:eastAsia="Times New Roman" w:hAnsi="Times New Roman" w:cs="Times New Roman"/>
          <w:sz w:val="20"/>
          <w:szCs w:val="20"/>
        </w:rPr>
        <w:t>4.2. Заявка не соответствует требованиям раздела 5 закупочной документации.</w:t>
      </w:r>
      <w:r w:rsidRPr="00055A7E">
        <w:rPr>
          <w:rFonts w:ascii="Times New Roman" w:eastAsia="Times New Roman" w:hAnsi="Times New Roman" w:cs="Times New Roman"/>
          <w:sz w:val="20"/>
          <w:szCs w:val="20"/>
        </w:rPr>
        <w:tab/>
      </w:r>
    </w:p>
    <w:p w:rsidR="00055A7E" w:rsidRPr="00055A7E" w:rsidRDefault="00055A7E" w:rsidP="00055A7E">
      <w:pPr>
        <w:spacing w:after="0" w:line="240" w:lineRule="auto"/>
        <w:ind w:firstLine="485"/>
        <w:jc w:val="both"/>
        <w:rPr>
          <w:rFonts w:ascii="Times New Roman" w:eastAsia="Times New Roman" w:hAnsi="Times New Roman" w:cs="Times New Roman"/>
          <w:sz w:val="20"/>
          <w:szCs w:val="20"/>
        </w:rPr>
      </w:pPr>
      <w:r w:rsidRPr="00055A7E">
        <w:rPr>
          <w:rFonts w:ascii="Times New Roman" w:eastAsia="Times New Roman" w:hAnsi="Times New Roman" w:cs="Times New Roman"/>
          <w:sz w:val="20"/>
          <w:szCs w:val="20"/>
        </w:rPr>
        <w:t xml:space="preserve">4.3. Нарушены требования раздела 4 закупочной документации. </w:t>
      </w:r>
    </w:p>
    <w:p w:rsidR="00055A7E" w:rsidRPr="00055A7E" w:rsidRDefault="00055A7E" w:rsidP="00055A7E">
      <w:pPr>
        <w:spacing w:after="0" w:line="240" w:lineRule="auto"/>
        <w:ind w:firstLine="485"/>
        <w:jc w:val="both"/>
        <w:rPr>
          <w:rFonts w:ascii="Times New Roman" w:eastAsia="Times New Roman" w:hAnsi="Times New Roman" w:cs="Times New Roman"/>
          <w:sz w:val="20"/>
          <w:szCs w:val="20"/>
        </w:rPr>
      </w:pPr>
      <w:r w:rsidRPr="00055A7E">
        <w:rPr>
          <w:rFonts w:ascii="Times New Roman" w:eastAsia="Times New Roman" w:hAnsi="Times New Roman" w:cs="Times New Roman"/>
          <w:sz w:val="20"/>
          <w:szCs w:val="20"/>
        </w:rPr>
        <w:t xml:space="preserve">Несоответствие заявки иным формальным требованиям закупочной документации не является основанием для отказа в допуске к участию в закупке. </w:t>
      </w:r>
    </w:p>
    <w:p w:rsidR="00055A7E" w:rsidRPr="00055A7E" w:rsidRDefault="00055A7E" w:rsidP="00055A7E">
      <w:pPr>
        <w:spacing w:after="0" w:line="240" w:lineRule="auto"/>
        <w:ind w:firstLine="485"/>
        <w:jc w:val="both"/>
        <w:rPr>
          <w:rFonts w:ascii="Times New Roman" w:eastAsia="Times New Roman" w:hAnsi="Times New Roman" w:cs="Times New Roman"/>
          <w:sz w:val="20"/>
          <w:szCs w:val="20"/>
        </w:rPr>
      </w:pPr>
      <w:r w:rsidRPr="00055A7E">
        <w:rPr>
          <w:rFonts w:ascii="Times New Roman" w:eastAsia="Times New Roman" w:hAnsi="Times New Roman" w:cs="Times New Roman"/>
          <w:sz w:val="20"/>
          <w:szCs w:val="20"/>
        </w:rPr>
        <w:t>Запрещается отказ в допуске к участию в закупке по мотиву подачи участником одной формы «Конкурсное предложение» на все лоты закупки или формы «Конкурсное предложение» отдельным документом на каждый лот.</w:t>
      </w:r>
    </w:p>
    <w:p w:rsidR="00055A7E" w:rsidRPr="00055A7E" w:rsidRDefault="00055A7E" w:rsidP="00055A7E">
      <w:pPr>
        <w:spacing w:after="0" w:line="240" w:lineRule="auto"/>
        <w:ind w:firstLine="485"/>
        <w:jc w:val="both"/>
        <w:rPr>
          <w:rFonts w:ascii="Times New Roman" w:eastAsia="Times New Roman" w:hAnsi="Times New Roman" w:cs="Times New Roman"/>
          <w:sz w:val="20"/>
          <w:szCs w:val="20"/>
        </w:rPr>
      </w:pPr>
      <w:r w:rsidRPr="00055A7E">
        <w:rPr>
          <w:rFonts w:ascii="Times New Roman" w:eastAsia="Times New Roman" w:hAnsi="Times New Roman" w:cs="Times New Roman"/>
          <w:sz w:val="20"/>
          <w:szCs w:val="20"/>
        </w:rPr>
        <w:t xml:space="preserve">Запрещается отказ </w:t>
      </w:r>
      <w:proofErr w:type="gramStart"/>
      <w:r w:rsidRPr="00055A7E">
        <w:rPr>
          <w:rFonts w:ascii="Times New Roman" w:eastAsia="Times New Roman" w:hAnsi="Times New Roman" w:cs="Times New Roman"/>
          <w:sz w:val="20"/>
          <w:szCs w:val="20"/>
        </w:rPr>
        <w:t>в допуске к участию в закупке по мотиву подачи участником одной заявки на все лоты</w:t>
      </w:r>
      <w:proofErr w:type="gramEnd"/>
      <w:r w:rsidRPr="00055A7E">
        <w:rPr>
          <w:rFonts w:ascii="Times New Roman" w:eastAsia="Times New Roman" w:hAnsi="Times New Roman" w:cs="Times New Roman"/>
          <w:sz w:val="20"/>
          <w:szCs w:val="20"/>
        </w:rPr>
        <w:t xml:space="preserve"> закупки или заявки на каждый лот отдельно.</w:t>
      </w:r>
    </w:p>
    <w:p w:rsidR="00055A7E" w:rsidRPr="00055A7E" w:rsidRDefault="00055A7E" w:rsidP="00055A7E">
      <w:pPr>
        <w:spacing w:after="0" w:line="240" w:lineRule="auto"/>
        <w:ind w:firstLine="485"/>
        <w:jc w:val="both"/>
        <w:rPr>
          <w:rFonts w:ascii="Times New Roman" w:eastAsia="Times New Roman" w:hAnsi="Times New Roman" w:cs="Times New Roman"/>
          <w:sz w:val="20"/>
          <w:szCs w:val="20"/>
        </w:rPr>
      </w:pPr>
      <w:r w:rsidRPr="00055A7E">
        <w:rPr>
          <w:rFonts w:ascii="Times New Roman" w:eastAsia="Times New Roman" w:hAnsi="Times New Roman" w:cs="Times New Roman"/>
          <w:sz w:val="20"/>
          <w:szCs w:val="20"/>
        </w:rPr>
        <w:t>Отсутствие в составе заявки ее копии, а равно несоответствие копии заявки оригиналу заявки не является основанием для отказа допуске к участию в закупке.</w:t>
      </w:r>
    </w:p>
    <w:p w:rsidR="00055A7E" w:rsidRPr="00055A7E" w:rsidRDefault="00055A7E" w:rsidP="00055A7E">
      <w:pPr>
        <w:spacing w:after="0" w:line="240" w:lineRule="auto"/>
        <w:ind w:firstLine="485"/>
        <w:jc w:val="both"/>
        <w:rPr>
          <w:rFonts w:ascii="Times New Roman" w:eastAsia="Times New Roman" w:hAnsi="Times New Roman" w:cs="Times New Roman"/>
          <w:sz w:val="20"/>
          <w:szCs w:val="20"/>
        </w:rPr>
      </w:pPr>
      <w:r w:rsidRPr="00055A7E">
        <w:rPr>
          <w:rFonts w:ascii="Times New Roman" w:eastAsia="Times New Roman" w:hAnsi="Times New Roman" w:cs="Times New Roman"/>
          <w:sz w:val="20"/>
          <w:szCs w:val="20"/>
        </w:rPr>
        <w:t>4.4. Выявление недостоверных сведений.</w:t>
      </w:r>
    </w:p>
    <w:p w:rsidR="00055A7E" w:rsidRPr="00055A7E" w:rsidRDefault="00055A7E" w:rsidP="00055A7E">
      <w:pPr>
        <w:spacing w:after="0" w:line="240" w:lineRule="auto"/>
        <w:ind w:firstLine="485"/>
        <w:jc w:val="both"/>
        <w:rPr>
          <w:rFonts w:ascii="Times New Roman" w:eastAsia="Times New Roman" w:hAnsi="Times New Roman" w:cs="Times New Roman"/>
          <w:b/>
          <w:sz w:val="20"/>
          <w:szCs w:val="20"/>
        </w:rPr>
      </w:pPr>
      <w:r w:rsidRPr="00055A7E">
        <w:rPr>
          <w:rFonts w:ascii="Times New Roman" w:eastAsia="Times New Roman" w:hAnsi="Times New Roman" w:cs="Times New Roman"/>
          <w:b/>
          <w:sz w:val="20"/>
          <w:szCs w:val="20"/>
        </w:rPr>
        <w:t>5. Обеспечение заявки.</w:t>
      </w:r>
    </w:p>
    <w:p w:rsidR="00055A7E" w:rsidRPr="00055A7E" w:rsidRDefault="00055A7E" w:rsidP="00055A7E">
      <w:pPr>
        <w:spacing w:after="0" w:line="240" w:lineRule="auto"/>
        <w:ind w:firstLine="485"/>
        <w:jc w:val="both"/>
        <w:rPr>
          <w:rFonts w:ascii="Times New Roman" w:eastAsia="Times New Roman" w:hAnsi="Times New Roman" w:cs="Times New Roman"/>
          <w:sz w:val="20"/>
          <w:szCs w:val="20"/>
        </w:rPr>
      </w:pPr>
      <w:r w:rsidRPr="00055A7E">
        <w:rPr>
          <w:rFonts w:ascii="Times New Roman" w:eastAsia="Times New Roman" w:hAnsi="Times New Roman" w:cs="Times New Roman"/>
          <w:sz w:val="20"/>
          <w:szCs w:val="20"/>
        </w:rPr>
        <w:t>Заказчик  возвращает денежные средства, внесенные в качестве обеспечения заявок на участие в процедуре закупки, в течение пяти рабочих дней со дня:</w:t>
      </w:r>
    </w:p>
    <w:p w:rsidR="00055A7E" w:rsidRPr="00055A7E" w:rsidRDefault="00055A7E" w:rsidP="00055A7E">
      <w:pPr>
        <w:spacing w:after="0" w:line="240" w:lineRule="auto"/>
        <w:ind w:firstLine="485"/>
        <w:jc w:val="both"/>
        <w:rPr>
          <w:rFonts w:ascii="Times New Roman" w:eastAsia="Times New Roman" w:hAnsi="Times New Roman" w:cs="Times New Roman"/>
          <w:sz w:val="20"/>
          <w:szCs w:val="20"/>
        </w:rPr>
      </w:pPr>
      <w:r w:rsidRPr="00055A7E">
        <w:rPr>
          <w:rFonts w:ascii="Times New Roman" w:eastAsia="Times New Roman" w:hAnsi="Times New Roman" w:cs="Times New Roman"/>
          <w:sz w:val="20"/>
          <w:szCs w:val="20"/>
        </w:rPr>
        <w:t>- принятия Заказчиком решения об отказе от закупки всем участникам, подавшим заявки на участие в процедуре закупки;</w:t>
      </w:r>
    </w:p>
    <w:p w:rsidR="00055A7E" w:rsidRPr="00055A7E" w:rsidRDefault="00055A7E" w:rsidP="00055A7E">
      <w:pPr>
        <w:spacing w:after="0" w:line="240" w:lineRule="auto"/>
        <w:ind w:firstLine="485"/>
        <w:jc w:val="both"/>
        <w:rPr>
          <w:rFonts w:ascii="Times New Roman" w:eastAsia="Times New Roman" w:hAnsi="Times New Roman" w:cs="Times New Roman"/>
          <w:sz w:val="20"/>
          <w:szCs w:val="20"/>
        </w:rPr>
      </w:pPr>
      <w:r w:rsidRPr="00055A7E">
        <w:rPr>
          <w:rFonts w:ascii="Times New Roman" w:eastAsia="Times New Roman" w:hAnsi="Times New Roman" w:cs="Times New Roman"/>
          <w:sz w:val="20"/>
          <w:szCs w:val="20"/>
        </w:rPr>
        <w:t>- поступления уведомления участника об отзыве заявки на участие в процедуре закупки - участнику, подавшему заявку на участие в процедуре закупки и отозвавшему заявку;</w:t>
      </w:r>
    </w:p>
    <w:p w:rsidR="00055A7E" w:rsidRPr="00055A7E" w:rsidRDefault="00055A7E" w:rsidP="00055A7E">
      <w:pPr>
        <w:spacing w:after="0" w:line="240" w:lineRule="auto"/>
        <w:ind w:firstLine="485"/>
        <w:jc w:val="both"/>
        <w:rPr>
          <w:rFonts w:ascii="Times New Roman" w:eastAsia="Times New Roman" w:hAnsi="Times New Roman" w:cs="Times New Roman"/>
          <w:sz w:val="20"/>
          <w:szCs w:val="20"/>
        </w:rPr>
      </w:pPr>
      <w:r w:rsidRPr="00055A7E">
        <w:rPr>
          <w:rFonts w:ascii="Times New Roman" w:eastAsia="Times New Roman" w:hAnsi="Times New Roman" w:cs="Times New Roman"/>
          <w:sz w:val="20"/>
          <w:szCs w:val="20"/>
        </w:rPr>
        <w:t xml:space="preserve">- подписания протокола оценки и сопоставления заявок на участие в процедуре закупки </w:t>
      </w:r>
      <w:proofErr w:type="gramStart"/>
      <w:r w:rsidRPr="00055A7E">
        <w:rPr>
          <w:rFonts w:ascii="Times New Roman" w:eastAsia="Times New Roman" w:hAnsi="Times New Roman" w:cs="Times New Roman"/>
          <w:sz w:val="20"/>
          <w:szCs w:val="20"/>
        </w:rPr>
        <w:t>-у</w:t>
      </w:r>
      <w:proofErr w:type="gramEnd"/>
      <w:r w:rsidRPr="00055A7E">
        <w:rPr>
          <w:rFonts w:ascii="Times New Roman" w:eastAsia="Times New Roman" w:hAnsi="Times New Roman" w:cs="Times New Roman"/>
          <w:sz w:val="20"/>
          <w:szCs w:val="20"/>
        </w:rPr>
        <w:t>частнику, подавшему заявку после окончания срока их приема;</w:t>
      </w:r>
    </w:p>
    <w:p w:rsidR="00055A7E" w:rsidRPr="00055A7E" w:rsidRDefault="00055A7E" w:rsidP="00055A7E">
      <w:pPr>
        <w:spacing w:after="0" w:line="240" w:lineRule="auto"/>
        <w:ind w:firstLine="485"/>
        <w:jc w:val="both"/>
        <w:rPr>
          <w:rFonts w:ascii="Times New Roman" w:eastAsia="Times New Roman" w:hAnsi="Times New Roman" w:cs="Times New Roman"/>
          <w:sz w:val="20"/>
          <w:szCs w:val="20"/>
        </w:rPr>
      </w:pPr>
      <w:r w:rsidRPr="00055A7E">
        <w:rPr>
          <w:rFonts w:ascii="Times New Roman" w:eastAsia="Times New Roman" w:hAnsi="Times New Roman" w:cs="Times New Roman"/>
          <w:sz w:val="20"/>
          <w:szCs w:val="20"/>
        </w:rPr>
        <w:t>- подписания протокола рассмотрения заявок на участие в процедуре закупки - участнику, подавшему заявку на участие и не допущенному к участию в процедуре закупки;</w:t>
      </w:r>
    </w:p>
    <w:p w:rsidR="00055A7E" w:rsidRPr="00055A7E" w:rsidRDefault="00055A7E" w:rsidP="00055A7E">
      <w:pPr>
        <w:spacing w:after="0" w:line="240" w:lineRule="auto"/>
        <w:ind w:firstLine="485"/>
        <w:jc w:val="both"/>
        <w:rPr>
          <w:rFonts w:ascii="Times New Roman" w:eastAsia="Times New Roman" w:hAnsi="Times New Roman" w:cs="Times New Roman"/>
          <w:sz w:val="20"/>
          <w:szCs w:val="20"/>
        </w:rPr>
      </w:pPr>
      <w:r w:rsidRPr="00055A7E">
        <w:rPr>
          <w:rFonts w:ascii="Times New Roman" w:eastAsia="Times New Roman" w:hAnsi="Times New Roman" w:cs="Times New Roman"/>
          <w:sz w:val="20"/>
          <w:szCs w:val="20"/>
        </w:rPr>
        <w:t>- подписания протокола оценки и сопоставления заявок на участие в процедуре закупки - участникам процедур закупки, которые участвовали, но не стали победителями процедуры закупки, кроме участника, сделавшего предложение, следующее за предложением победителя процедуры закупки, заявке которого был присвоен второй номер;</w:t>
      </w:r>
    </w:p>
    <w:p w:rsidR="00055A7E" w:rsidRPr="00055A7E" w:rsidRDefault="00055A7E" w:rsidP="00055A7E">
      <w:pPr>
        <w:spacing w:after="0" w:line="240" w:lineRule="auto"/>
        <w:ind w:firstLine="485"/>
        <w:jc w:val="both"/>
        <w:rPr>
          <w:rFonts w:ascii="Times New Roman" w:eastAsia="Times New Roman" w:hAnsi="Times New Roman" w:cs="Times New Roman"/>
          <w:sz w:val="20"/>
          <w:szCs w:val="20"/>
        </w:rPr>
      </w:pPr>
      <w:r w:rsidRPr="00055A7E">
        <w:rPr>
          <w:rFonts w:ascii="Times New Roman" w:eastAsia="Times New Roman" w:hAnsi="Times New Roman" w:cs="Times New Roman"/>
          <w:sz w:val="20"/>
          <w:szCs w:val="20"/>
        </w:rPr>
        <w:t>- со дня заключения договора победителю процедуры закупки;</w:t>
      </w:r>
    </w:p>
    <w:p w:rsidR="00055A7E" w:rsidRPr="00055A7E" w:rsidRDefault="00055A7E" w:rsidP="00055A7E">
      <w:pPr>
        <w:spacing w:after="0" w:line="240" w:lineRule="auto"/>
        <w:ind w:firstLine="485"/>
        <w:jc w:val="both"/>
        <w:rPr>
          <w:rFonts w:ascii="Times New Roman" w:eastAsia="Times New Roman" w:hAnsi="Times New Roman" w:cs="Times New Roman"/>
          <w:sz w:val="20"/>
          <w:szCs w:val="20"/>
        </w:rPr>
      </w:pPr>
      <w:r w:rsidRPr="00055A7E">
        <w:rPr>
          <w:rFonts w:ascii="Times New Roman" w:eastAsia="Times New Roman" w:hAnsi="Times New Roman" w:cs="Times New Roman"/>
          <w:sz w:val="20"/>
          <w:szCs w:val="20"/>
        </w:rPr>
        <w:t>- со дня заключения договора участнику процедуры закупки, заявке на участие которого присвоен второй номер;</w:t>
      </w:r>
    </w:p>
    <w:p w:rsidR="00055A7E" w:rsidRPr="00055A7E" w:rsidRDefault="00055A7E" w:rsidP="00055A7E">
      <w:pPr>
        <w:spacing w:after="0" w:line="240" w:lineRule="auto"/>
        <w:ind w:firstLine="485"/>
        <w:jc w:val="both"/>
        <w:rPr>
          <w:rFonts w:ascii="Times New Roman" w:eastAsia="Times New Roman" w:hAnsi="Times New Roman" w:cs="Times New Roman"/>
          <w:sz w:val="20"/>
          <w:szCs w:val="20"/>
        </w:rPr>
      </w:pPr>
      <w:r w:rsidRPr="00055A7E">
        <w:rPr>
          <w:rFonts w:ascii="Times New Roman" w:eastAsia="Times New Roman" w:hAnsi="Times New Roman" w:cs="Times New Roman"/>
          <w:sz w:val="20"/>
          <w:szCs w:val="20"/>
        </w:rPr>
        <w:t>- со дня заключения договора с участником процедуры закупки, заявке на участие которого присвоен второй номер этому участнику, при условии, что победитель закупки отказался от заключения договора;</w:t>
      </w:r>
    </w:p>
    <w:p w:rsidR="00055A7E" w:rsidRPr="00055A7E" w:rsidRDefault="00055A7E" w:rsidP="00055A7E">
      <w:pPr>
        <w:spacing w:after="0" w:line="240" w:lineRule="auto"/>
        <w:ind w:firstLine="485"/>
        <w:jc w:val="both"/>
        <w:rPr>
          <w:rFonts w:ascii="Times New Roman" w:eastAsia="Times New Roman" w:hAnsi="Times New Roman" w:cs="Times New Roman"/>
          <w:sz w:val="20"/>
          <w:szCs w:val="20"/>
        </w:rPr>
      </w:pPr>
      <w:r w:rsidRPr="00055A7E">
        <w:rPr>
          <w:rFonts w:ascii="Times New Roman" w:eastAsia="Times New Roman" w:hAnsi="Times New Roman" w:cs="Times New Roman"/>
          <w:sz w:val="20"/>
          <w:szCs w:val="20"/>
        </w:rPr>
        <w:t>- со дня принятия решения о несоответствии заявки на участие в процедуре закупки требованиям, установленным в закупочной документации, поданной единственным участником процедуры закупки - такому участнику;</w:t>
      </w:r>
    </w:p>
    <w:p w:rsidR="00055A7E" w:rsidRPr="00055A7E" w:rsidRDefault="00055A7E" w:rsidP="00055A7E">
      <w:pPr>
        <w:spacing w:after="0" w:line="240" w:lineRule="auto"/>
        <w:ind w:firstLine="485"/>
        <w:jc w:val="both"/>
        <w:rPr>
          <w:rFonts w:ascii="Times New Roman" w:eastAsia="Times New Roman" w:hAnsi="Times New Roman" w:cs="Times New Roman"/>
          <w:sz w:val="20"/>
          <w:szCs w:val="20"/>
        </w:rPr>
      </w:pPr>
      <w:r w:rsidRPr="00055A7E">
        <w:rPr>
          <w:rFonts w:ascii="Times New Roman" w:eastAsia="Times New Roman" w:hAnsi="Times New Roman" w:cs="Times New Roman"/>
          <w:sz w:val="20"/>
          <w:szCs w:val="20"/>
        </w:rPr>
        <w:t>- со дня заключения договора с участником, подавшим единственную заявку на участие в процедуре закупки, соответствующую требованиям документации, такому участнику;</w:t>
      </w:r>
    </w:p>
    <w:p w:rsidR="00055A7E" w:rsidRPr="00055A7E" w:rsidRDefault="00055A7E" w:rsidP="00055A7E">
      <w:pPr>
        <w:spacing w:after="0" w:line="240" w:lineRule="auto"/>
        <w:ind w:firstLine="485"/>
        <w:jc w:val="both"/>
        <w:rPr>
          <w:rFonts w:ascii="Times New Roman" w:eastAsia="Times New Roman" w:hAnsi="Times New Roman" w:cs="Times New Roman"/>
          <w:sz w:val="20"/>
          <w:szCs w:val="20"/>
        </w:rPr>
      </w:pPr>
      <w:r w:rsidRPr="00055A7E">
        <w:rPr>
          <w:rFonts w:ascii="Times New Roman" w:eastAsia="Times New Roman" w:hAnsi="Times New Roman" w:cs="Times New Roman"/>
          <w:sz w:val="20"/>
          <w:szCs w:val="20"/>
        </w:rPr>
        <w:t>- со дня заключения договора с единственным допущенным к участию в процедуре закупки участником - такому участнику;</w:t>
      </w:r>
    </w:p>
    <w:p w:rsidR="00055A7E" w:rsidRPr="00055A7E" w:rsidRDefault="00055A7E" w:rsidP="00055A7E">
      <w:pPr>
        <w:spacing w:after="0" w:line="240" w:lineRule="auto"/>
        <w:ind w:firstLine="485"/>
        <w:jc w:val="both"/>
        <w:rPr>
          <w:rFonts w:ascii="Times New Roman" w:eastAsia="Times New Roman" w:hAnsi="Times New Roman" w:cs="Times New Roman"/>
          <w:sz w:val="20"/>
          <w:szCs w:val="20"/>
        </w:rPr>
      </w:pPr>
      <w:r w:rsidRPr="00055A7E">
        <w:rPr>
          <w:rFonts w:ascii="Times New Roman" w:eastAsia="Times New Roman" w:hAnsi="Times New Roman" w:cs="Times New Roman"/>
          <w:sz w:val="20"/>
          <w:szCs w:val="20"/>
        </w:rPr>
        <w:lastRenderedPageBreak/>
        <w:t xml:space="preserve">- В случае уклонения единственного участника закупки, допущенного к участию в закупке, от заключения договора денежные средства, внесенные в качестве обеспечения заявки на участие в закупке, не возвращаются и удерживаются в пользу заказчика. </w:t>
      </w:r>
    </w:p>
    <w:p w:rsidR="00055A7E" w:rsidRPr="00055A7E" w:rsidRDefault="00055A7E" w:rsidP="00055A7E">
      <w:pPr>
        <w:spacing w:after="0" w:line="240" w:lineRule="auto"/>
        <w:ind w:firstLine="485"/>
        <w:jc w:val="both"/>
        <w:rPr>
          <w:rFonts w:ascii="Times New Roman" w:eastAsia="Times New Roman" w:hAnsi="Times New Roman" w:cs="Times New Roman"/>
          <w:sz w:val="20"/>
          <w:szCs w:val="20"/>
        </w:rPr>
      </w:pPr>
      <w:r w:rsidRPr="00055A7E">
        <w:rPr>
          <w:rFonts w:ascii="Times New Roman" w:eastAsia="Times New Roman" w:hAnsi="Times New Roman" w:cs="Times New Roman"/>
          <w:sz w:val="20"/>
          <w:szCs w:val="20"/>
        </w:rPr>
        <w:t>-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w:t>
      </w:r>
    </w:p>
    <w:p w:rsidR="00055A7E" w:rsidRPr="00055A7E" w:rsidRDefault="00055A7E" w:rsidP="00055A7E">
      <w:pPr>
        <w:spacing w:after="0" w:line="240" w:lineRule="auto"/>
        <w:ind w:firstLine="485"/>
        <w:jc w:val="both"/>
        <w:rPr>
          <w:rFonts w:ascii="Times New Roman" w:eastAsia="Times New Roman" w:hAnsi="Times New Roman" w:cs="Times New Roman"/>
          <w:b/>
          <w:bCs/>
          <w:sz w:val="20"/>
          <w:szCs w:val="20"/>
        </w:rPr>
      </w:pPr>
      <w:r w:rsidRPr="00055A7E">
        <w:rPr>
          <w:rFonts w:ascii="Times New Roman" w:eastAsia="Times New Roman" w:hAnsi="Times New Roman" w:cs="Times New Roman"/>
          <w:b/>
          <w:sz w:val="20"/>
          <w:szCs w:val="20"/>
        </w:rPr>
        <w:t>6. Основания для отказа в допуске к участию в закупке, связанные с</w:t>
      </w:r>
      <w:r w:rsidRPr="00055A7E">
        <w:rPr>
          <w:rFonts w:ascii="Times New Roman" w:eastAsia="Times New Roman" w:hAnsi="Times New Roman" w:cs="Times New Roman"/>
          <w:b/>
          <w:bCs/>
          <w:sz w:val="20"/>
          <w:szCs w:val="20"/>
        </w:rPr>
        <w:t xml:space="preserve"> предоставлением участником документов, подтверждающих полномочия лица на осуществление действий от имени участника:</w:t>
      </w:r>
    </w:p>
    <w:p w:rsidR="00055A7E" w:rsidRPr="00055A7E" w:rsidRDefault="00055A7E" w:rsidP="00055A7E">
      <w:pPr>
        <w:spacing w:after="0" w:line="240" w:lineRule="auto"/>
        <w:ind w:firstLine="485"/>
        <w:jc w:val="both"/>
        <w:rPr>
          <w:rFonts w:ascii="Times New Roman" w:eastAsia="Times New Roman" w:hAnsi="Times New Roman" w:cs="Times New Roman"/>
          <w:bCs/>
          <w:sz w:val="20"/>
          <w:szCs w:val="20"/>
        </w:rPr>
      </w:pPr>
      <w:r w:rsidRPr="00055A7E">
        <w:rPr>
          <w:rFonts w:ascii="Times New Roman" w:eastAsia="Times New Roman" w:hAnsi="Times New Roman" w:cs="Times New Roman"/>
          <w:sz w:val="20"/>
          <w:szCs w:val="20"/>
        </w:rPr>
        <w:t>6.1. В составе заявки не представлены или представлены не в полном объеме документы, предусмотренные ч.4 ст. 15 Положения о закупке</w:t>
      </w:r>
      <w:r w:rsidRPr="00055A7E">
        <w:rPr>
          <w:rFonts w:ascii="Times New Roman" w:eastAsia="Times New Roman" w:hAnsi="Times New Roman" w:cs="Times New Roman"/>
          <w:bCs/>
          <w:sz w:val="20"/>
          <w:szCs w:val="20"/>
        </w:rPr>
        <w:t xml:space="preserve">. </w:t>
      </w:r>
    </w:p>
    <w:p w:rsidR="00055A7E" w:rsidRPr="00055A7E" w:rsidRDefault="00055A7E" w:rsidP="00055A7E">
      <w:pPr>
        <w:spacing w:after="0" w:line="240" w:lineRule="auto"/>
        <w:ind w:firstLine="485"/>
        <w:jc w:val="both"/>
        <w:rPr>
          <w:rFonts w:ascii="Times New Roman" w:eastAsia="Times New Roman" w:hAnsi="Times New Roman" w:cs="Times New Roman"/>
          <w:sz w:val="20"/>
          <w:szCs w:val="20"/>
        </w:rPr>
      </w:pPr>
      <w:r w:rsidRPr="00055A7E">
        <w:rPr>
          <w:rFonts w:ascii="Times New Roman" w:eastAsia="Times New Roman" w:hAnsi="Times New Roman" w:cs="Times New Roman"/>
          <w:bCs/>
          <w:sz w:val="20"/>
          <w:szCs w:val="20"/>
        </w:rPr>
        <w:t xml:space="preserve">6.2. </w:t>
      </w:r>
      <w:r w:rsidRPr="00055A7E">
        <w:rPr>
          <w:rFonts w:ascii="Times New Roman" w:eastAsia="Times New Roman" w:hAnsi="Times New Roman" w:cs="Times New Roman"/>
          <w:sz w:val="20"/>
          <w:szCs w:val="20"/>
        </w:rPr>
        <w:t xml:space="preserve">Выписка </w:t>
      </w:r>
      <w:r w:rsidRPr="00055A7E">
        <w:rPr>
          <w:rFonts w:ascii="Times New Roman" w:eastAsia="Times New Roman" w:hAnsi="Times New Roman" w:cs="Times New Roman"/>
          <w:bCs/>
          <w:sz w:val="20"/>
          <w:szCs w:val="20"/>
        </w:rPr>
        <w:t xml:space="preserve">единого государственного реестра юридических лиц </w:t>
      </w:r>
      <w:r w:rsidRPr="00055A7E">
        <w:rPr>
          <w:rFonts w:ascii="Times New Roman" w:eastAsia="Times New Roman" w:hAnsi="Times New Roman" w:cs="Times New Roman"/>
          <w:sz w:val="20"/>
          <w:szCs w:val="20"/>
        </w:rPr>
        <w:t xml:space="preserve">не содержит сведения о лице, имеющем право без доверенности действовать от имени юридического лица (фамилию, имя, отчество, должность). </w:t>
      </w:r>
    </w:p>
    <w:p w:rsidR="00055A7E" w:rsidRPr="00055A7E" w:rsidRDefault="00055A7E" w:rsidP="00055A7E">
      <w:pPr>
        <w:spacing w:after="0" w:line="240" w:lineRule="auto"/>
        <w:ind w:firstLine="485"/>
        <w:jc w:val="both"/>
        <w:rPr>
          <w:rFonts w:ascii="Times New Roman" w:eastAsia="Times New Roman" w:hAnsi="Times New Roman" w:cs="Times New Roman"/>
          <w:sz w:val="20"/>
          <w:szCs w:val="20"/>
        </w:rPr>
      </w:pPr>
      <w:r w:rsidRPr="00055A7E">
        <w:rPr>
          <w:rFonts w:ascii="Times New Roman" w:eastAsia="Times New Roman" w:hAnsi="Times New Roman" w:cs="Times New Roman"/>
          <w:sz w:val="20"/>
          <w:szCs w:val="20"/>
        </w:rPr>
        <w:t xml:space="preserve">6.3. </w:t>
      </w:r>
      <w:proofErr w:type="gramStart"/>
      <w:r w:rsidRPr="00055A7E">
        <w:rPr>
          <w:rFonts w:ascii="Times New Roman" w:eastAsia="Times New Roman" w:hAnsi="Times New Roman" w:cs="Times New Roman"/>
          <w:sz w:val="20"/>
          <w:szCs w:val="20"/>
        </w:rPr>
        <w:t xml:space="preserve">Сведения о лице, имеющем право без доверенности действовать от имени юридического лица, указанные в выписке из </w:t>
      </w:r>
      <w:r w:rsidRPr="00055A7E">
        <w:rPr>
          <w:rFonts w:ascii="Times New Roman" w:eastAsia="Times New Roman" w:hAnsi="Times New Roman" w:cs="Times New Roman"/>
          <w:bCs/>
          <w:sz w:val="20"/>
          <w:szCs w:val="20"/>
        </w:rPr>
        <w:t xml:space="preserve">единого государственного реестра юридических лиц, не соответствуют соответствующим сведениям в представленных в </w:t>
      </w:r>
      <w:r w:rsidRPr="00055A7E">
        <w:rPr>
          <w:rFonts w:ascii="Times New Roman" w:eastAsia="Times New Roman" w:hAnsi="Times New Roman" w:cs="Times New Roman"/>
          <w:sz w:val="20"/>
          <w:szCs w:val="20"/>
        </w:rPr>
        <w:t xml:space="preserve">составе заявки документах, представленных для подтверждения полномочий </w:t>
      </w:r>
      <w:r w:rsidRPr="00055A7E">
        <w:rPr>
          <w:rFonts w:ascii="Times New Roman" w:eastAsia="Times New Roman" w:hAnsi="Times New Roman" w:cs="Times New Roman"/>
          <w:bCs/>
          <w:sz w:val="20"/>
          <w:szCs w:val="20"/>
        </w:rPr>
        <w:t>лица на осуществление действий от имени участника, в том числе, в случае если доверенность на осуществление действий от имени участника подписана лицом, не указанным в</w:t>
      </w:r>
      <w:proofErr w:type="gramEnd"/>
      <w:r w:rsidRPr="00055A7E">
        <w:rPr>
          <w:rFonts w:ascii="Times New Roman" w:eastAsia="Times New Roman" w:hAnsi="Times New Roman" w:cs="Times New Roman"/>
          <w:bCs/>
          <w:sz w:val="20"/>
          <w:szCs w:val="20"/>
        </w:rPr>
        <w:t xml:space="preserve"> выписке в качестве </w:t>
      </w:r>
      <w:r w:rsidRPr="00055A7E">
        <w:rPr>
          <w:rFonts w:ascii="Times New Roman" w:eastAsia="Times New Roman" w:hAnsi="Times New Roman" w:cs="Times New Roman"/>
          <w:sz w:val="20"/>
          <w:szCs w:val="20"/>
        </w:rPr>
        <w:t xml:space="preserve">лица, имеющего право без доверенности действовать от имени юридического лица. </w:t>
      </w:r>
    </w:p>
    <w:p w:rsidR="00055A7E" w:rsidRPr="00055A7E" w:rsidRDefault="00055A7E" w:rsidP="00055A7E">
      <w:pPr>
        <w:spacing w:after="0" w:line="240" w:lineRule="auto"/>
        <w:ind w:firstLine="485"/>
        <w:jc w:val="both"/>
        <w:rPr>
          <w:rFonts w:ascii="Times New Roman" w:eastAsia="Times New Roman" w:hAnsi="Times New Roman" w:cs="Times New Roman"/>
          <w:sz w:val="20"/>
          <w:szCs w:val="20"/>
        </w:rPr>
      </w:pPr>
      <w:r w:rsidRPr="00055A7E">
        <w:rPr>
          <w:rFonts w:ascii="Times New Roman" w:eastAsia="Times New Roman" w:hAnsi="Times New Roman" w:cs="Times New Roman"/>
          <w:sz w:val="20"/>
          <w:szCs w:val="20"/>
        </w:rPr>
        <w:t xml:space="preserve"> 6.4. Из представленных в составе заявки документов, в том числе доверенности, следует, что полномочия лица, подписавшего от имени участника форму «Конкурсное предложение», на момент подписания формы «Конкурсное предложение» истекли или еще не возникли. </w:t>
      </w:r>
    </w:p>
    <w:p w:rsidR="00055A7E" w:rsidRPr="00055A7E" w:rsidRDefault="00055A7E" w:rsidP="00055A7E">
      <w:pPr>
        <w:spacing w:after="0" w:line="240" w:lineRule="auto"/>
        <w:ind w:firstLine="485"/>
        <w:jc w:val="both"/>
        <w:rPr>
          <w:rFonts w:ascii="Times New Roman" w:eastAsia="Times New Roman" w:hAnsi="Times New Roman" w:cs="Times New Roman"/>
          <w:sz w:val="20"/>
          <w:szCs w:val="20"/>
        </w:rPr>
      </w:pPr>
      <w:r w:rsidRPr="00055A7E">
        <w:rPr>
          <w:rFonts w:ascii="Times New Roman" w:eastAsia="Times New Roman" w:hAnsi="Times New Roman" w:cs="Times New Roman"/>
          <w:sz w:val="20"/>
          <w:szCs w:val="20"/>
        </w:rPr>
        <w:t xml:space="preserve">6.5. </w:t>
      </w:r>
      <w:r w:rsidRPr="00055A7E">
        <w:rPr>
          <w:rFonts w:ascii="Times New Roman" w:eastAsia="Times New Roman" w:hAnsi="Times New Roman" w:cs="Times New Roman"/>
          <w:bCs/>
          <w:sz w:val="20"/>
          <w:szCs w:val="20"/>
        </w:rPr>
        <w:t xml:space="preserve">Представленная доверенность не соответствует требованиям законодательства Российской Федерации (статьи 185-187 Гражданского кодекса Российской Федерации и т.д.). </w:t>
      </w:r>
    </w:p>
    <w:p w:rsidR="00055A7E" w:rsidRPr="00055A7E" w:rsidRDefault="00055A7E" w:rsidP="00055A7E">
      <w:pPr>
        <w:spacing w:after="0" w:line="240" w:lineRule="auto"/>
        <w:ind w:firstLine="485"/>
        <w:jc w:val="both"/>
        <w:rPr>
          <w:rFonts w:ascii="Times New Roman" w:eastAsia="Times New Roman" w:hAnsi="Times New Roman" w:cs="Times New Roman"/>
          <w:sz w:val="20"/>
          <w:szCs w:val="20"/>
        </w:rPr>
      </w:pPr>
      <w:r w:rsidRPr="00055A7E">
        <w:rPr>
          <w:rFonts w:ascii="Times New Roman" w:eastAsia="Times New Roman" w:hAnsi="Times New Roman" w:cs="Times New Roman"/>
          <w:sz w:val="20"/>
          <w:szCs w:val="20"/>
        </w:rPr>
        <w:t xml:space="preserve">7. Нарушение участником требований по предоставлению документов, не включенных в состав ст. 15 Положения о закупке Заказчика, в том числе документов, с которыми участник вправе ознакомиться в соответствии с техническим заданием, не является основанием для отказа в допуске к участию в закупке. </w:t>
      </w:r>
    </w:p>
    <w:p w:rsidR="00055A7E" w:rsidRPr="00055A7E" w:rsidRDefault="00055A7E" w:rsidP="00055A7E">
      <w:pPr>
        <w:spacing w:after="0" w:line="240" w:lineRule="auto"/>
        <w:ind w:firstLine="485"/>
        <w:jc w:val="both"/>
        <w:rPr>
          <w:rFonts w:ascii="Times New Roman" w:eastAsia="Times New Roman" w:hAnsi="Times New Roman" w:cs="Times New Roman"/>
          <w:sz w:val="20"/>
          <w:szCs w:val="20"/>
        </w:rPr>
      </w:pPr>
    </w:p>
    <w:p w:rsidR="00055A7E" w:rsidRPr="00055A7E" w:rsidRDefault="00055A7E" w:rsidP="00055A7E">
      <w:pPr>
        <w:widowControl w:val="0"/>
        <w:autoSpaceDE w:val="0"/>
        <w:autoSpaceDN w:val="0"/>
        <w:adjustRightInd w:val="0"/>
        <w:spacing w:after="0" w:line="240" w:lineRule="auto"/>
        <w:ind w:left="1416" w:firstLine="708"/>
        <w:jc w:val="both"/>
        <w:rPr>
          <w:rFonts w:ascii="Times New Roman" w:eastAsia="Times New Roman" w:hAnsi="Times New Roman" w:cs="Times New Roman"/>
        </w:rPr>
      </w:pPr>
      <w:r w:rsidRPr="00055A7E">
        <w:rPr>
          <w:rFonts w:ascii="Times New Roman" w:eastAsia="Times New Roman" w:hAnsi="Times New Roman" w:cs="Times New Roman"/>
          <w:b/>
          <w:bCs/>
          <w:color w:val="000080"/>
        </w:rPr>
        <w:t>2. Функции, права, обязанности и ответственность</w:t>
      </w:r>
    </w:p>
    <w:p w:rsidR="00055A7E" w:rsidRPr="00055A7E" w:rsidRDefault="00055A7E" w:rsidP="00055A7E">
      <w:pPr>
        <w:widowControl w:val="0"/>
        <w:autoSpaceDE w:val="0"/>
        <w:autoSpaceDN w:val="0"/>
        <w:adjustRightInd w:val="0"/>
        <w:spacing w:after="0" w:line="240" w:lineRule="auto"/>
        <w:ind w:left="2124" w:firstLine="708"/>
        <w:jc w:val="both"/>
        <w:rPr>
          <w:rFonts w:ascii="Times New Roman" w:eastAsia="Times New Roman" w:hAnsi="Times New Roman" w:cs="Times New Roman"/>
        </w:rPr>
      </w:pPr>
      <w:r w:rsidRPr="00055A7E">
        <w:rPr>
          <w:rFonts w:ascii="Times New Roman" w:eastAsia="Times New Roman" w:hAnsi="Times New Roman" w:cs="Times New Roman"/>
          <w:b/>
          <w:bCs/>
          <w:color w:val="000080"/>
        </w:rPr>
        <w:t>Закупочной комиссии</w:t>
      </w:r>
    </w:p>
    <w:p w:rsidR="00055A7E" w:rsidRPr="00055A7E" w:rsidRDefault="00055A7E" w:rsidP="00055A7E">
      <w:pPr>
        <w:widowControl w:val="0"/>
        <w:autoSpaceDE w:val="0"/>
        <w:autoSpaceDN w:val="0"/>
        <w:adjustRightInd w:val="0"/>
        <w:spacing w:after="0" w:line="240" w:lineRule="auto"/>
        <w:ind w:firstLine="485"/>
        <w:jc w:val="both"/>
        <w:rPr>
          <w:rFonts w:ascii="Times New Roman" w:eastAsia="Times New Roman" w:hAnsi="Times New Roman" w:cs="Times New Roman"/>
          <w:sz w:val="20"/>
          <w:szCs w:val="20"/>
        </w:rPr>
      </w:pPr>
      <w:r w:rsidRPr="00055A7E">
        <w:rPr>
          <w:rFonts w:ascii="Times New Roman" w:eastAsia="Times New Roman" w:hAnsi="Times New Roman" w:cs="Times New Roman"/>
          <w:color w:val="000000"/>
          <w:sz w:val="20"/>
          <w:szCs w:val="20"/>
        </w:rPr>
        <w:t>2.1. Закупочная комиссия осуществляет следующие функции:</w:t>
      </w:r>
    </w:p>
    <w:p w:rsidR="00055A7E" w:rsidRPr="00055A7E" w:rsidRDefault="00055A7E" w:rsidP="00055A7E">
      <w:pPr>
        <w:widowControl w:val="0"/>
        <w:autoSpaceDE w:val="0"/>
        <w:autoSpaceDN w:val="0"/>
        <w:adjustRightInd w:val="0"/>
        <w:spacing w:after="0" w:line="240" w:lineRule="auto"/>
        <w:ind w:firstLine="485"/>
        <w:jc w:val="both"/>
        <w:rPr>
          <w:rFonts w:ascii="Times New Roman" w:eastAsia="Times New Roman" w:hAnsi="Times New Roman" w:cs="Times New Roman"/>
          <w:sz w:val="20"/>
          <w:szCs w:val="20"/>
        </w:rPr>
      </w:pPr>
      <w:r w:rsidRPr="00055A7E">
        <w:rPr>
          <w:rFonts w:ascii="Times New Roman" w:eastAsia="Times New Roman" w:hAnsi="Times New Roman" w:cs="Times New Roman"/>
          <w:color w:val="000000"/>
          <w:sz w:val="20"/>
          <w:szCs w:val="20"/>
        </w:rPr>
        <w:t>- принимает решение о проведении закупки, об отмене закупки, внесении изменений в закупочную документацию;</w:t>
      </w:r>
    </w:p>
    <w:p w:rsidR="00055A7E" w:rsidRPr="00055A7E" w:rsidRDefault="00055A7E" w:rsidP="00055A7E">
      <w:pPr>
        <w:widowControl w:val="0"/>
        <w:autoSpaceDE w:val="0"/>
        <w:autoSpaceDN w:val="0"/>
        <w:adjustRightInd w:val="0"/>
        <w:spacing w:after="0" w:line="240" w:lineRule="auto"/>
        <w:ind w:firstLine="485"/>
        <w:jc w:val="both"/>
        <w:rPr>
          <w:rFonts w:ascii="Times New Roman" w:eastAsia="Times New Roman" w:hAnsi="Times New Roman" w:cs="Times New Roman"/>
          <w:sz w:val="20"/>
          <w:szCs w:val="20"/>
        </w:rPr>
      </w:pPr>
      <w:r w:rsidRPr="00055A7E">
        <w:rPr>
          <w:rFonts w:ascii="Times New Roman" w:eastAsia="Times New Roman" w:hAnsi="Times New Roman" w:cs="Times New Roman"/>
          <w:color w:val="000000"/>
          <w:sz w:val="20"/>
          <w:szCs w:val="20"/>
        </w:rPr>
        <w:t>- определяет условия закупки (критерии оценки предложений участников, место и сроки проведения закупки);</w:t>
      </w:r>
    </w:p>
    <w:p w:rsidR="00055A7E" w:rsidRPr="00055A7E" w:rsidRDefault="00055A7E" w:rsidP="00055A7E">
      <w:pPr>
        <w:widowControl w:val="0"/>
        <w:autoSpaceDE w:val="0"/>
        <w:autoSpaceDN w:val="0"/>
        <w:adjustRightInd w:val="0"/>
        <w:spacing w:after="0" w:line="240" w:lineRule="auto"/>
        <w:ind w:firstLine="485"/>
        <w:jc w:val="both"/>
        <w:rPr>
          <w:rFonts w:ascii="Times New Roman" w:eastAsia="Times New Roman" w:hAnsi="Times New Roman" w:cs="Times New Roman"/>
          <w:sz w:val="20"/>
          <w:szCs w:val="20"/>
        </w:rPr>
      </w:pPr>
      <w:r w:rsidRPr="00055A7E">
        <w:rPr>
          <w:rFonts w:ascii="Times New Roman" w:eastAsia="Times New Roman" w:hAnsi="Times New Roman" w:cs="Times New Roman"/>
          <w:color w:val="000000"/>
          <w:sz w:val="20"/>
          <w:szCs w:val="20"/>
        </w:rPr>
        <w:t>- организует разработку и утверждает разработанную закупочную документацию;</w:t>
      </w:r>
    </w:p>
    <w:p w:rsidR="00055A7E" w:rsidRPr="00055A7E" w:rsidRDefault="00055A7E" w:rsidP="00055A7E">
      <w:pPr>
        <w:widowControl w:val="0"/>
        <w:autoSpaceDE w:val="0"/>
        <w:autoSpaceDN w:val="0"/>
        <w:adjustRightInd w:val="0"/>
        <w:spacing w:after="0" w:line="240" w:lineRule="auto"/>
        <w:ind w:firstLine="485"/>
        <w:jc w:val="both"/>
        <w:rPr>
          <w:rFonts w:ascii="Times New Roman" w:eastAsia="Times New Roman" w:hAnsi="Times New Roman" w:cs="Times New Roman"/>
          <w:sz w:val="20"/>
          <w:szCs w:val="20"/>
        </w:rPr>
      </w:pPr>
      <w:r w:rsidRPr="00055A7E">
        <w:rPr>
          <w:rFonts w:ascii="Times New Roman" w:eastAsia="Times New Roman" w:hAnsi="Times New Roman" w:cs="Times New Roman"/>
          <w:color w:val="000000"/>
          <w:sz w:val="20"/>
          <w:szCs w:val="20"/>
        </w:rPr>
        <w:t>- определяет цену закупочной документации, представляемой участникам за определенную плату, а также размер денежных сре</w:t>
      </w:r>
      <w:proofErr w:type="gramStart"/>
      <w:r w:rsidRPr="00055A7E">
        <w:rPr>
          <w:rFonts w:ascii="Times New Roman" w:eastAsia="Times New Roman" w:hAnsi="Times New Roman" w:cs="Times New Roman"/>
          <w:color w:val="000000"/>
          <w:sz w:val="20"/>
          <w:szCs w:val="20"/>
        </w:rPr>
        <w:t>дств в к</w:t>
      </w:r>
      <w:proofErr w:type="gramEnd"/>
      <w:r w:rsidRPr="00055A7E">
        <w:rPr>
          <w:rFonts w:ascii="Times New Roman" w:eastAsia="Times New Roman" w:hAnsi="Times New Roman" w:cs="Times New Roman"/>
          <w:color w:val="000000"/>
          <w:sz w:val="20"/>
          <w:szCs w:val="20"/>
        </w:rPr>
        <w:t>ачестве обеспечения заявки на участие в закупке;</w:t>
      </w:r>
    </w:p>
    <w:p w:rsidR="00055A7E" w:rsidRPr="00055A7E" w:rsidRDefault="00055A7E" w:rsidP="00055A7E">
      <w:pPr>
        <w:widowControl w:val="0"/>
        <w:autoSpaceDE w:val="0"/>
        <w:autoSpaceDN w:val="0"/>
        <w:adjustRightInd w:val="0"/>
        <w:spacing w:after="0" w:line="240" w:lineRule="auto"/>
        <w:ind w:firstLine="485"/>
        <w:jc w:val="both"/>
        <w:rPr>
          <w:rFonts w:ascii="Times New Roman" w:eastAsia="Times New Roman" w:hAnsi="Times New Roman" w:cs="Times New Roman"/>
          <w:sz w:val="20"/>
          <w:szCs w:val="20"/>
        </w:rPr>
      </w:pPr>
      <w:r w:rsidRPr="00055A7E">
        <w:rPr>
          <w:rFonts w:ascii="Times New Roman" w:eastAsia="Times New Roman" w:hAnsi="Times New Roman" w:cs="Times New Roman"/>
          <w:color w:val="000000"/>
          <w:sz w:val="20"/>
          <w:szCs w:val="20"/>
        </w:rPr>
        <w:t>- направляет участникам закупочную документацию (после ее предварительной оплаты);</w:t>
      </w:r>
    </w:p>
    <w:p w:rsidR="00055A7E" w:rsidRPr="00055A7E" w:rsidRDefault="00055A7E" w:rsidP="00055A7E">
      <w:pPr>
        <w:widowControl w:val="0"/>
        <w:autoSpaceDE w:val="0"/>
        <w:autoSpaceDN w:val="0"/>
        <w:adjustRightInd w:val="0"/>
        <w:spacing w:after="0" w:line="240" w:lineRule="auto"/>
        <w:ind w:firstLine="485"/>
        <w:jc w:val="both"/>
        <w:rPr>
          <w:rFonts w:ascii="Times New Roman" w:eastAsia="Times New Roman" w:hAnsi="Times New Roman" w:cs="Times New Roman"/>
          <w:sz w:val="20"/>
          <w:szCs w:val="20"/>
        </w:rPr>
      </w:pPr>
      <w:r w:rsidRPr="00055A7E">
        <w:rPr>
          <w:rFonts w:ascii="Times New Roman" w:eastAsia="Times New Roman" w:hAnsi="Times New Roman" w:cs="Times New Roman"/>
          <w:color w:val="000000"/>
          <w:sz w:val="20"/>
          <w:szCs w:val="20"/>
        </w:rPr>
        <w:t>- в случае необходимости продлевает сроки представления заявок и предложений от участников по их письменным просьбам и своевременно информирует об этом всех остальных участников;</w:t>
      </w:r>
    </w:p>
    <w:p w:rsidR="00055A7E" w:rsidRPr="00055A7E" w:rsidRDefault="00055A7E" w:rsidP="00055A7E">
      <w:pPr>
        <w:widowControl w:val="0"/>
        <w:autoSpaceDE w:val="0"/>
        <w:autoSpaceDN w:val="0"/>
        <w:adjustRightInd w:val="0"/>
        <w:spacing w:after="0" w:line="240" w:lineRule="auto"/>
        <w:ind w:firstLine="485"/>
        <w:jc w:val="both"/>
        <w:rPr>
          <w:rFonts w:ascii="Times New Roman" w:eastAsia="Times New Roman" w:hAnsi="Times New Roman" w:cs="Times New Roman"/>
          <w:sz w:val="20"/>
          <w:szCs w:val="20"/>
        </w:rPr>
      </w:pPr>
      <w:r w:rsidRPr="00055A7E">
        <w:rPr>
          <w:rFonts w:ascii="Times New Roman" w:eastAsia="Times New Roman" w:hAnsi="Times New Roman" w:cs="Times New Roman"/>
          <w:color w:val="000000"/>
          <w:sz w:val="20"/>
          <w:szCs w:val="20"/>
        </w:rPr>
        <w:t>- осуществляет сбор, регистрацию и хранение заявок и предложений участников;</w:t>
      </w:r>
    </w:p>
    <w:p w:rsidR="00055A7E" w:rsidRPr="00055A7E" w:rsidRDefault="00055A7E" w:rsidP="00055A7E">
      <w:pPr>
        <w:widowControl w:val="0"/>
        <w:autoSpaceDE w:val="0"/>
        <w:autoSpaceDN w:val="0"/>
        <w:adjustRightInd w:val="0"/>
        <w:spacing w:after="0" w:line="240" w:lineRule="auto"/>
        <w:ind w:firstLine="485"/>
        <w:jc w:val="both"/>
        <w:rPr>
          <w:rFonts w:ascii="Times New Roman" w:eastAsia="Times New Roman" w:hAnsi="Times New Roman" w:cs="Times New Roman"/>
          <w:sz w:val="20"/>
          <w:szCs w:val="20"/>
        </w:rPr>
      </w:pPr>
      <w:r w:rsidRPr="00055A7E">
        <w:rPr>
          <w:rFonts w:ascii="Times New Roman" w:eastAsia="Times New Roman" w:hAnsi="Times New Roman" w:cs="Times New Roman"/>
          <w:color w:val="000000"/>
          <w:sz w:val="20"/>
          <w:szCs w:val="20"/>
        </w:rPr>
        <w:t>- регистрирует отзыв заявок и предложений;</w:t>
      </w:r>
    </w:p>
    <w:p w:rsidR="00055A7E" w:rsidRPr="00055A7E" w:rsidRDefault="00055A7E" w:rsidP="00055A7E">
      <w:pPr>
        <w:widowControl w:val="0"/>
        <w:autoSpaceDE w:val="0"/>
        <w:autoSpaceDN w:val="0"/>
        <w:adjustRightInd w:val="0"/>
        <w:spacing w:after="0" w:line="240" w:lineRule="auto"/>
        <w:ind w:firstLine="485"/>
        <w:jc w:val="both"/>
        <w:rPr>
          <w:rFonts w:ascii="Times New Roman" w:eastAsia="Times New Roman" w:hAnsi="Times New Roman" w:cs="Times New Roman"/>
          <w:sz w:val="20"/>
          <w:szCs w:val="20"/>
        </w:rPr>
      </w:pPr>
      <w:r w:rsidRPr="00055A7E">
        <w:rPr>
          <w:rFonts w:ascii="Times New Roman" w:eastAsia="Times New Roman" w:hAnsi="Times New Roman" w:cs="Times New Roman"/>
          <w:color w:val="000000"/>
          <w:sz w:val="20"/>
          <w:szCs w:val="20"/>
        </w:rPr>
        <w:t xml:space="preserve"> - проверяет соответствие оформления предложений и другой документации требованиям и условиям, предусмотренным закупочной документацией, настоящим порядком и другой нормативной документацией;</w:t>
      </w:r>
    </w:p>
    <w:p w:rsidR="00055A7E" w:rsidRPr="00055A7E" w:rsidRDefault="00055A7E" w:rsidP="00055A7E">
      <w:pPr>
        <w:widowControl w:val="0"/>
        <w:autoSpaceDE w:val="0"/>
        <w:autoSpaceDN w:val="0"/>
        <w:adjustRightInd w:val="0"/>
        <w:spacing w:after="0" w:line="240" w:lineRule="auto"/>
        <w:ind w:firstLine="485"/>
        <w:jc w:val="both"/>
        <w:rPr>
          <w:rFonts w:ascii="Times New Roman" w:eastAsia="Times New Roman" w:hAnsi="Times New Roman" w:cs="Times New Roman"/>
          <w:color w:val="000000"/>
          <w:sz w:val="20"/>
          <w:szCs w:val="20"/>
        </w:rPr>
      </w:pPr>
      <w:r w:rsidRPr="00055A7E">
        <w:rPr>
          <w:rFonts w:ascii="Times New Roman" w:eastAsia="Times New Roman" w:hAnsi="Times New Roman" w:cs="Times New Roman"/>
          <w:color w:val="000000"/>
          <w:sz w:val="20"/>
          <w:szCs w:val="20"/>
        </w:rPr>
        <w:t>- оценивает предложения и определяет победителя или принимает иные решения по результатам закупки  и подписывает итоговый протокол;</w:t>
      </w:r>
    </w:p>
    <w:p w:rsidR="00055A7E" w:rsidRPr="00055A7E" w:rsidRDefault="00055A7E" w:rsidP="00055A7E">
      <w:pPr>
        <w:widowControl w:val="0"/>
        <w:autoSpaceDE w:val="0"/>
        <w:autoSpaceDN w:val="0"/>
        <w:adjustRightInd w:val="0"/>
        <w:spacing w:after="0" w:line="240" w:lineRule="auto"/>
        <w:ind w:firstLine="485"/>
        <w:jc w:val="both"/>
        <w:rPr>
          <w:rFonts w:ascii="Times New Roman" w:eastAsia="Times New Roman" w:hAnsi="Times New Roman" w:cs="Times New Roman"/>
          <w:color w:val="000000"/>
          <w:sz w:val="20"/>
          <w:szCs w:val="20"/>
        </w:rPr>
      </w:pPr>
      <w:r w:rsidRPr="00055A7E">
        <w:rPr>
          <w:rFonts w:ascii="Times New Roman" w:eastAsia="Times New Roman" w:hAnsi="Times New Roman" w:cs="Times New Roman"/>
          <w:color w:val="000000"/>
          <w:sz w:val="20"/>
          <w:szCs w:val="20"/>
        </w:rPr>
        <w:t>- передает Победителю итоговый  протокол в течение 3 дней со дня его подписания;</w:t>
      </w:r>
    </w:p>
    <w:p w:rsidR="00055A7E" w:rsidRPr="00055A7E" w:rsidRDefault="00055A7E" w:rsidP="00055A7E">
      <w:pPr>
        <w:widowControl w:val="0"/>
        <w:autoSpaceDE w:val="0"/>
        <w:autoSpaceDN w:val="0"/>
        <w:adjustRightInd w:val="0"/>
        <w:spacing w:after="0" w:line="240" w:lineRule="auto"/>
        <w:ind w:firstLine="485"/>
        <w:jc w:val="both"/>
        <w:rPr>
          <w:rFonts w:ascii="Times New Roman" w:eastAsia="Times New Roman" w:hAnsi="Times New Roman" w:cs="Times New Roman"/>
          <w:sz w:val="20"/>
          <w:szCs w:val="20"/>
        </w:rPr>
      </w:pPr>
      <w:r w:rsidRPr="00055A7E">
        <w:rPr>
          <w:rFonts w:ascii="Times New Roman" w:eastAsia="Times New Roman" w:hAnsi="Times New Roman" w:cs="Times New Roman"/>
          <w:color w:val="000000"/>
          <w:sz w:val="20"/>
          <w:szCs w:val="20"/>
        </w:rPr>
        <w:t>- контролирует подписание договора с Победителем;</w:t>
      </w:r>
    </w:p>
    <w:p w:rsidR="00055A7E" w:rsidRPr="00055A7E" w:rsidRDefault="00055A7E" w:rsidP="00055A7E">
      <w:pPr>
        <w:widowControl w:val="0"/>
        <w:autoSpaceDE w:val="0"/>
        <w:autoSpaceDN w:val="0"/>
        <w:adjustRightInd w:val="0"/>
        <w:spacing w:after="0" w:line="240" w:lineRule="auto"/>
        <w:ind w:firstLine="485"/>
        <w:jc w:val="both"/>
        <w:rPr>
          <w:rFonts w:ascii="Times New Roman" w:eastAsia="Times New Roman" w:hAnsi="Times New Roman" w:cs="Times New Roman"/>
          <w:sz w:val="20"/>
          <w:szCs w:val="20"/>
        </w:rPr>
      </w:pPr>
      <w:r w:rsidRPr="00055A7E">
        <w:rPr>
          <w:rFonts w:ascii="Times New Roman" w:eastAsia="Times New Roman" w:hAnsi="Times New Roman" w:cs="Times New Roman"/>
          <w:color w:val="000000"/>
          <w:sz w:val="20"/>
          <w:szCs w:val="20"/>
        </w:rPr>
        <w:t>- при необходимости назначает повторный запрос предложений, если по результатам предыдущего закупки не был определен победитель, либо победитель вовремя не подписал договор, либо по другим причинам;</w:t>
      </w:r>
    </w:p>
    <w:p w:rsidR="00055A7E" w:rsidRPr="00055A7E" w:rsidRDefault="00055A7E" w:rsidP="00055A7E">
      <w:pPr>
        <w:widowControl w:val="0"/>
        <w:autoSpaceDE w:val="0"/>
        <w:autoSpaceDN w:val="0"/>
        <w:adjustRightInd w:val="0"/>
        <w:spacing w:after="0" w:line="240" w:lineRule="auto"/>
        <w:ind w:firstLine="485"/>
        <w:jc w:val="both"/>
        <w:rPr>
          <w:rFonts w:ascii="Times New Roman" w:eastAsia="Times New Roman" w:hAnsi="Times New Roman" w:cs="Times New Roman"/>
          <w:sz w:val="20"/>
          <w:szCs w:val="20"/>
        </w:rPr>
      </w:pPr>
      <w:r w:rsidRPr="00055A7E">
        <w:rPr>
          <w:rFonts w:ascii="Times New Roman" w:eastAsia="Times New Roman" w:hAnsi="Times New Roman" w:cs="Times New Roman"/>
          <w:color w:val="000000"/>
          <w:sz w:val="20"/>
          <w:szCs w:val="20"/>
        </w:rPr>
        <w:t>2.2. Закупочная комиссия имеет право:</w:t>
      </w:r>
    </w:p>
    <w:p w:rsidR="00055A7E" w:rsidRPr="00055A7E" w:rsidRDefault="00055A7E" w:rsidP="00055A7E">
      <w:pPr>
        <w:widowControl w:val="0"/>
        <w:autoSpaceDE w:val="0"/>
        <w:autoSpaceDN w:val="0"/>
        <w:adjustRightInd w:val="0"/>
        <w:spacing w:after="0" w:line="240" w:lineRule="auto"/>
        <w:ind w:firstLine="485"/>
        <w:jc w:val="both"/>
        <w:rPr>
          <w:rFonts w:ascii="Times New Roman" w:eastAsia="Times New Roman" w:hAnsi="Times New Roman" w:cs="Times New Roman"/>
          <w:sz w:val="20"/>
          <w:szCs w:val="20"/>
        </w:rPr>
      </w:pPr>
      <w:r w:rsidRPr="00055A7E">
        <w:rPr>
          <w:rFonts w:ascii="Times New Roman" w:eastAsia="Times New Roman" w:hAnsi="Times New Roman" w:cs="Times New Roman"/>
          <w:color w:val="000000"/>
          <w:sz w:val="20"/>
          <w:szCs w:val="20"/>
        </w:rPr>
        <w:t>- отстранить участника в закупке на любом этапе в случаях предоставления им недостоверных сведений, факта ликвидации  и др. случаях, предусмотренных законом;</w:t>
      </w:r>
    </w:p>
    <w:p w:rsidR="00055A7E" w:rsidRPr="00055A7E" w:rsidRDefault="00055A7E" w:rsidP="00055A7E">
      <w:pPr>
        <w:widowControl w:val="0"/>
        <w:autoSpaceDE w:val="0"/>
        <w:autoSpaceDN w:val="0"/>
        <w:adjustRightInd w:val="0"/>
        <w:spacing w:after="0" w:line="240" w:lineRule="auto"/>
        <w:ind w:firstLine="485"/>
        <w:jc w:val="both"/>
        <w:rPr>
          <w:rFonts w:ascii="Times New Roman" w:eastAsia="Times New Roman" w:hAnsi="Times New Roman" w:cs="Times New Roman"/>
          <w:sz w:val="20"/>
          <w:szCs w:val="20"/>
        </w:rPr>
      </w:pPr>
      <w:r w:rsidRPr="00055A7E">
        <w:rPr>
          <w:rFonts w:ascii="Times New Roman" w:eastAsia="Times New Roman" w:hAnsi="Times New Roman" w:cs="Times New Roman"/>
          <w:color w:val="000000"/>
          <w:sz w:val="20"/>
          <w:szCs w:val="20"/>
        </w:rPr>
        <w:t>- отменить в случае нарушения победителем закупки условий договора присуждение услуг данному победителю;</w:t>
      </w:r>
    </w:p>
    <w:p w:rsidR="00055A7E" w:rsidRPr="00055A7E" w:rsidRDefault="00055A7E" w:rsidP="00055A7E">
      <w:pPr>
        <w:widowControl w:val="0"/>
        <w:autoSpaceDE w:val="0"/>
        <w:autoSpaceDN w:val="0"/>
        <w:adjustRightInd w:val="0"/>
        <w:spacing w:after="0" w:line="240" w:lineRule="auto"/>
        <w:ind w:firstLine="485"/>
        <w:jc w:val="both"/>
        <w:rPr>
          <w:rFonts w:ascii="Times New Roman" w:eastAsia="Times New Roman" w:hAnsi="Times New Roman" w:cs="Times New Roman"/>
          <w:color w:val="000000"/>
          <w:sz w:val="20"/>
          <w:szCs w:val="20"/>
        </w:rPr>
      </w:pPr>
      <w:r w:rsidRPr="00055A7E">
        <w:rPr>
          <w:rFonts w:ascii="Times New Roman" w:eastAsia="Times New Roman" w:hAnsi="Times New Roman" w:cs="Times New Roman"/>
          <w:color w:val="000000"/>
          <w:sz w:val="20"/>
          <w:szCs w:val="20"/>
        </w:rPr>
        <w:t>- перенести сроки приема заявок, предложений или подведения результатов закупки;</w:t>
      </w:r>
    </w:p>
    <w:p w:rsidR="00055A7E" w:rsidRPr="00055A7E" w:rsidRDefault="00055A7E" w:rsidP="00055A7E">
      <w:pPr>
        <w:widowControl w:val="0"/>
        <w:autoSpaceDE w:val="0"/>
        <w:autoSpaceDN w:val="0"/>
        <w:adjustRightInd w:val="0"/>
        <w:spacing w:after="0" w:line="240" w:lineRule="auto"/>
        <w:ind w:firstLine="485"/>
        <w:jc w:val="both"/>
        <w:rPr>
          <w:rFonts w:ascii="Times New Roman" w:eastAsia="Times New Roman" w:hAnsi="Times New Roman" w:cs="Times New Roman"/>
          <w:sz w:val="20"/>
          <w:szCs w:val="20"/>
        </w:rPr>
      </w:pPr>
      <w:r w:rsidRPr="00055A7E">
        <w:rPr>
          <w:rFonts w:ascii="Times New Roman" w:eastAsia="Times New Roman" w:hAnsi="Times New Roman" w:cs="Times New Roman"/>
          <w:color w:val="000000"/>
          <w:sz w:val="20"/>
          <w:szCs w:val="20"/>
        </w:rPr>
        <w:t xml:space="preserve">- корректировать отдельные положения закупочной документации не </w:t>
      </w:r>
      <w:proofErr w:type="gramStart"/>
      <w:r w:rsidRPr="00055A7E">
        <w:rPr>
          <w:rFonts w:ascii="Times New Roman" w:eastAsia="Times New Roman" w:hAnsi="Times New Roman" w:cs="Times New Roman"/>
          <w:color w:val="000000"/>
          <w:sz w:val="20"/>
          <w:szCs w:val="20"/>
        </w:rPr>
        <w:t>позднее</w:t>
      </w:r>
      <w:proofErr w:type="gramEnd"/>
      <w:r w:rsidRPr="00055A7E">
        <w:rPr>
          <w:rFonts w:ascii="Times New Roman" w:eastAsia="Times New Roman" w:hAnsi="Times New Roman" w:cs="Times New Roman"/>
          <w:color w:val="000000"/>
          <w:sz w:val="20"/>
          <w:szCs w:val="20"/>
        </w:rPr>
        <w:t xml:space="preserve"> чем за 5 дней до окончания срока подачи конкурсных заявок;</w:t>
      </w:r>
    </w:p>
    <w:p w:rsidR="00055A7E" w:rsidRPr="00055A7E" w:rsidRDefault="00055A7E" w:rsidP="00055A7E">
      <w:pPr>
        <w:widowControl w:val="0"/>
        <w:autoSpaceDE w:val="0"/>
        <w:autoSpaceDN w:val="0"/>
        <w:adjustRightInd w:val="0"/>
        <w:spacing w:after="0" w:line="240" w:lineRule="auto"/>
        <w:ind w:firstLine="485"/>
        <w:jc w:val="both"/>
        <w:rPr>
          <w:rFonts w:ascii="Times New Roman" w:eastAsia="Times New Roman" w:hAnsi="Times New Roman" w:cs="Times New Roman"/>
          <w:sz w:val="20"/>
          <w:szCs w:val="20"/>
        </w:rPr>
      </w:pPr>
      <w:r w:rsidRPr="00055A7E">
        <w:rPr>
          <w:rFonts w:ascii="Times New Roman" w:eastAsia="Times New Roman" w:hAnsi="Times New Roman" w:cs="Times New Roman"/>
          <w:color w:val="000000"/>
          <w:sz w:val="20"/>
          <w:szCs w:val="20"/>
        </w:rPr>
        <w:t>- назначить повторный конкурс с тем же предметом торга, если  после объявления победителя с ним не был заключен соответствующий договор</w:t>
      </w:r>
      <w:proofErr w:type="gramStart"/>
      <w:r w:rsidRPr="00055A7E">
        <w:rPr>
          <w:rFonts w:ascii="Times New Roman" w:eastAsia="Times New Roman" w:hAnsi="Times New Roman" w:cs="Times New Roman"/>
          <w:color w:val="000000"/>
          <w:sz w:val="20"/>
          <w:szCs w:val="20"/>
        </w:rPr>
        <w:t xml:space="preserve"> ;</w:t>
      </w:r>
      <w:proofErr w:type="gramEnd"/>
    </w:p>
    <w:p w:rsidR="00055A7E" w:rsidRPr="00055A7E" w:rsidRDefault="00055A7E" w:rsidP="00055A7E">
      <w:pPr>
        <w:widowControl w:val="0"/>
        <w:autoSpaceDE w:val="0"/>
        <w:autoSpaceDN w:val="0"/>
        <w:adjustRightInd w:val="0"/>
        <w:spacing w:after="0" w:line="240" w:lineRule="auto"/>
        <w:ind w:firstLine="485"/>
        <w:jc w:val="both"/>
        <w:rPr>
          <w:rFonts w:ascii="Times New Roman" w:eastAsia="Times New Roman" w:hAnsi="Times New Roman" w:cs="Times New Roman"/>
          <w:sz w:val="20"/>
          <w:szCs w:val="20"/>
        </w:rPr>
      </w:pPr>
      <w:r w:rsidRPr="00055A7E">
        <w:rPr>
          <w:rFonts w:ascii="Times New Roman" w:eastAsia="Times New Roman" w:hAnsi="Times New Roman" w:cs="Times New Roman"/>
          <w:color w:val="000000"/>
          <w:sz w:val="20"/>
          <w:szCs w:val="20"/>
        </w:rPr>
        <w:t>- аннулировать результаты закупки, если были поданы неверные сведения, повлекшие принятие неверного решения закупки, а также за нарушения услуг.</w:t>
      </w:r>
    </w:p>
    <w:p w:rsidR="00055A7E" w:rsidRPr="00055A7E" w:rsidRDefault="00055A7E" w:rsidP="00055A7E">
      <w:pPr>
        <w:widowControl w:val="0"/>
        <w:autoSpaceDE w:val="0"/>
        <w:autoSpaceDN w:val="0"/>
        <w:adjustRightInd w:val="0"/>
        <w:spacing w:after="0" w:line="240" w:lineRule="auto"/>
        <w:ind w:firstLine="485"/>
        <w:jc w:val="both"/>
        <w:rPr>
          <w:rFonts w:ascii="Times New Roman" w:eastAsia="Times New Roman" w:hAnsi="Times New Roman" w:cs="Times New Roman"/>
          <w:sz w:val="20"/>
          <w:szCs w:val="20"/>
        </w:rPr>
      </w:pPr>
      <w:r w:rsidRPr="00055A7E">
        <w:rPr>
          <w:rFonts w:ascii="Times New Roman" w:eastAsia="Times New Roman" w:hAnsi="Times New Roman" w:cs="Times New Roman"/>
          <w:color w:val="000000"/>
          <w:sz w:val="20"/>
          <w:szCs w:val="20"/>
        </w:rPr>
        <w:t>2.3. Закупочная комиссия обязана:</w:t>
      </w:r>
    </w:p>
    <w:p w:rsidR="00055A7E" w:rsidRPr="00055A7E" w:rsidRDefault="00055A7E" w:rsidP="00055A7E">
      <w:pPr>
        <w:widowControl w:val="0"/>
        <w:autoSpaceDE w:val="0"/>
        <w:autoSpaceDN w:val="0"/>
        <w:adjustRightInd w:val="0"/>
        <w:spacing w:after="0" w:line="240" w:lineRule="auto"/>
        <w:ind w:firstLine="485"/>
        <w:jc w:val="both"/>
        <w:rPr>
          <w:rFonts w:ascii="Times New Roman" w:eastAsia="Times New Roman" w:hAnsi="Times New Roman" w:cs="Times New Roman"/>
          <w:sz w:val="20"/>
          <w:szCs w:val="20"/>
        </w:rPr>
      </w:pPr>
      <w:r w:rsidRPr="00055A7E">
        <w:rPr>
          <w:rFonts w:ascii="Times New Roman" w:eastAsia="Times New Roman" w:hAnsi="Times New Roman" w:cs="Times New Roman"/>
          <w:color w:val="000000"/>
          <w:sz w:val="20"/>
          <w:szCs w:val="20"/>
        </w:rPr>
        <w:t>- обеспечить разработку закупочной документации в соответствии с действующими нормативами и законодательством;</w:t>
      </w:r>
    </w:p>
    <w:p w:rsidR="00055A7E" w:rsidRPr="00055A7E" w:rsidRDefault="00055A7E" w:rsidP="00055A7E">
      <w:pPr>
        <w:widowControl w:val="0"/>
        <w:autoSpaceDE w:val="0"/>
        <w:autoSpaceDN w:val="0"/>
        <w:adjustRightInd w:val="0"/>
        <w:spacing w:after="0" w:line="240" w:lineRule="auto"/>
        <w:ind w:firstLine="485"/>
        <w:jc w:val="both"/>
        <w:rPr>
          <w:rFonts w:ascii="Times New Roman" w:eastAsia="Times New Roman" w:hAnsi="Times New Roman" w:cs="Times New Roman"/>
          <w:sz w:val="20"/>
          <w:szCs w:val="20"/>
        </w:rPr>
      </w:pPr>
      <w:r w:rsidRPr="00055A7E">
        <w:rPr>
          <w:rFonts w:ascii="Times New Roman" w:eastAsia="Times New Roman" w:hAnsi="Times New Roman" w:cs="Times New Roman"/>
          <w:color w:val="000000"/>
          <w:sz w:val="20"/>
          <w:szCs w:val="20"/>
        </w:rPr>
        <w:t xml:space="preserve">- создавать равные конкурсные условия для предприятий и организаций независимо от форм собственности и </w:t>
      </w:r>
      <w:r w:rsidRPr="00055A7E">
        <w:rPr>
          <w:rFonts w:ascii="Times New Roman" w:eastAsia="Times New Roman" w:hAnsi="Times New Roman" w:cs="Times New Roman"/>
          <w:color w:val="000000"/>
          <w:sz w:val="20"/>
          <w:szCs w:val="20"/>
        </w:rPr>
        <w:lastRenderedPageBreak/>
        <w:t>ведомственной принадлежности;</w:t>
      </w:r>
    </w:p>
    <w:p w:rsidR="00055A7E" w:rsidRPr="00055A7E" w:rsidRDefault="00055A7E" w:rsidP="00055A7E">
      <w:pPr>
        <w:widowControl w:val="0"/>
        <w:autoSpaceDE w:val="0"/>
        <w:autoSpaceDN w:val="0"/>
        <w:adjustRightInd w:val="0"/>
        <w:spacing w:after="0" w:line="240" w:lineRule="auto"/>
        <w:ind w:firstLine="485"/>
        <w:jc w:val="both"/>
        <w:rPr>
          <w:rFonts w:ascii="Times New Roman" w:eastAsia="Times New Roman" w:hAnsi="Times New Roman" w:cs="Times New Roman"/>
          <w:sz w:val="20"/>
          <w:szCs w:val="20"/>
        </w:rPr>
      </w:pPr>
      <w:r w:rsidRPr="00055A7E">
        <w:rPr>
          <w:rFonts w:ascii="Times New Roman" w:eastAsia="Times New Roman" w:hAnsi="Times New Roman" w:cs="Times New Roman"/>
          <w:color w:val="000000"/>
          <w:sz w:val="20"/>
          <w:szCs w:val="20"/>
        </w:rPr>
        <w:t>- выдвигать единые требования к участникам закупки;</w:t>
      </w:r>
    </w:p>
    <w:p w:rsidR="00055A7E" w:rsidRPr="00055A7E" w:rsidRDefault="00055A7E" w:rsidP="00055A7E">
      <w:pPr>
        <w:widowControl w:val="0"/>
        <w:autoSpaceDE w:val="0"/>
        <w:autoSpaceDN w:val="0"/>
        <w:adjustRightInd w:val="0"/>
        <w:spacing w:after="0" w:line="240" w:lineRule="auto"/>
        <w:ind w:firstLine="485"/>
        <w:jc w:val="both"/>
        <w:rPr>
          <w:rFonts w:ascii="Times New Roman" w:eastAsia="Times New Roman" w:hAnsi="Times New Roman" w:cs="Times New Roman"/>
          <w:sz w:val="20"/>
          <w:szCs w:val="20"/>
        </w:rPr>
      </w:pPr>
      <w:r w:rsidRPr="00055A7E">
        <w:rPr>
          <w:rFonts w:ascii="Times New Roman" w:eastAsia="Times New Roman" w:hAnsi="Times New Roman" w:cs="Times New Roman"/>
          <w:color w:val="000000"/>
          <w:sz w:val="20"/>
          <w:szCs w:val="20"/>
        </w:rPr>
        <w:t>- обеспечивать гласность проведения закупки;</w:t>
      </w:r>
    </w:p>
    <w:p w:rsidR="00055A7E" w:rsidRPr="00055A7E" w:rsidRDefault="00055A7E" w:rsidP="00055A7E">
      <w:pPr>
        <w:widowControl w:val="0"/>
        <w:autoSpaceDE w:val="0"/>
        <w:autoSpaceDN w:val="0"/>
        <w:adjustRightInd w:val="0"/>
        <w:spacing w:after="0" w:line="240" w:lineRule="auto"/>
        <w:ind w:firstLine="485"/>
        <w:jc w:val="both"/>
        <w:rPr>
          <w:rFonts w:ascii="Times New Roman" w:eastAsia="Times New Roman" w:hAnsi="Times New Roman" w:cs="Times New Roman"/>
          <w:sz w:val="20"/>
          <w:szCs w:val="20"/>
        </w:rPr>
      </w:pPr>
      <w:r w:rsidRPr="00055A7E">
        <w:rPr>
          <w:rFonts w:ascii="Times New Roman" w:eastAsia="Times New Roman" w:hAnsi="Times New Roman" w:cs="Times New Roman"/>
          <w:color w:val="000000"/>
          <w:sz w:val="20"/>
          <w:szCs w:val="20"/>
        </w:rPr>
        <w:t>- не допускать оглашения конфиденциальных сведений.</w:t>
      </w:r>
    </w:p>
    <w:p w:rsidR="00055A7E" w:rsidRPr="00055A7E" w:rsidRDefault="00055A7E" w:rsidP="00055A7E">
      <w:pPr>
        <w:widowControl w:val="0"/>
        <w:autoSpaceDE w:val="0"/>
        <w:autoSpaceDN w:val="0"/>
        <w:adjustRightInd w:val="0"/>
        <w:spacing w:after="0" w:line="240" w:lineRule="auto"/>
        <w:ind w:firstLine="485"/>
        <w:jc w:val="both"/>
        <w:rPr>
          <w:rFonts w:ascii="Times New Roman" w:eastAsia="Times New Roman" w:hAnsi="Times New Roman" w:cs="Times New Roman"/>
          <w:sz w:val="20"/>
          <w:szCs w:val="20"/>
        </w:rPr>
      </w:pPr>
      <w:r w:rsidRPr="00055A7E">
        <w:rPr>
          <w:rFonts w:ascii="Times New Roman" w:eastAsia="Times New Roman" w:hAnsi="Times New Roman" w:cs="Times New Roman"/>
          <w:color w:val="000000"/>
          <w:sz w:val="20"/>
          <w:szCs w:val="20"/>
        </w:rPr>
        <w:t>2.4. Закупочная комиссия несет ответственность:</w:t>
      </w:r>
    </w:p>
    <w:p w:rsidR="00055A7E" w:rsidRPr="00055A7E" w:rsidRDefault="00055A7E" w:rsidP="00055A7E">
      <w:pPr>
        <w:widowControl w:val="0"/>
        <w:autoSpaceDE w:val="0"/>
        <w:autoSpaceDN w:val="0"/>
        <w:adjustRightInd w:val="0"/>
        <w:spacing w:after="0" w:line="240" w:lineRule="auto"/>
        <w:ind w:firstLine="485"/>
        <w:jc w:val="both"/>
        <w:rPr>
          <w:rFonts w:ascii="Times New Roman" w:eastAsia="Times New Roman" w:hAnsi="Times New Roman" w:cs="Times New Roman"/>
          <w:sz w:val="20"/>
          <w:szCs w:val="20"/>
        </w:rPr>
      </w:pPr>
      <w:r w:rsidRPr="00055A7E">
        <w:rPr>
          <w:rFonts w:ascii="Times New Roman" w:eastAsia="Times New Roman" w:hAnsi="Times New Roman" w:cs="Times New Roman"/>
          <w:color w:val="000000"/>
          <w:sz w:val="20"/>
          <w:szCs w:val="20"/>
        </w:rPr>
        <w:t>- за нарушение положений, правил и процедур подготовки и проведения закупки;</w:t>
      </w:r>
    </w:p>
    <w:p w:rsidR="00055A7E" w:rsidRPr="00055A7E" w:rsidRDefault="00055A7E" w:rsidP="00055A7E">
      <w:pPr>
        <w:widowControl w:val="0"/>
        <w:autoSpaceDE w:val="0"/>
        <w:autoSpaceDN w:val="0"/>
        <w:adjustRightInd w:val="0"/>
        <w:spacing w:after="0" w:line="240" w:lineRule="auto"/>
        <w:ind w:firstLine="485"/>
        <w:jc w:val="both"/>
        <w:rPr>
          <w:rFonts w:ascii="Times New Roman" w:eastAsia="Times New Roman" w:hAnsi="Times New Roman" w:cs="Times New Roman"/>
          <w:sz w:val="20"/>
          <w:szCs w:val="20"/>
        </w:rPr>
      </w:pPr>
      <w:r w:rsidRPr="00055A7E">
        <w:rPr>
          <w:rFonts w:ascii="Times New Roman" w:eastAsia="Times New Roman" w:hAnsi="Times New Roman" w:cs="Times New Roman"/>
          <w:color w:val="000000"/>
          <w:sz w:val="20"/>
          <w:szCs w:val="20"/>
        </w:rPr>
        <w:t>- за нарушение требований сохранности конкурсных документов и конфиденциальной информации, представляемых участниками;</w:t>
      </w:r>
    </w:p>
    <w:p w:rsidR="00055A7E" w:rsidRPr="00055A7E" w:rsidRDefault="00055A7E" w:rsidP="00055A7E">
      <w:pPr>
        <w:widowControl w:val="0"/>
        <w:autoSpaceDE w:val="0"/>
        <w:autoSpaceDN w:val="0"/>
        <w:adjustRightInd w:val="0"/>
        <w:spacing w:after="0" w:line="240" w:lineRule="auto"/>
        <w:ind w:firstLine="485"/>
        <w:jc w:val="both"/>
        <w:rPr>
          <w:rFonts w:ascii="Times New Roman" w:eastAsia="Times New Roman" w:hAnsi="Times New Roman" w:cs="Times New Roman"/>
          <w:sz w:val="20"/>
          <w:szCs w:val="20"/>
        </w:rPr>
      </w:pPr>
      <w:r w:rsidRPr="00055A7E">
        <w:rPr>
          <w:rFonts w:ascii="Times New Roman" w:eastAsia="Times New Roman" w:hAnsi="Times New Roman" w:cs="Times New Roman"/>
          <w:color w:val="000000"/>
          <w:sz w:val="20"/>
          <w:szCs w:val="20"/>
        </w:rPr>
        <w:t>- за нарушение сроков проведения закупки.</w:t>
      </w:r>
    </w:p>
    <w:p w:rsidR="00055A7E" w:rsidRPr="00055A7E" w:rsidRDefault="00055A7E" w:rsidP="00055A7E">
      <w:pPr>
        <w:widowControl w:val="0"/>
        <w:autoSpaceDE w:val="0"/>
        <w:autoSpaceDN w:val="0"/>
        <w:adjustRightInd w:val="0"/>
        <w:spacing w:after="0" w:line="240" w:lineRule="auto"/>
        <w:ind w:firstLine="485"/>
        <w:jc w:val="both"/>
        <w:rPr>
          <w:rFonts w:ascii="Times New Roman" w:eastAsia="Times New Roman" w:hAnsi="Times New Roman" w:cs="Times New Roman"/>
          <w:sz w:val="20"/>
          <w:szCs w:val="20"/>
        </w:rPr>
      </w:pPr>
      <w:r w:rsidRPr="00055A7E">
        <w:rPr>
          <w:rFonts w:ascii="Times New Roman" w:eastAsia="Times New Roman" w:hAnsi="Times New Roman" w:cs="Times New Roman"/>
          <w:color w:val="000000"/>
          <w:sz w:val="20"/>
          <w:szCs w:val="20"/>
        </w:rPr>
        <w:t>2.5. Решение о победителе закупки принимается на  заседаниях в присутствии не менее 50% состава Закупочной комиссии простым большинством голосов. При равном количестве "за" и "против" данного решения голос председателя (лица, его замещающего) комиссии является решающим.</w:t>
      </w:r>
    </w:p>
    <w:p w:rsidR="00055A7E" w:rsidRPr="00055A7E" w:rsidRDefault="00055A7E" w:rsidP="00055A7E">
      <w:pPr>
        <w:widowControl w:val="0"/>
        <w:autoSpaceDE w:val="0"/>
        <w:autoSpaceDN w:val="0"/>
        <w:adjustRightInd w:val="0"/>
        <w:spacing w:after="0" w:line="240" w:lineRule="auto"/>
        <w:ind w:firstLine="485"/>
        <w:jc w:val="both"/>
        <w:rPr>
          <w:rFonts w:ascii="Times New Roman" w:eastAsia="Times New Roman" w:hAnsi="Times New Roman" w:cs="Times New Roman"/>
          <w:sz w:val="20"/>
          <w:szCs w:val="20"/>
        </w:rPr>
      </w:pPr>
      <w:r w:rsidRPr="00055A7E">
        <w:rPr>
          <w:rFonts w:ascii="Times New Roman" w:eastAsia="Times New Roman" w:hAnsi="Times New Roman" w:cs="Times New Roman"/>
          <w:color w:val="000000"/>
          <w:sz w:val="20"/>
          <w:szCs w:val="20"/>
        </w:rPr>
        <w:t>2.6. В работе комиссии могут принимать участие эксперты и другие специалисты без права голоса.</w:t>
      </w:r>
    </w:p>
    <w:p w:rsidR="00055A7E" w:rsidRPr="00055A7E" w:rsidRDefault="00055A7E" w:rsidP="00055A7E">
      <w:pPr>
        <w:widowControl w:val="0"/>
        <w:autoSpaceDE w:val="0"/>
        <w:autoSpaceDN w:val="0"/>
        <w:adjustRightInd w:val="0"/>
        <w:spacing w:after="0" w:line="240" w:lineRule="auto"/>
        <w:ind w:firstLine="485"/>
        <w:jc w:val="both"/>
        <w:rPr>
          <w:rFonts w:ascii="Times New Roman" w:eastAsia="Times New Roman" w:hAnsi="Times New Roman" w:cs="Times New Roman"/>
          <w:sz w:val="20"/>
          <w:szCs w:val="20"/>
        </w:rPr>
      </w:pPr>
      <w:r w:rsidRPr="00055A7E">
        <w:rPr>
          <w:rFonts w:ascii="Times New Roman" w:eastAsia="Times New Roman" w:hAnsi="Times New Roman" w:cs="Times New Roman"/>
          <w:color w:val="000000"/>
          <w:sz w:val="20"/>
          <w:szCs w:val="20"/>
        </w:rPr>
        <w:t>2.7. Для подготовки необходимой документации и обеспечения текущей работы Комиссия создает рабочую группу по подготовке проведения конкурсов (закупок) на оказание услуг.</w:t>
      </w:r>
    </w:p>
    <w:p w:rsidR="00055A7E" w:rsidRPr="00055A7E" w:rsidRDefault="00055A7E" w:rsidP="00055A7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55A7E">
        <w:rPr>
          <w:rFonts w:ascii="Times New Roman" w:eastAsia="Times New Roman" w:hAnsi="Times New Roman" w:cs="Times New Roman"/>
          <w:b/>
          <w:bCs/>
          <w:color w:val="000080"/>
        </w:rPr>
        <w:t xml:space="preserve">3. Функции, права, обязанности и ответственность </w:t>
      </w:r>
      <w:proofErr w:type="spellStart"/>
      <w:r w:rsidRPr="00055A7E">
        <w:rPr>
          <w:rFonts w:ascii="Times New Roman" w:eastAsia="Times New Roman" w:hAnsi="Times New Roman" w:cs="Times New Roman"/>
          <w:b/>
          <w:bCs/>
          <w:color w:val="000080"/>
        </w:rPr>
        <w:t>участников</w:t>
      </w:r>
      <w:bookmarkStart w:id="6" w:name="_Toc244411939"/>
      <w:proofErr w:type="gramStart"/>
      <w:r w:rsidRPr="00055A7E">
        <w:rPr>
          <w:rFonts w:ascii="Times New Roman" w:eastAsia="Times New Roman" w:hAnsi="Times New Roman" w:cs="Times New Roman"/>
          <w:b/>
          <w:bCs/>
          <w:color w:val="000080"/>
        </w:rPr>
        <w:t>,</w:t>
      </w:r>
      <w:r w:rsidRPr="00055A7E">
        <w:rPr>
          <w:rFonts w:ascii="Times New Roman" w:eastAsia="Times New Roman" w:hAnsi="Times New Roman" w:cs="Times New Roman"/>
          <w:sz w:val="20"/>
          <w:szCs w:val="20"/>
        </w:rPr>
        <w:t>п</w:t>
      </w:r>
      <w:proofErr w:type="gramEnd"/>
      <w:r w:rsidRPr="00055A7E">
        <w:rPr>
          <w:rFonts w:ascii="Times New Roman" w:eastAsia="Times New Roman" w:hAnsi="Times New Roman" w:cs="Times New Roman"/>
          <w:sz w:val="20"/>
          <w:szCs w:val="20"/>
        </w:rPr>
        <w:t>одтверждение</w:t>
      </w:r>
      <w:proofErr w:type="spellEnd"/>
      <w:r w:rsidRPr="00055A7E">
        <w:rPr>
          <w:rFonts w:ascii="Times New Roman" w:eastAsia="Times New Roman" w:hAnsi="Times New Roman" w:cs="Times New Roman"/>
          <w:sz w:val="20"/>
          <w:szCs w:val="20"/>
        </w:rPr>
        <w:t xml:space="preserve"> полномочий лица на осуществление действий от имени участника при проведении настоящего закупки</w:t>
      </w:r>
      <w:bookmarkEnd w:id="6"/>
    </w:p>
    <w:p w:rsidR="00055A7E" w:rsidRPr="00055A7E" w:rsidRDefault="00055A7E" w:rsidP="00055A7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55A7E">
        <w:rPr>
          <w:rFonts w:ascii="Times New Roman" w:eastAsia="Times New Roman" w:hAnsi="Times New Roman" w:cs="Times New Roman"/>
          <w:color w:val="000000"/>
          <w:sz w:val="20"/>
          <w:szCs w:val="20"/>
        </w:rPr>
        <w:t>3.1. Участники осуществляют следующие функции:</w:t>
      </w:r>
    </w:p>
    <w:p w:rsidR="00055A7E" w:rsidRPr="00055A7E" w:rsidRDefault="00055A7E" w:rsidP="00055A7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55A7E">
        <w:rPr>
          <w:rFonts w:ascii="Times New Roman" w:eastAsia="Times New Roman" w:hAnsi="Times New Roman" w:cs="Times New Roman"/>
          <w:color w:val="000000"/>
          <w:sz w:val="20"/>
          <w:szCs w:val="20"/>
        </w:rPr>
        <w:t>- предварительно знакомятся с предметом закупки, изучают требования, предъявляемые к разработке и оформлению закупочной документации;</w:t>
      </w:r>
    </w:p>
    <w:p w:rsidR="00055A7E" w:rsidRPr="00055A7E" w:rsidRDefault="00055A7E" w:rsidP="00055A7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55A7E">
        <w:rPr>
          <w:rFonts w:ascii="Times New Roman" w:eastAsia="Times New Roman" w:hAnsi="Times New Roman" w:cs="Times New Roman"/>
          <w:color w:val="000000"/>
          <w:sz w:val="20"/>
          <w:szCs w:val="20"/>
        </w:rPr>
        <w:t>- направляют заявки на участие в закупке с приложениями. Перечень представляемых документов  и информации определен в настоящей закупочной документации</w:t>
      </w:r>
      <w:proofErr w:type="gramStart"/>
      <w:r w:rsidRPr="00055A7E">
        <w:rPr>
          <w:rFonts w:ascii="Times New Roman" w:eastAsia="Times New Roman" w:hAnsi="Times New Roman" w:cs="Times New Roman"/>
          <w:color w:val="000000"/>
          <w:sz w:val="20"/>
          <w:szCs w:val="20"/>
        </w:rPr>
        <w:t xml:space="preserve"> ;</w:t>
      </w:r>
      <w:proofErr w:type="gramEnd"/>
    </w:p>
    <w:p w:rsidR="00055A7E" w:rsidRPr="00055A7E" w:rsidRDefault="00055A7E" w:rsidP="00055A7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55A7E">
        <w:rPr>
          <w:rFonts w:ascii="Times New Roman" w:eastAsia="Times New Roman" w:hAnsi="Times New Roman" w:cs="Times New Roman"/>
          <w:color w:val="000000"/>
          <w:sz w:val="20"/>
          <w:szCs w:val="20"/>
        </w:rPr>
        <w:t>- в случае победы подписывают в установленные сроки договор  на  оказание услуг.</w:t>
      </w:r>
    </w:p>
    <w:p w:rsidR="00055A7E" w:rsidRPr="00055A7E" w:rsidRDefault="00055A7E" w:rsidP="00055A7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55A7E">
        <w:rPr>
          <w:rFonts w:ascii="Times New Roman" w:eastAsia="Times New Roman" w:hAnsi="Times New Roman" w:cs="Times New Roman"/>
          <w:color w:val="000000"/>
          <w:sz w:val="20"/>
          <w:szCs w:val="20"/>
        </w:rPr>
        <w:t>3.2. Участники имеют право:</w:t>
      </w:r>
    </w:p>
    <w:p w:rsidR="00055A7E" w:rsidRPr="00055A7E" w:rsidRDefault="00055A7E" w:rsidP="00055A7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55A7E">
        <w:rPr>
          <w:rFonts w:ascii="Times New Roman" w:eastAsia="Times New Roman" w:hAnsi="Times New Roman" w:cs="Times New Roman"/>
          <w:color w:val="000000"/>
          <w:sz w:val="20"/>
          <w:szCs w:val="20"/>
        </w:rPr>
        <w:t>- обращаться с просьбой о продлении приема заявок и предложений;</w:t>
      </w:r>
    </w:p>
    <w:p w:rsidR="00055A7E" w:rsidRPr="00055A7E" w:rsidRDefault="00055A7E" w:rsidP="00055A7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55A7E">
        <w:rPr>
          <w:rFonts w:ascii="Times New Roman" w:eastAsia="Times New Roman" w:hAnsi="Times New Roman" w:cs="Times New Roman"/>
          <w:color w:val="000000"/>
          <w:sz w:val="20"/>
          <w:szCs w:val="20"/>
        </w:rPr>
        <w:t>- получать  у членов закупочной комиссии соответствующую информацию по условиям и порядку проведения закупки;</w:t>
      </w:r>
    </w:p>
    <w:p w:rsidR="00055A7E" w:rsidRPr="00055A7E" w:rsidRDefault="00055A7E" w:rsidP="00055A7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55A7E">
        <w:rPr>
          <w:rFonts w:ascii="Times New Roman" w:eastAsia="Times New Roman" w:hAnsi="Times New Roman" w:cs="Times New Roman"/>
          <w:color w:val="000000"/>
          <w:sz w:val="20"/>
          <w:szCs w:val="20"/>
        </w:rPr>
        <w:t>- отозвать свою заявку до установленного срока окончания приема предложений (отзыв заявки должен быть зарегистрирован);</w:t>
      </w:r>
    </w:p>
    <w:p w:rsidR="00055A7E" w:rsidRPr="00055A7E" w:rsidRDefault="00055A7E" w:rsidP="00055A7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55A7E">
        <w:rPr>
          <w:rFonts w:ascii="Times New Roman" w:eastAsia="Times New Roman" w:hAnsi="Times New Roman" w:cs="Times New Roman"/>
          <w:color w:val="000000"/>
          <w:sz w:val="20"/>
          <w:szCs w:val="20"/>
        </w:rPr>
        <w:t>- наряду с предложениями, составленными в соответствии с условиями закупочной документации, представлять альтернативные предложения, если они эффективней условий, предусмотренных закупочной документацией;</w:t>
      </w:r>
    </w:p>
    <w:p w:rsidR="00055A7E" w:rsidRPr="00055A7E" w:rsidRDefault="00055A7E" w:rsidP="00055A7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55A7E">
        <w:rPr>
          <w:rFonts w:ascii="Times New Roman" w:eastAsia="Times New Roman" w:hAnsi="Times New Roman" w:cs="Times New Roman"/>
          <w:color w:val="000000"/>
          <w:sz w:val="20"/>
          <w:szCs w:val="20"/>
        </w:rPr>
        <w:t>3.3. Участники обязаны:</w:t>
      </w:r>
    </w:p>
    <w:p w:rsidR="00055A7E" w:rsidRPr="00055A7E" w:rsidRDefault="00055A7E" w:rsidP="00055A7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55A7E">
        <w:rPr>
          <w:rFonts w:ascii="Times New Roman" w:eastAsia="Times New Roman" w:hAnsi="Times New Roman" w:cs="Times New Roman"/>
          <w:color w:val="000000"/>
          <w:sz w:val="20"/>
          <w:szCs w:val="20"/>
        </w:rPr>
        <w:t>- своевременно представлять и регистрировать заявки;</w:t>
      </w:r>
    </w:p>
    <w:p w:rsidR="00055A7E" w:rsidRPr="00055A7E" w:rsidRDefault="00055A7E" w:rsidP="00055A7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55A7E">
        <w:rPr>
          <w:rFonts w:ascii="Times New Roman" w:eastAsia="Times New Roman" w:hAnsi="Times New Roman" w:cs="Times New Roman"/>
          <w:color w:val="000000"/>
          <w:sz w:val="20"/>
          <w:szCs w:val="20"/>
        </w:rPr>
        <w:t>- отражать в представляемой документации правдивую и полную информацию в соответствии с требованиями и условиями настоящего положения;</w:t>
      </w:r>
    </w:p>
    <w:p w:rsidR="00055A7E" w:rsidRPr="00055A7E" w:rsidRDefault="00055A7E" w:rsidP="00055A7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55A7E">
        <w:rPr>
          <w:rFonts w:ascii="Times New Roman" w:eastAsia="Times New Roman" w:hAnsi="Times New Roman" w:cs="Times New Roman"/>
          <w:color w:val="000000"/>
          <w:sz w:val="20"/>
          <w:szCs w:val="20"/>
        </w:rPr>
        <w:t>- соблюдать  правила и процедуры, предусмотренные настоящим положением и действующими законодательными актами;</w:t>
      </w:r>
    </w:p>
    <w:p w:rsidR="00055A7E" w:rsidRPr="00055A7E" w:rsidRDefault="00055A7E" w:rsidP="00055A7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55A7E">
        <w:rPr>
          <w:rFonts w:ascii="Times New Roman" w:eastAsia="Times New Roman" w:hAnsi="Times New Roman" w:cs="Times New Roman"/>
          <w:color w:val="000000"/>
          <w:sz w:val="20"/>
          <w:szCs w:val="20"/>
        </w:rPr>
        <w:t>- в случае признания участника победителем закупки подписать договор.</w:t>
      </w:r>
    </w:p>
    <w:p w:rsidR="00055A7E" w:rsidRPr="00055A7E" w:rsidRDefault="00055A7E" w:rsidP="00055A7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55A7E">
        <w:rPr>
          <w:rFonts w:ascii="Times New Roman" w:eastAsia="Times New Roman" w:hAnsi="Times New Roman" w:cs="Times New Roman"/>
          <w:color w:val="000000"/>
          <w:sz w:val="20"/>
          <w:szCs w:val="20"/>
        </w:rPr>
        <w:t>3.4. Участники несут ответственность:</w:t>
      </w:r>
    </w:p>
    <w:p w:rsidR="00055A7E" w:rsidRPr="00055A7E" w:rsidRDefault="00055A7E" w:rsidP="00055A7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55A7E">
        <w:rPr>
          <w:rFonts w:ascii="Times New Roman" w:eastAsia="Times New Roman" w:hAnsi="Times New Roman" w:cs="Times New Roman"/>
          <w:color w:val="000000"/>
          <w:sz w:val="20"/>
          <w:szCs w:val="20"/>
        </w:rPr>
        <w:t>- за нарушение требований полноты и достоверности информации, указываемой в заявке, анкете, предложениях и других документах;</w:t>
      </w:r>
    </w:p>
    <w:p w:rsidR="00055A7E" w:rsidRPr="00055A7E" w:rsidRDefault="00055A7E" w:rsidP="00055A7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55A7E">
        <w:rPr>
          <w:rFonts w:ascii="Times New Roman" w:eastAsia="Times New Roman" w:hAnsi="Times New Roman" w:cs="Times New Roman"/>
          <w:color w:val="000000"/>
          <w:sz w:val="20"/>
          <w:szCs w:val="20"/>
        </w:rPr>
        <w:t>- за несоблюдение правил и процедур, установленных настоящим положением и действующими законодательными актами.</w:t>
      </w:r>
    </w:p>
    <w:p w:rsidR="00055A7E" w:rsidRPr="00055A7E" w:rsidRDefault="00055A7E" w:rsidP="00055A7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0"/>
          <w:szCs w:val="20"/>
        </w:rPr>
      </w:pPr>
      <w:r w:rsidRPr="00055A7E">
        <w:rPr>
          <w:rFonts w:ascii="Times New Roman" w:eastAsia="Times New Roman" w:hAnsi="Times New Roman" w:cs="Times New Roman"/>
          <w:color w:val="000000"/>
          <w:sz w:val="20"/>
          <w:szCs w:val="20"/>
        </w:rPr>
        <w:t>За вышеприведенные нарушения Комиссия может лишить нарушителя статуса участника закупки. Данный факт фиксируется соответствующим протоколом. Уведомление участника о лишении его статуса осуществляется в письменном виде.</w:t>
      </w:r>
    </w:p>
    <w:p w:rsidR="00055A7E" w:rsidRPr="00055A7E" w:rsidRDefault="00055A7E" w:rsidP="00055A7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55A7E">
        <w:rPr>
          <w:rFonts w:ascii="Times New Roman" w:eastAsia="Times New Roman" w:hAnsi="Times New Roman" w:cs="Times New Roman"/>
          <w:sz w:val="20"/>
          <w:szCs w:val="20"/>
        </w:rPr>
        <w:t xml:space="preserve"> Если уполномоченным представителем участника являются руководитель юридического лица, имеющий право в соответствии с учредительными документами юридического лица действовать без доверенности, индивидуальный предприниматель, физическое лицо, полномочия лица на осуществление действий от имени участника при проведении настоящего закупки подтверждаются в следующем порядке: </w:t>
      </w:r>
    </w:p>
    <w:p w:rsidR="00055A7E" w:rsidRPr="00055A7E" w:rsidRDefault="00055A7E" w:rsidP="00055A7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55A7E">
        <w:rPr>
          <w:rFonts w:ascii="Times New Roman" w:eastAsia="Times New Roman" w:hAnsi="Times New Roman" w:cs="Times New Roman"/>
          <w:sz w:val="20"/>
          <w:szCs w:val="20"/>
        </w:rPr>
        <w:t xml:space="preserve">- Документами, подтверждающими полномочия руководителя  юридического лица, являются: </w:t>
      </w:r>
    </w:p>
    <w:p w:rsidR="00055A7E" w:rsidRPr="00055A7E" w:rsidRDefault="00055A7E" w:rsidP="00055A7E">
      <w:pPr>
        <w:spacing w:after="0" w:line="240" w:lineRule="auto"/>
        <w:ind w:firstLine="540"/>
        <w:jc w:val="both"/>
        <w:rPr>
          <w:rFonts w:ascii="Times New Roman" w:eastAsia="Times New Roman" w:hAnsi="Times New Roman" w:cs="Times New Roman"/>
          <w:bCs/>
          <w:sz w:val="20"/>
          <w:szCs w:val="20"/>
        </w:rPr>
      </w:pPr>
      <w:r w:rsidRPr="00055A7E">
        <w:rPr>
          <w:rFonts w:ascii="Times New Roman" w:eastAsia="Times New Roman" w:hAnsi="Times New Roman" w:cs="Times New Roman"/>
          <w:sz w:val="20"/>
          <w:szCs w:val="20"/>
        </w:rPr>
        <w:t>а) выписка из единого государственного реестра юридических лиц или нотариально заверенная копия такой выписки;</w:t>
      </w:r>
    </w:p>
    <w:p w:rsidR="00055A7E" w:rsidRPr="00055A7E" w:rsidRDefault="00055A7E" w:rsidP="00055A7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55A7E">
        <w:rPr>
          <w:rFonts w:ascii="Times New Roman" w:eastAsia="Times New Roman" w:hAnsi="Times New Roman" w:cs="Times New Roman"/>
          <w:sz w:val="20"/>
          <w:szCs w:val="20"/>
        </w:rPr>
        <w:t xml:space="preserve">б)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 для иностранных лиц; </w:t>
      </w:r>
    </w:p>
    <w:p w:rsidR="00055A7E" w:rsidRPr="00055A7E" w:rsidRDefault="00055A7E" w:rsidP="00055A7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55A7E">
        <w:rPr>
          <w:rFonts w:ascii="Times New Roman" w:eastAsia="Times New Roman" w:hAnsi="Times New Roman" w:cs="Times New Roman"/>
          <w:sz w:val="20"/>
          <w:szCs w:val="20"/>
        </w:rPr>
        <w:t>в) документ, подтверждающий факт избрания (назначения) на должность руководителя юридического лица. Это может быть заверенная копия протокола (выписка из протокола) или решения (в хозяйственных обществах), копия приказа или распоряжения (в государственных унитарных предприятиях, государственных учреждениях).</w:t>
      </w:r>
    </w:p>
    <w:p w:rsidR="00055A7E" w:rsidRPr="00055A7E" w:rsidRDefault="00055A7E" w:rsidP="00055A7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proofErr w:type="gramStart"/>
      <w:r w:rsidRPr="00055A7E">
        <w:rPr>
          <w:rFonts w:ascii="Times New Roman" w:eastAsia="Times New Roman" w:hAnsi="Times New Roman" w:cs="Times New Roman"/>
          <w:sz w:val="20"/>
          <w:szCs w:val="20"/>
        </w:rPr>
        <w:t>- Полномочия руководителя юридического лица считаются подтвержденными в случае, если сведения о фамилии, имени, отчестве, должности руководителя юридического лица, подписавшего форму «Конкурсное предложение», полностью совпадают в форме «Конкурсное предложение», выписке государственного реестра юридических лиц (документах о государственной регистрации юридического лица в соответствии с законодательством соответствующего государства) и документе, подтверждающем факт избрания (назначения) на должность руководителя юридического лица.</w:t>
      </w:r>
      <w:proofErr w:type="gramEnd"/>
    </w:p>
    <w:p w:rsidR="00055A7E" w:rsidRPr="00055A7E" w:rsidRDefault="00055A7E" w:rsidP="00055A7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55A7E">
        <w:rPr>
          <w:rFonts w:ascii="Times New Roman" w:eastAsia="Times New Roman" w:hAnsi="Times New Roman" w:cs="Times New Roman"/>
          <w:sz w:val="20"/>
          <w:szCs w:val="20"/>
        </w:rPr>
        <w:t>- Полномочия руководителя юридического лица не считаются подтвержденными в следующих случаях:</w:t>
      </w:r>
    </w:p>
    <w:p w:rsidR="00055A7E" w:rsidRPr="00055A7E" w:rsidRDefault="00055A7E" w:rsidP="00055A7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proofErr w:type="gramStart"/>
      <w:r w:rsidRPr="00055A7E">
        <w:rPr>
          <w:rFonts w:ascii="Times New Roman" w:eastAsia="Times New Roman" w:hAnsi="Times New Roman" w:cs="Times New Roman"/>
          <w:sz w:val="20"/>
          <w:szCs w:val="20"/>
        </w:rPr>
        <w:lastRenderedPageBreak/>
        <w:t xml:space="preserve">а) сведения о фамилии, имени, отчестве, должности руководителя юридического лица, подписавшего форму «Конкурсное предложение», полностью или частично не совпадают в форме «Конкурсное предложение», выписке государственного реестра юридических лиц (документах о государственной регистрации юридического лица в соответствии с законодательством соответствующего государства) и документе, подтверждающем факт избрания (назначения) на должность руководителя юридического лица;  </w:t>
      </w:r>
      <w:proofErr w:type="gramEnd"/>
    </w:p>
    <w:p w:rsidR="00055A7E" w:rsidRPr="00055A7E" w:rsidRDefault="00055A7E" w:rsidP="00055A7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55A7E">
        <w:rPr>
          <w:rFonts w:ascii="Times New Roman" w:eastAsia="Times New Roman" w:hAnsi="Times New Roman" w:cs="Times New Roman"/>
          <w:sz w:val="20"/>
          <w:szCs w:val="20"/>
        </w:rPr>
        <w:t xml:space="preserve">б) не </w:t>
      </w:r>
      <w:proofErr w:type="gramStart"/>
      <w:r w:rsidRPr="00055A7E">
        <w:rPr>
          <w:rFonts w:ascii="Times New Roman" w:eastAsia="Times New Roman" w:hAnsi="Times New Roman" w:cs="Times New Roman"/>
          <w:sz w:val="20"/>
          <w:szCs w:val="20"/>
        </w:rPr>
        <w:t>представлен</w:t>
      </w:r>
      <w:proofErr w:type="gramEnd"/>
      <w:r w:rsidRPr="00055A7E">
        <w:rPr>
          <w:rFonts w:ascii="Times New Roman" w:eastAsia="Times New Roman" w:hAnsi="Times New Roman" w:cs="Times New Roman"/>
          <w:sz w:val="20"/>
          <w:szCs w:val="20"/>
        </w:rPr>
        <w:t xml:space="preserve"> какой-либо из вышеуказанных документов.</w:t>
      </w:r>
    </w:p>
    <w:p w:rsidR="00055A7E" w:rsidRPr="00055A7E" w:rsidRDefault="00055A7E" w:rsidP="00055A7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55A7E">
        <w:rPr>
          <w:rFonts w:ascii="Times New Roman" w:eastAsia="Times New Roman" w:hAnsi="Times New Roman" w:cs="Times New Roman"/>
          <w:sz w:val="20"/>
          <w:szCs w:val="20"/>
        </w:rPr>
        <w:t>- Документом, подтверждающим полномочия индивидуального предпринимателя, являются:</w:t>
      </w:r>
    </w:p>
    <w:p w:rsidR="00055A7E" w:rsidRPr="00055A7E" w:rsidRDefault="00055A7E" w:rsidP="00055A7E">
      <w:pPr>
        <w:widowControl w:val="0"/>
        <w:autoSpaceDE w:val="0"/>
        <w:autoSpaceDN w:val="0"/>
        <w:adjustRightInd w:val="0"/>
        <w:spacing w:after="0" w:line="240" w:lineRule="auto"/>
        <w:ind w:firstLine="540"/>
        <w:jc w:val="both"/>
        <w:rPr>
          <w:rFonts w:ascii="Times New Roman" w:eastAsia="Times New Roman" w:hAnsi="Times New Roman" w:cs="Times New Roman"/>
          <w:bCs/>
          <w:sz w:val="20"/>
          <w:szCs w:val="20"/>
        </w:rPr>
      </w:pPr>
      <w:r w:rsidRPr="00055A7E">
        <w:rPr>
          <w:rFonts w:ascii="Times New Roman" w:eastAsia="Times New Roman" w:hAnsi="Times New Roman" w:cs="Times New Roman"/>
          <w:sz w:val="20"/>
          <w:szCs w:val="20"/>
        </w:rPr>
        <w:t xml:space="preserve">а) выписка </w:t>
      </w:r>
      <w:r w:rsidRPr="00055A7E">
        <w:rPr>
          <w:rFonts w:ascii="Times New Roman" w:eastAsia="Times New Roman" w:hAnsi="Times New Roman" w:cs="Times New Roman"/>
          <w:bCs/>
          <w:sz w:val="20"/>
          <w:szCs w:val="20"/>
        </w:rPr>
        <w:t>из единого государственного реестра индивидуальных предпринимателей или нотариально заверенная копия такой выписки;</w:t>
      </w:r>
    </w:p>
    <w:p w:rsidR="00055A7E" w:rsidRPr="00055A7E" w:rsidRDefault="00055A7E" w:rsidP="00055A7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55A7E">
        <w:rPr>
          <w:rFonts w:ascii="Times New Roman" w:eastAsia="Times New Roman" w:hAnsi="Times New Roman" w:cs="Times New Roman"/>
          <w:bCs/>
          <w:sz w:val="20"/>
          <w:szCs w:val="20"/>
        </w:rPr>
        <w:t>б) н</w:t>
      </w:r>
      <w:r w:rsidRPr="00055A7E">
        <w:rPr>
          <w:rFonts w:ascii="Times New Roman" w:eastAsia="Times New Roman" w:hAnsi="Times New Roman" w:cs="Times New Roman"/>
          <w:sz w:val="20"/>
          <w:szCs w:val="20"/>
        </w:rPr>
        <w:t>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w:t>
      </w:r>
    </w:p>
    <w:p w:rsidR="00055A7E" w:rsidRPr="00055A7E" w:rsidRDefault="00055A7E" w:rsidP="00055A7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55A7E">
        <w:rPr>
          <w:rFonts w:ascii="Times New Roman" w:eastAsia="Times New Roman" w:hAnsi="Times New Roman" w:cs="Times New Roman"/>
          <w:sz w:val="20"/>
          <w:szCs w:val="20"/>
        </w:rPr>
        <w:t xml:space="preserve">- Документом, подтверждающим полномочия физического лица, является документ, удостоверяющий личность физического лица. </w:t>
      </w:r>
    </w:p>
    <w:p w:rsidR="00055A7E" w:rsidRPr="00055A7E" w:rsidRDefault="00055A7E" w:rsidP="00055A7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55A7E">
        <w:rPr>
          <w:rFonts w:ascii="Times New Roman" w:eastAsia="Times New Roman" w:hAnsi="Times New Roman" w:cs="Times New Roman"/>
          <w:sz w:val="20"/>
          <w:szCs w:val="20"/>
        </w:rPr>
        <w:t xml:space="preserve">Если уполномоченным представителем участника является лицо, имеющее полномочия на основании надлежащим образом оформленной и заверенной доверенности, полномочия лица на осуществление действий от имени участника при проведении настоящего закупки подтверждаются в следующем порядке: </w:t>
      </w:r>
    </w:p>
    <w:p w:rsidR="00055A7E" w:rsidRPr="00055A7E" w:rsidRDefault="00055A7E" w:rsidP="00055A7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55A7E">
        <w:rPr>
          <w:rFonts w:ascii="Times New Roman" w:eastAsia="Times New Roman" w:hAnsi="Times New Roman" w:cs="Times New Roman"/>
          <w:sz w:val="20"/>
          <w:szCs w:val="20"/>
        </w:rPr>
        <w:t xml:space="preserve">- Документами, подтверждающими полномочия представителя, действующего на основании доверенности, являются: </w:t>
      </w:r>
    </w:p>
    <w:p w:rsidR="00055A7E" w:rsidRPr="00055A7E" w:rsidRDefault="00055A7E" w:rsidP="00055A7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55A7E">
        <w:rPr>
          <w:rFonts w:ascii="Times New Roman" w:eastAsia="Times New Roman" w:hAnsi="Times New Roman" w:cs="Times New Roman"/>
          <w:sz w:val="20"/>
          <w:szCs w:val="20"/>
        </w:rPr>
        <w:t>а) оригинал доверенности;</w:t>
      </w:r>
    </w:p>
    <w:p w:rsidR="00055A7E" w:rsidRPr="00055A7E" w:rsidRDefault="00055A7E" w:rsidP="00055A7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55A7E">
        <w:rPr>
          <w:rFonts w:ascii="Times New Roman" w:eastAsia="Times New Roman" w:hAnsi="Times New Roman" w:cs="Times New Roman"/>
          <w:sz w:val="20"/>
          <w:szCs w:val="20"/>
        </w:rPr>
        <w:t>б) выписка из единого государственного реестра юридических лиц или нотариально заверенная копия такой выписки (если доверенность подписана руководителем юридического лица);</w:t>
      </w:r>
    </w:p>
    <w:p w:rsidR="00055A7E" w:rsidRPr="00055A7E" w:rsidRDefault="00055A7E" w:rsidP="00055A7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55A7E">
        <w:rPr>
          <w:rFonts w:ascii="Times New Roman" w:eastAsia="Times New Roman" w:hAnsi="Times New Roman" w:cs="Times New Roman"/>
          <w:sz w:val="20"/>
          <w:szCs w:val="20"/>
        </w:rPr>
        <w:t xml:space="preserve">в) выписка из единого государственного реестра индивидуальных предпринимателей или нотариально заверенная копия такой выписки (если доверенность подписана индивидуальным предпринимателем); </w:t>
      </w:r>
    </w:p>
    <w:p w:rsidR="00055A7E" w:rsidRPr="00055A7E" w:rsidRDefault="00055A7E" w:rsidP="00055A7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55A7E">
        <w:rPr>
          <w:rFonts w:ascii="Times New Roman" w:eastAsia="Times New Roman" w:hAnsi="Times New Roman" w:cs="Times New Roman"/>
          <w:sz w:val="20"/>
          <w:szCs w:val="20"/>
        </w:rPr>
        <w:t xml:space="preserve">г) копия документа, удостоверяющего личность (если доверенность подписана участником - физическим лицом);  </w:t>
      </w:r>
    </w:p>
    <w:p w:rsidR="00055A7E" w:rsidRPr="00055A7E" w:rsidRDefault="00055A7E" w:rsidP="00055A7E">
      <w:pPr>
        <w:spacing w:after="0" w:line="240" w:lineRule="auto"/>
        <w:ind w:firstLine="540"/>
        <w:jc w:val="both"/>
        <w:rPr>
          <w:rFonts w:ascii="Times New Roman" w:eastAsia="Times New Roman" w:hAnsi="Times New Roman" w:cs="Times New Roman"/>
          <w:bCs/>
          <w:sz w:val="20"/>
          <w:szCs w:val="20"/>
        </w:rPr>
      </w:pPr>
      <w:r w:rsidRPr="00055A7E">
        <w:rPr>
          <w:rFonts w:ascii="Times New Roman" w:eastAsia="Times New Roman" w:hAnsi="Times New Roman" w:cs="Times New Roman"/>
          <w:sz w:val="20"/>
          <w:szCs w:val="20"/>
        </w:rPr>
        <w:t>д)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w:t>
      </w:r>
      <w:r w:rsidRPr="00055A7E">
        <w:rPr>
          <w:rFonts w:ascii="Times New Roman" w:eastAsia="Times New Roman" w:hAnsi="Times New Roman" w:cs="Times New Roman"/>
          <w:bCs/>
          <w:sz w:val="20"/>
          <w:szCs w:val="20"/>
        </w:rPr>
        <w:t xml:space="preserve"> (если доверенность подписана иностранным лицом). </w:t>
      </w:r>
    </w:p>
    <w:p w:rsidR="00055A7E" w:rsidRPr="00055A7E" w:rsidRDefault="00055A7E" w:rsidP="00055A7E">
      <w:pPr>
        <w:spacing w:after="0" w:line="240" w:lineRule="auto"/>
        <w:ind w:firstLine="540"/>
        <w:jc w:val="both"/>
        <w:rPr>
          <w:rFonts w:ascii="Times New Roman" w:eastAsia="Times New Roman" w:hAnsi="Times New Roman" w:cs="Times New Roman"/>
          <w:sz w:val="20"/>
          <w:szCs w:val="20"/>
        </w:rPr>
      </w:pPr>
      <w:r w:rsidRPr="00055A7E">
        <w:rPr>
          <w:rFonts w:ascii="Times New Roman" w:eastAsia="Times New Roman" w:hAnsi="Times New Roman" w:cs="Times New Roman"/>
          <w:bCs/>
          <w:sz w:val="20"/>
          <w:szCs w:val="20"/>
        </w:rPr>
        <w:t>Полномочия лица, подписавшего доверенность, должны быть подтверждены вышеназванными документами.</w:t>
      </w:r>
    </w:p>
    <w:p w:rsidR="00055A7E" w:rsidRPr="00055A7E" w:rsidRDefault="00055A7E" w:rsidP="00055A7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55A7E">
        <w:rPr>
          <w:rFonts w:ascii="Times New Roman" w:eastAsia="Times New Roman" w:hAnsi="Times New Roman" w:cs="Times New Roman"/>
          <w:sz w:val="20"/>
          <w:szCs w:val="20"/>
        </w:rPr>
        <w:t xml:space="preserve">- Если уполномоченным представителем участника является руководитель обособленного структурного подразделения – филиала или представительства, полномочия такого лица подтверждаются в следующем порядке. </w:t>
      </w:r>
    </w:p>
    <w:p w:rsidR="00055A7E" w:rsidRPr="00055A7E" w:rsidRDefault="00055A7E" w:rsidP="00055A7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55A7E">
        <w:rPr>
          <w:rFonts w:ascii="Times New Roman" w:eastAsia="Times New Roman" w:hAnsi="Times New Roman" w:cs="Times New Roman"/>
          <w:sz w:val="20"/>
          <w:szCs w:val="20"/>
        </w:rPr>
        <w:t xml:space="preserve">Все документы и формы заполняются от имени юридического лица, а не филиала (представительства). </w:t>
      </w:r>
    </w:p>
    <w:p w:rsidR="00055A7E" w:rsidRPr="00055A7E" w:rsidRDefault="00055A7E" w:rsidP="00055A7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55A7E">
        <w:rPr>
          <w:rFonts w:ascii="Times New Roman" w:eastAsia="Times New Roman" w:hAnsi="Times New Roman" w:cs="Times New Roman"/>
          <w:sz w:val="20"/>
          <w:szCs w:val="20"/>
        </w:rPr>
        <w:t xml:space="preserve">Форму </w:t>
      </w:r>
      <w:r w:rsidRPr="00055A7E">
        <w:rPr>
          <w:rFonts w:ascii="Times New Roman" w:eastAsia="Times New Roman" w:hAnsi="Times New Roman" w:cs="Times New Roman"/>
          <w:color w:val="000000"/>
          <w:sz w:val="20"/>
          <w:szCs w:val="20"/>
        </w:rPr>
        <w:t>заявки на участие в закупке (</w:t>
      </w:r>
      <w:r w:rsidRPr="00055A7E">
        <w:rPr>
          <w:rFonts w:ascii="Times New Roman" w:eastAsia="Times New Roman" w:hAnsi="Times New Roman" w:cs="Times New Roman"/>
          <w:color w:val="008000"/>
          <w:sz w:val="20"/>
          <w:szCs w:val="20"/>
          <w:u w:val="single"/>
        </w:rPr>
        <w:t>приложение 1</w:t>
      </w:r>
      <w:r w:rsidRPr="00055A7E">
        <w:rPr>
          <w:rFonts w:ascii="Times New Roman" w:eastAsia="Times New Roman" w:hAnsi="Times New Roman" w:cs="Times New Roman"/>
          <w:color w:val="000000"/>
          <w:sz w:val="20"/>
          <w:szCs w:val="20"/>
        </w:rPr>
        <w:t xml:space="preserve"> к закупочной документации), </w:t>
      </w:r>
      <w:r w:rsidRPr="00055A7E">
        <w:rPr>
          <w:rFonts w:ascii="Times New Roman" w:eastAsia="Times New Roman" w:hAnsi="Times New Roman" w:cs="Times New Roman"/>
          <w:sz w:val="20"/>
          <w:szCs w:val="20"/>
        </w:rPr>
        <w:t>анкеты участника закупки (</w:t>
      </w:r>
      <w:r w:rsidRPr="00055A7E">
        <w:rPr>
          <w:rFonts w:ascii="Times New Roman" w:eastAsia="Times New Roman" w:hAnsi="Times New Roman" w:cs="Times New Roman"/>
          <w:color w:val="008000"/>
          <w:sz w:val="20"/>
          <w:szCs w:val="20"/>
          <w:u w:val="single"/>
        </w:rPr>
        <w:t>приложение 2</w:t>
      </w:r>
      <w:r w:rsidRPr="00055A7E">
        <w:rPr>
          <w:rFonts w:ascii="Times New Roman" w:eastAsia="Times New Roman" w:hAnsi="Times New Roman" w:cs="Times New Roman"/>
          <w:sz w:val="20"/>
          <w:szCs w:val="20"/>
        </w:rPr>
        <w:t xml:space="preserve"> к  закупочной документации), предложения участника (</w:t>
      </w:r>
      <w:r w:rsidRPr="00055A7E">
        <w:rPr>
          <w:rFonts w:ascii="Times New Roman" w:eastAsia="Times New Roman" w:hAnsi="Times New Roman" w:cs="Times New Roman"/>
          <w:color w:val="008000"/>
          <w:sz w:val="20"/>
          <w:szCs w:val="20"/>
          <w:u w:val="single"/>
        </w:rPr>
        <w:t>приложение 3</w:t>
      </w:r>
      <w:r w:rsidRPr="00055A7E">
        <w:rPr>
          <w:rFonts w:ascii="Times New Roman" w:eastAsia="Times New Roman" w:hAnsi="Times New Roman" w:cs="Times New Roman"/>
          <w:sz w:val="20"/>
          <w:szCs w:val="20"/>
        </w:rPr>
        <w:t xml:space="preserve"> к закупочной документации)» может подписывать:</w:t>
      </w:r>
    </w:p>
    <w:p w:rsidR="00055A7E" w:rsidRPr="00055A7E" w:rsidRDefault="00055A7E" w:rsidP="00055A7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55A7E">
        <w:rPr>
          <w:rFonts w:ascii="Times New Roman" w:eastAsia="Times New Roman" w:hAnsi="Times New Roman" w:cs="Times New Roman"/>
          <w:sz w:val="20"/>
          <w:szCs w:val="20"/>
        </w:rPr>
        <w:t>руководитель юридического лица;</w:t>
      </w:r>
    </w:p>
    <w:p w:rsidR="00055A7E" w:rsidRPr="00055A7E" w:rsidRDefault="00055A7E" w:rsidP="00055A7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55A7E">
        <w:rPr>
          <w:rFonts w:ascii="Times New Roman" w:eastAsia="Times New Roman" w:hAnsi="Times New Roman" w:cs="Times New Roman"/>
          <w:sz w:val="20"/>
          <w:szCs w:val="20"/>
        </w:rPr>
        <w:t xml:space="preserve">лицо, действующее на основании доверенности, подписанной руководителем юридического лица. </w:t>
      </w:r>
    </w:p>
    <w:p w:rsidR="00055A7E" w:rsidRPr="00055A7E" w:rsidRDefault="00055A7E" w:rsidP="00055A7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55A7E">
        <w:rPr>
          <w:rFonts w:ascii="Times New Roman" w:eastAsia="Times New Roman" w:hAnsi="Times New Roman" w:cs="Times New Roman"/>
          <w:sz w:val="20"/>
          <w:szCs w:val="20"/>
        </w:rPr>
        <w:t>Документом, подтверждающим полномочия руководителя филиала (представительства), является нотариально заверенная копия доверенности на руководителя филиала (представительства), подписанная руководителем юридического лица, или оригинал доверенности, подписанной руководителем юридического лица.</w:t>
      </w:r>
    </w:p>
    <w:p w:rsidR="00055A7E" w:rsidRPr="00055A7E" w:rsidRDefault="00055A7E" w:rsidP="00055A7E">
      <w:pPr>
        <w:widowControl w:val="0"/>
        <w:autoSpaceDE w:val="0"/>
        <w:autoSpaceDN w:val="0"/>
        <w:adjustRightInd w:val="0"/>
        <w:spacing w:after="0" w:line="240" w:lineRule="auto"/>
        <w:ind w:firstLine="485"/>
        <w:jc w:val="center"/>
        <w:rPr>
          <w:rFonts w:ascii="Times New Roman" w:eastAsia="Times New Roman" w:hAnsi="Times New Roman" w:cs="Times New Roman"/>
          <w:b/>
          <w:bCs/>
          <w:color w:val="000080"/>
        </w:rPr>
      </w:pPr>
      <w:r w:rsidRPr="00055A7E">
        <w:rPr>
          <w:rFonts w:ascii="Times New Roman" w:eastAsia="Times New Roman" w:hAnsi="Times New Roman" w:cs="Times New Roman"/>
          <w:b/>
          <w:bCs/>
          <w:color w:val="000080"/>
        </w:rPr>
        <w:t>4. Требования к заявке участника закупки и ее оформлению</w:t>
      </w:r>
    </w:p>
    <w:p w:rsidR="00055A7E" w:rsidRPr="00055A7E" w:rsidRDefault="00055A7E" w:rsidP="00055A7E">
      <w:pPr>
        <w:spacing w:after="0" w:line="240" w:lineRule="auto"/>
        <w:ind w:firstLine="540"/>
        <w:jc w:val="both"/>
        <w:rPr>
          <w:rFonts w:ascii="Times New Roman" w:eastAsia="Times New Roman" w:hAnsi="Times New Roman" w:cs="Times New Roman"/>
          <w:b/>
          <w:sz w:val="20"/>
          <w:szCs w:val="20"/>
        </w:rPr>
      </w:pPr>
      <w:r w:rsidRPr="00055A7E">
        <w:rPr>
          <w:rFonts w:ascii="Times New Roman" w:eastAsia="Times New Roman" w:hAnsi="Times New Roman" w:cs="Times New Roman"/>
          <w:b/>
          <w:sz w:val="20"/>
          <w:szCs w:val="20"/>
        </w:rPr>
        <w:t>1. Заявка на участие в закупке должна содержать:</w:t>
      </w:r>
    </w:p>
    <w:p w:rsidR="00055A7E" w:rsidRPr="00055A7E" w:rsidRDefault="00055A7E" w:rsidP="00055A7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proofErr w:type="gramStart"/>
      <w:r w:rsidRPr="00055A7E">
        <w:rPr>
          <w:rFonts w:ascii="Times New Roman" w:eastAsia="Times New Roman" w:hAnsi="Times New Roman" w:cs="Times New Roman"/>
          <w:sz w:val="20"/>
          <w:szCs w:val="20"/>
        </w:rPr>
        <w:t>а)</w:t>
      </w:r>
      <w:r w:rsidRPr="00055A7E">
        <w:rPr>
          <w:rFonts w:ascii="Times New Roman" w:eastAsia="Times New Roman" w:hAnsi="Times New Roman" w:cs="Times New Roman"/>
          <w:sz w:val="20"/>
          <w:szCs w:val="20"/>
        </w:rPr>
        <w:tab/>
        <w:t xml:space="preserve">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055A7E" w:rsidRPr="00055A7E" w:rsidRDefault="00055A7E" w:rsidP="00055A7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proofErr w:type="gramStart"/>
      <w:r w:rsidRPr="008A6DB0">
        <w:rPr>
          <w:rFonts w:ascii="Times New Roman" w:eastAsia="Times New Roman" w:hAnsi="Times New Roman" w:cs="Times New Roman"/>
          <w:sz w:val="20"/>
          <w:szCs w:val="20"/>
        </w:rPr>
        <w:t>б) полученную не ранее чем за десять дней до дня размещения на официальном сайте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w:t>
      </w:r>
      <w:r w:rsidRPr="00055A7E">
        <w:rPr>
          <w:rFonts w:ascii="Times New Roman" w:eastAsia="Times New Roman" w:hAnsi="Times New Roman" w:cs="Times New Roman"/>
          <w:sz w:val="20"/>
          <w:szCs w:val="20"/>
        </w:rPr>
        <w:t xml:space="preserve"> полученную не ранее чем за десять дней до дня размещения на официальном сайте извещения о проведении конкурса выписку из единого государственного реестра индивидуальных предпринимателей или </w:t>
      </w:r>
      <w:proofErr w:type="spellStart"/>
      <w:r w:rsidRPr="00055A7E">
        <w:rPr>
          <w:rFonts w:ascii="Times New Roman" w:eastAsia="Times New Roman" w:hAnsi="Times New Roman" w:cs="Times New Roman"/>
          <w:sz w:val="20"/>
          <w:szCs w:val="20"/>
        </w:rPr>
        <w:t>нотариальнозавереннуюкопию</w:t>
      </w:r>
      <w:proofErr w:type="spellEnd"/>
      <w:proofErr w:type="gramEnd"/>
      <w:r w:rsidRPr="00055A7E">
        <w:rPr>
          <w:rFonts w:ascii="Times New Roman" w:eastAsia="Times New Roman" w:hAnsi="Times New Roman" w:cs="Times New Roman"/>
          <w:sz w:val="20"/>
          <w:szCs w:val="20"/>
        </w:rPr>
        <w:t xml:space="preserve"> </w:t>
      </w:r>
      <w:proofErr w:type="gramStart"/>
      <w:r w:rsidRPr="00055A7E">
        <w:rPr>
          <w:rFonts w:ascii="Times New Roman" w:eastAsia="Times New Roman" w:hAnsi="Times New Roman" w:cs="Times New Roman"/>
          <w:sz w:val="20"/>
          <w:szCs w:val="20"/>
        </w:rPr>
        <w:t>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десять дней до дня размещения на официальном сайте извещения о проведении конкурса;</w:t>
      </w:r>
      <w:proofErr w:type="gramEnd"/>
    </w:p>
    <w:p w:rsidR="00055A7E" w:rsidRPr="00055A7E" w:rsidRDefault="00055A7E" w:rsidP="00055A7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proofErr w:type="gramStart"/>
      <w:r w:rsidRPr="00055A7E">
        <w:rPr>
          <w:rFonts w:ascii="Times New Roman" w:eastAsia="Times New Roman" w:hAnsi="Times New Roman" w:cs="Times New Roman"/>
          <w:sz w:val="20"/>
          <w:szCs w:val="20"/>
        </w:rPr>
        <w:t>в)</w:t>
      </w:r>
      <w:r w:rsidRPr="00055A7E">
        <w:rPr>
          <w:rFonts w:ascii="Times New Roman" w:eastAsia="Times New Roman" w:hAnsi="Times New Roman" w:cs="Times New Roman"/>
          <w:sz w:val="20"/>
          <w:szCs w:val="20"/>
        </w:rPr>
        <w:tab/>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настоящей главы - руководитель).</w:t>
      </w:r>
      <w:proofErr w:type="gramEnd"/>
      <w:r w:rsidRPr="00055A7E">
        <w:rPr>
          <w:rFonts w:ascii="Times New Roman" w:eastAsia="Times New Roman" w:hAnsi="Times New Roman" w:cs="Times New Roman"/>
          <w:sz w:val="20"/>
          <w:szCs w:val="20"/>
        </w:rPr>
        <w:t xml:space="preserve"> В случае</w:t>
      </w:r>
      <w:proofErr w:type="gramStart"/>
      <w:r w:rsidRPr="00055A7E">
        <w:rPr>
          <w:rFonts w:ascii="Times New Roman" w:eastAsia="Times New Roman" w:hAnsi="Times New Roman" w:cs="Times New Roman"/>
          <w:sz w:val="20"/>
          <w:szCs w:val="20"/>
        </w:rPr>
        <w:t>,</w:t>
      </w:r>
      <w:proofErr w:type="gramEnd"/>
      <w:r w:rsidRPr="00055A7E">
        <w:rPr>
          <w:rFonts w:ascii="Times New Roman" w:eastAsia="Times New Roman" w:hAnsi="Times New Roman" w:cs="Times New Roman"/>
          <w:sz w:val="20"/>
          <w:szCs w:val="20"/>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055A7E">
        <w:rPr>
          <w:rFonts w:ascii="Times New Roman" w:eastAsia="Times New Roman" w:hAnsi="Times New Roman" w:cs="Times New Roman"/>
          <w:sz w:val="20"/>
          <w:szCs w:val="20"/>
        </w:rPr>
        <w:t>,</w:t>
      </w:r>
      <w:proofErr w:type="gramEnd"/>
      <w:r w:rsidRPr="00055A7E">
        <w:rPr>
          <w:rFonts w:ascii="Times New Roman" w:eastAsia="Times New Roman" w:hAnsi="Times New Roman" w:cs="Times New Roman"/>
          <w:sz w:val="20"/>
          <w:szCs w:val="20"/>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w:t>
      </w:r>
      <w:r w:rsidRPr="00055A7E">
        <w:rPr>
          <w:rFonts w:ascii="Times New Roman" w:eastAsia="Times New Roman" w:hAnsi="Times New Roman" w:cs="Times New Roman"/>
          <w:sz w:val="20"/>
          <w:szCs w:val="20"/>
        </w:rPr>
        <w:lastRenderedPageBreak/>
        <w:t>документ, подтверждающий полномочия такого лица;</w:t>
      </w:r>
    </w:p>
    <w:p w:rsidR="00055A7E" w:rsidRPr="00055A7E" w:rsidRDefault="00055A7E" w:rsidP="00055A7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55A7E">
        <w:rPr>
          <w:rFonts w:ascii="Times New Roman" w:eastAsia="Times New Roman" w:hAnsi="Times New Roman" w:cs="Times New Roman"/>
          <w:sz w:val="20"/>
          <w:szCs w:val="20"/>
        </w:rPr>
        <w:t>г)</w:t>
      </w:r>
      <w:r w:rsidRPr="00055A7E">
        <w:rPr>
          <w:rFonts w:ascii="Times New Roman" w:eastAsia="Times New Roman" w:hAnsi="Times New Roman" w:cs="Times New Roman"/>
          <w:sz w:val="20"/>
          <w:szCs w:val="20"/>
        </w:rPr>
        <w:tab/>
        <w:t xml:space="preserve">документы, подтверждающие квалификацию участника закупки, в случае проведения способа закупки  на выполнение работ, оказание услуг, поставки товаров </w:t>
      </w:r>
      <w:proofErr w:type="gramStart"/>
      <w:r w:rsidRPr="00055A7E">
        <w:rPr>
          <w:rFonts w:ascii="Times New Roman" w:eastAsia="Times New Roman" w:hAnsi="Times New Roman" w:cs="Times New Roman"/>
          <w:sz w:val="20"/>
          <w:szCs w:val="20"/>
        </w:rPr>
        <w:t>согласно требований</w:t>
      </w:r>
      <w:proofErr w:type="gramEnd"/>
      <w:r w:rsidRPr="00055A7E">
        <w:rPr>
          <w:rFonts w:ascii="Times New Roman" w:eastAsia="Times New Roman" w:hAnsi="Times New Roman" w:cs="Times New Roman"/>
          <w:sz w:val="20"/>
          <w:szCs w:val="20"/>
        </w:rPr>
        <w:t xml:space="preserve"> настоящей документации.  </w:t>
      </w:r>
    </w:p>
    <w:p w:rsidR="00055A7E" w:rsidRPr="00055A7E" w:rsidRDefault="00055A7E" w:rsidP="00055A7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55A7E">
        <w:rPr>
          <w:rFonts w:ascii="Times New Roman" w:eastAsia="Times New Roman" w:hAnsi="Times New Roman" w:cs="Times New Roman"/>
          <w:sz w:val="20"/>
          <w:szCs w:val="20"/>
        </w:rPr>
        <w:t xml:space="preserve">д) </w:t>
      </w:r>
      <w:r w:rsidRPr="008A6DB0">
        <w:rPr>
          <w:rFonts w:ascii="Times New Roman" w:eastAsia="Times New Roman" w:hAnsi="Times New Roman" w:cs="Times New Roman"/>
          <w:sz w:val="20"/>
          <w:szCs w:val="20"/>
        </w:rPr>
        <w:t>з</w:t>
      </w:r>
      <w:r w:rsidRPr="00055A7E">
        <w:rPr>
          <w:rFonts w:ascii="Times New Roman" w:eastAsia="Times New Roman" w:hAnsi="Times New Roman" w:cs="Times New Roman"/>
          <w:sz w:val="20"/>
          <w:szCs w:val="20"/>
        </w:rPr>
        <w:t>аверенная копия свидетельства о государственной регистрации в качестве юридического лица (для юридических лиц).</w:t>
      </w:r>
    </w:p>
    <w:p w:rsidR="00055A7E" w:rsidRPr="00055A7E" w:rsidRDefault="00055A7E" w:rsidP="00055A7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55A7E">
        <w:rPr>
          <w:rFonts w:ascii="Times New Roman" w:eastAsia="Times New Roman" w:hAnsi="Times New Roman" w:cs="Times New Roman"/>
          <w:sz w:val="20"/>
          <w:szCs w:val="20"/>
        </w:rPr>
        <w:t>заверенная Участником копия свидетельства о постановке на учет в налоговом органе.</w:t>
      </w:r>
    </w:p>
    <w:p w:rsidR="00055A7E" w:rsidRPr="00055A7E" w:rsidRDefault="00055A7E" w:rsidP="00055A7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55A7E">
        <w:rPr>
          <w:rFonts w:ascii="Times New Roman" w:eastAsia="Times New Roman" w:hAnsi="Times New Roman" w:cs="Times New Roman"/>
          <w:sz w:val="20"/>
          <w:szCs w:val="20"/>
        </w:rPr>
        <w:t>заверенные Участником копии учредительных документов (в действующей редакции), изменений в учредительные документы.</w:t>
      </w:r>
    </w:p>
    <w:p w:rsidR="00055A7E" w:rsidRPr="00055A7E" w:rsidRDefault="007C06E7" w:rsidP="00055A7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55A7E">
        <w:rPr>
          <w:rFonts w:ascii="Times New Roman" w:eastAsia="Times New Roman" w:hAnsi="Times New Roman" w:cs="Times New Roman"/>
          <w:sz w:val="20"/>
          <w:szCs w:val="20"/>
        </w:rPr>
        <w:t>З</w:t>
      </w:r>
      <w:r w:rsidR="00055A7E" w:rsidRPr="00055A7E">
        <w:rPr>
          <w:rFonts w:ascii="Times New Roman" w:eastAsia="Times New Roman" w:hAnsi="Times New Roman" w:cs="Times New Roman"/>
          <w:sz w:val="20"/>
          <w:szCs w:val="20"/>
        </w:rPr>
        <w:t>аверенные</w:t>
      </w:r>
      <w:r>
        <w:rPr>
          <w:rFonts w:ascii="Times New Roman" w:eastAsia="Times New Roman" w:hAnsi="Times New Roman" w:cs="Times New Roman"/>
          <w:sz w:val="20"/>
          <w:szCs w:val="20"/>
        </w:rPr>
        <w:t xml:space="preserve"> Участником</w:t>
      </w:r>
      <w:r w:rsidR="00055A7E" w:rsidRPr="00055A7E">
        <w:rPr>
          <w:rFonts w:ascii="Times New Roman" w:eastAsia="Times New Roman" w:hAnsi="Times New Roman" w:cs="Times New Roman"/>
          <w:sz w:val="20"/>
          <w:szCs w:val="20"/>
        </w:rPr>
        <w:t xml:space="preserve"> копии свидетельств о государственной регистрации изменений внесенных в учредительные документы</w:t>
      </w:r>
      <w:r w:rsidR="00055A7E" w:rsidRPr="00055A7E">
        <w:rPr>
          <w:rFonts w:ascii="Times New Roman" w:eastAsia="Times New Roman" w:hAnsi="Times New Roman" w:cs="Times New Roman"/>
          <w:sz w:val="20"/>
          <w:szCs w:val="20"/>
          <w:shd w:val="clear" w:color="auto" w:fill="FFFFFF"/>
        </w:rPr>
        <w:t>, актуальных на дату предоставления предложения.</w:t>
      </w:r>
    </w:p>
    <w:p w:rsidR="00055A7E" w:rsidRPr="00055A7E" w:rsidRDefault="00055A7E" w:rsidP="00055A7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55A7E">
        <w:rPr>
          <w:rFonts w:ascii="Times New Roman" w:eastAsia="Times New Roman" w:hAnsi="Times New Roman" w:cs="Times New Roman"/>
          <w:sz w:val="20"/>
          <w:szCs w:val="20"/>
        </w:rPr>
        <w:t>заверенные Участником копии документов (приказов, протоколов собрания учредителей и т.д.) о назначении руководителя, действующего от имени участника без доверенности.</w:t>
      </w:r>
    </w:p>
    <w:p w:rsidR="00055A7E" w:rsidRPr="00055A7E" w:rsidRDefault="00055A7E" w:rsidP="00055A7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55A7E">
        <w:rPr>
          <w:rFonts w:ascii="Times New Roman" w:eastAsia="Times New Roman" w:hAnsi="Times New Roman" w:cs="Times New Roman"/>
          <w:sz w:val="20"/>
          <w:szCs w:val="20"/>
        </w:rPr>
        <w:t>заверенная копия действующих лицензий, свидетельств о членстве в профессиональных объединениях и саморегулируемых организациях</w:t>
      </w:r>
      <w:r w:rsidR="007C06E7">
        <w:rPr>
          <w:rFonts w:ascii="Times New Roman" w:eastAsia="Times New Roman" w:hAnsi="Times New Roman" w:cs="Times New Roman"/>
          <w:sz w:val="20"/>
          <w:szCs w:val="20"/>
        </w:rPr>
        <w:t xml:space="preserve"> (при необходимости)</w:t>
      </w:r>
      <w:r w:rsidRPr="00055A7E">
        <w:rPr>
          <w:rFonts w:ascii="Times New Roman" w:eastAsia="Times New Roman" w:hAnsi="Times New Roman" w:cs="Times New Roman"/>
          <w:sz w:val="20"/>
          <w:szCs w:val="20"/>
        </w:rPr>
        <w:t>;</w:t>
      </w:r>
    </w:p>
    <w:p w:rsidR="00055A7E" w:rsidRPr="00055A7E" w:rsidRDefault="00055A7E" w:rsidP="00055A7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55A7E">
        <w:rPr>
          <w:rFonts w:ascii="Times New Roman" w:eastAsia="Times New Roman" w:hAnsi="Times New Roman" w:cs="Times New Roman"/>
          <w:sz w:val="20"/>
          <w:szCs w:val="20"/>
        </w:rPr>
        <w:t>заверенные Участником копии бухгалтерских балансов и отчетов о прибылях и убытках за последний отчетный год и истекшие месяцы текущего года</w:t>
      </w:r>
    </w:p>
    <w:p w:rsidR="00055A7E" w:rsidRPr="00055A7E" w:rsidRDefault="00055A7E" w:rsidP="00055A7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55A7E">
        <w:rPr>
          <w:rFonts w:ascii="Times New Roman" w:eastAsia="Times New Roman" w:hAnsi="Times New Roman" w:cs="Times New Roman"/>
          <w:sz w:val="20"/>
          <w:szCs w:val="20"/>
        </w:rPr>
        <w:t>документы, подтверждающие внесение денежных сре</w:t>
      </w:r>
      <w:proofErr w:type="gramStart"/>
      <w:r w:rsidRPr="00055A7E">
        <w:rPr>
          <w:rFonts w:ascii="Times New Roman" w:eastAsia="Times New Roman" w:hAnsi="Times New Roman" w:cs="Times New Roman"/>
          <w:sz w:val="20"/>
          <w:szCs w:val="20"/>
        </w:rPr>
        <w:t>дств в к</w:t>
      </w:r>
      <w:proofErr w:type="gramEnd"/>
      <w:r w:rsidRPr="00055A7E">
        <w:rPr>
          <w:rFonts w:ascii="Times New Roman" w:eastAsia="Times New Roman" w:hAnsi="Times New Roman" w:cs="Times New Roman"/>
          <w:sz w:val="20"/>
          <w:szCs w:val="20"/>
        </w:rPr>
        <w:t>ачестве обеспечения заявки на участие в закупке на расчетный счет заказчика с отметкой банка</w:t>
      </w:r>
    </w:p>
    <w:p w:rsidR="00055A7E" w:rsidRPr="00055A7E" w:rsidRDefault="00055A7E" w:rsidP="00055A7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proofErr w:type="gramStart"/>
      <w:r w:rsidRPr="00055A7E">
        <w:rPr>
          <w:rFonts w:ascii="Times New Roman" w:eastAsia="Times New Roman" w:hAnsi="Times New Roman" w:cs="Times New Roman"/>
          <w:sz w:val="20"/>
          <w:szCs w:val="20"/>
        </w:rPr>
        <w:t>е)</w:t>
      </w:r>
      <w:r w:rsidRPr="00055A7E">
        <w:rPr>
          <w:rFonts w:ascii="Times New Roman" w:eastAsia="Times New Roman" w:hAnsi="Times New Roman" w:cs="Times New Roman"/>
          <w:sz w:val="20"/>
          <w:szCs w:val="20"/>
        </w:rPr>
        <w:tab/>
        <w:t xml:space="preserve"> решение об одобрении или о совершении крупной сделки или сделки с заинтересованностью (оригинал) либо копия такого решения в случае, если требование о необходимости наличия такого решения для совершения крупной сделки или сделки с заинтересованностью установлено законодательством РФ, учредительными документами юридического лица и если для участника закупки поставка товаров, выполнение работ, оказание услуг, являющихся предметом контракта, или внесение денежных средств</w:t>
      </w:r>
      <w:proofErr w:type="gramEnd"/>
      <w:r w:rsidRPr="00055A7E">
        <w:rPr>
          <w:rFonts w:ascii="Times New Roman" w:eastAsia="Times New Roman" w:hAnsi="Times New Roman" w:cs="Times New Roman"/>
          <w:sz w:val="20"/>
          <w:szCs w:val="20"/>
        </w:rPr>
        <w:t xml:space="preserve"> в качестве обеспечения заявки на участие в закупке, обеспечения исполнения контракта является крупной сделкой (для юридических лиц);</w:t>
      </w:r>
    </w:p>
    <w:p w:rsidR="00055A7E" w:rsidRPr="00055A7E" w:rsidRDefault="00055A7E" w:rsidP="00055A7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55A7E">
        <w:rPr>
          <w:rFonts w:ascii="Times New Roman" w:eastAsia="Times New Roman" w:hAnsi="Times New Roman" w:cs="Times New Roman"/>
          <w:sz w:val="20"/>
          <w:szCs w:val="20"/>
        </w:rPr>
        <w:t>з)</w:t>
      </w:r>
      <w:r w:rsidRPr="00055A7E">
        <w:rPr>
          <w:rFonts w:ascii="Times New Roman" w:eastAsia="Times New Roman" w:hAnsi="Times New Roman" w:cs="Times New Roman"/>
          <w:sz w:val="20"/>
          <w:szCs w:val="20"/>
        </w:rPr>
        <w:tab/>
        <w:t xml:space="preserve"> документ, содержащий информацию о реквизитах, необходимых для включения в договор;</w:t>
      </w:r>
    </w:p>
    <w:p w:rsidR="00055A7E" w:rsidRPr="00055A7E" w:rsidRDefault="00055A7E" w:rsidP="00055A7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55A7E">
        <w:rPr>
          <w:rFonts w:ascii="Times New Roman" w:eastAsia="Times New Roman" w:hAnsi="Times New Roman" w:cs="Times New Roman"/>
          <w:sz w:val="20"/>
          <w:szCs w:val="20"/>
        </w:rPr>
        <w:t>и)  предложение о наличии квалификации участника, содержащее конкретные показатели соответствующее требованиям критериев оценки (Приложение №3.1.)</w:t>
      </w:r>
    </w:p>
    <w:p w:rsidR="00055A7E" w:rsidRPr="00055A7E" w:rsidRDefault="00055A7E" w:rsidP="00055A7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55A7E">
        <w:rPr>
          <w:rFonts w:ascii="Times New Roman" w:eastAsia="Times New Roman" w:hAnsi="Times New Roman" w:cs="Times New Roman"/>
          <w:sz w:val="20"/>
          <w:szCs w:val="20"/>
        </w:rPr>
        <w:t>2. Подписанный со стороны участника в 2 экземплярах проект договора с указанием в договоре предложений, соответствующих требованиям настоящей документации.</w:t>
      </w:r>
    </w:p>
    <w:p w:rsidR="00055A7E" w:rsidRPr="00055A7E" w:rsidRDefault="00055A7E" w:rsidP="00055A7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55A7E">
        <w:rPr>
          <w:rFonts w:ascii="Times New Roman" w:eastAsia="Times New Roman" w:hAnsi="Times New Roman" w:cs="Times New Roman"/>
          <w:sz w:val="20"/>
          <w:szCs w:val="20"/>
        </w:rPr>
        <w:t>3.</w:t>
      </w:r>
      <w:r w:rsidRPr="00055A7E">
        <w:rPr>
          <w:rFonts w:ascii="Times New Roman" w:eastAsia="Times New Roman" w:hAnsi="Times New Roman" w:cs="Times New Roman"/>
          <w:sz w:val="20"/>
          <w:szCs w:val="20"/>
        </w:rPr>
        <w:tab/>
        <w:t xml:space="preserve"> Заявка, поданная на участие в закупке группой лиц (консорциумом), должна содержать:</w:t>
      </w:r>
    </w:p>
    <w:p w:rsidR="00055A7E" w:rsidRPr="00055A7E" w:rsidRDefault="00055A7E" w:rsidP="00055A7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55A7E">
        <w:rPr>
          <w:rFonts w:ascii="Times New Roman" w:eastAsia="Times New Roman" w:hAnsi="Times New Roman" w:cs="Times New Roman"/>
          <w:sz w:val="20"/>
          <w:szCs w:val="20"/>
        </w:rPr>
        <w:t>- соглашение (договор) о сотрудничестве (нотариально удостоверенное);</w:t>
      </w:r>
    </w:p>
    <w:p w:rsidR="00055A7E" w:rsidRPr="00055A7E" w:rsidRDefault="00055A7E" w:rsidP="00055A7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55A7E">
        <w:rPr>
          <w:rFonts w:ascii="Times New Roman" w:eastAsia="Times New Roman" w:hAnsi="Times New Roman" w:cs="Times New Roman"/>
          <w:sz w:val="20"/>
          <w:szCs w:val="20"/>
        </w:rPr>
        <w:t>- документы и сведения в соответствии с п. 4 настоящей статьи на каждое лицо, входящее в состав группы лиц (консорциума).</w:t>
      </w:r>
    </w:p>
    <w:p w:rsidR="00055A7E" w:rsidRPr="00055A7E" w:rsidRDefault="00055A7E" w:rsidP="00055A7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55A7E">
        <w:rPr>
          <w:rFonts w:ascii="Times New Roman" w:eastAsia="Times New Roman" w:hAnsi="Times New Roman" w:cs="Times New Roman"/>
          <w:sz w:val="20"/>
          <w:szCs w:val="20"/>
        </w:rPr>
        <w:t>4.</w:t>
      </w:r>
      <w:r w:rsidRPr="00055A7E">
        <w:rPr>
          <w:rFonts w:ascii="Times New Roman" w:eastAsia="Times New Roman" w:hAnsi="Times New Roman" w:cs="Times New Roman"/>
          <w:sz w:val="20"/>
          <w:szCs w:val="20"/>
        </w:rPr>
        <w:tab/>
        <w:t>Все листы заявки на участие в закупке, все листы тома заявки на участие в закупке должны быть прошиты и пронумерованы. Заявка на участие в закупке и том заявки на участие в закупке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 закупки. Заявка должна входить в состав первого тома заявки. Опись должна содержать указание на страницы нахождения документа в составе заявки (тома заявки) и количество листов (страниц) каждого документа. Опись должна входить в том заявки, но не нумеруется.</w:t>
      </w:r>
    </w:p>
    <w:p w:rsidR="00055A7E" w:rsidRPr="00055A7E" w:rsidRDefault="00055A7E" w:rsidP="00055A7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55A7E">
        <w:rPr>
          <w:rFonts w:ascii="Times New Roman" w:eastAsia="Times New Roman" w:hAnsi="Times New Roman" w:cs="Times New Roman"/>
          <w:sz w:val="20"/>
          <w:szCs w:val="20"/>
        </w:rPr>
        <w:t>Том заявки должен быть сформирован по разделам, содержащим сведения относительно каждого требования к участнику закупки и критерия оценки. Кроме того, в заявке должны содержаться обобщенные сведения в количественном (числовом) выражении относительно каждого из разделов тома заявки. Указанные сведения должны быть выражены в виде отдельного документа и располагаться следом за описью тома заявки.</w:t>
      </w:r>
    </w:p>
    <w:p w:rsidR="00055A7E" w:rsidRPr="00055A7E" w:rsidRDefault="00055A7E" w:rsidP="00055A7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proofErr w:type="gramStart"/>
      <w:r w:rsidRPr="00055A7E">
        <w:rPr>
          <w:rFonts w:ascii="Times New Roman" w:eastAsia="Times New Roman" w:hAnsi="Times New Roman" w:cs="Times New Roman"/>
          <w:sz w:val="20"/>
          <w:szCs w:val="20"/>
        </w:rPr>
        <w:t>Соблюдение участником закупки указанных требований означает, что все документы и сведения, входящие в состав заявки на участие в закупке и тома заявки на участие в закупке, поданы от имени участника закупки, а также подтверждает подлинность и достоверность представленных в составе заявки на участие в закупке и тома заявки на участие в закупке документов и сведений.</w:t>
      </w:r>
      <w:proofErr w:type="gramEnd"/>
    </w:p>
    <w:p w:rsidR="00055A7E" w:rsidRPr="00055A7E" w:rsidRDefault="00055A7E" w:rsidP="00055A7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55A7E">
        <w:rPr>
          <w:rFonts w:ascii="Times New Roman" w:eastAsia="Times New Roman" w:hAnsi="Times New Roman" w:cs="Times New Roman"/>
          <w:sz w:val="20"/>
          <w:szCs w:val="20"/>
        </w:rPr>
        <w:t>5.</w:t>
      </w:r>
      <w:r w:rsidRPr="00055A7E">
        <w:rPr>
          <w:rFonts w:ascii="Times New Roman" w:eastAsia="Times New Roman" w:hAnsi="Times New Roman" w:cs="Times New Roman"/>
          <w:sz w:val="20"/>
          <w:szCs w:val="20"/>
        </w:rPr>
        <w:tab/>
        <w:t xml:space="preserve"> Закупочная комиссия в закупочной документации вправе установить формы для предоставляемых в составе заявки документов и требования по нотариальному удостоверению документов. Допускается предоставление документов, </w:t>
      </w:r>
      <w:r w:rsidR="00CC7687">
        <w:rPr>
          <w:rFonts w:ascii="Times New Roman" w:eastAsia="Times New Roman" w:hAnsi="Times New Roman" w:cs="Times New Roman"/>
          <w:sz w:val="20"/>
          <w:szCs w:val="20"/>
        </w:rPr>
        <w:t xml:space="preserve">выданных </w:t>
      </w:r>
      <w:r w:rsidRPr="00055A7E">
        <w:rPr>
          <w:rFonts w:ascii="Times New Roman" w:eastAsia="Times New Roman" w:hAnsi="Times New Roman" w:cs="Times New Roman"/>
          <w:sz w:val="20"/>
          <w:szCs w:val="20"/>
        </w:rPr>
        <w:t xml:space="preserve">регистрирующим органом (ФНС) взамен указанных в </w:t>
      </w:r>
      <w:proofErr w:type="spellStart"/>
      <w:r w:rsidRPr="00055A7E">
        <w:rPr>
          <w:rFonts w:ascii="Times New Roman" w:eastAsia="Times New Roman" w:hAnsi="Times New Roman" w:cs="Times New Roman"/>
          <w:sz w:val="20"/>
          <w:szCs w:val="20"/>
        </w:rPr>
        <w:t>п.п</w:t>
      </w:r>
      <w:proofErr w:type="spellEnd"/>
      <w:r w:rsidRPr="00055A7E">
        <w:rPr>
          <w:rFonts w:ascii="Times New Roman" w:eastAsia="Times New Roman" w:hAnsi="Times New Roman" w:cs="Times New Roman"/>
          <w:sz w:val="20"/>
          <w:szCs w:val="20"/>
        </w:rPr>
        <w:t>. д) ч. 1 настоящей статьи.</w:t>
      </w:r>
    </w:p>
    <w:p w:rsidR="00055A7E" w:rsidRPr="00055A7E" w:rsidRDefault="00055A7E" w:rsidP="00055A7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55A7E">
        <w:rPr>
          <w:rFonts w:ascii="Times New Roman" w:eastAsia="Times New Roman" w:hAnsi="Times New Roman" w:cs="Times New Roman"/>
          <w:sz w:val="20"/>
          <w:szCs w:val="20"/>
        </w:rPr>
        <w:t>6.</w:t>
      </w:r>
      <w:r w:rsidRPr="00055A7E">
        <w:rPr>
          <w:rFonts w:ascii="Times New Roman" w:eastAsia="Times New Roman" w:hAnsi="Times New Roman" w:cs="Times New Roman"/>
          <w:sz w:val="20"/>
          <w:szCs w:val="20"/>
        </w:rPr>
        <w:tab/>
        <w:t xml:space="preserve">Участник закупки вправе подать только одну заявку на участие в закупке в отношении каждого предмета конкурса (лота). </w:t>
      </w:r>
    </w:p>
    <w:p w:rsidR="00055A7E" w:rsidRPr="00055A7E" w:rsidRDefault="00055A7E" w:rsidP="00055A7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55A7E">
        <w:rPr>
          <w:rFonts w:ascii="Times New Roman" w:eastAsia="Times New Roman" w:hAnsi="Times New Roman" w:cs="Times New Roman"/>
          <w:sz w:val="20"/>
          <w:szCs w:val="20"/>
        </w:rPr>
        <w:t>7.</w:t>
      </w:r>
      <w:r w:rsidRPr="00055A7E">
        <w:rPr>
          <w:rFonts w:ascii="Times New Roman" w:eastAsia="Times New Roman" w:hAnsi="Times New Roman" w:cs="Times New Roman"/>
          <w:sz w:val="20"/>
          <w:szCs w:val="20"/>
        </w:rPr>
        <w:tab/>
        <w:t>Прием заявок на участие в закупке осуществляется в рабочие дни, с учетом времени работы Заказчика.</w:t>
      </w:r>
    </w:p>
    <w:p w:rsidR="00055A7E" w:rsidRPr="00055A7E" w:rsidRDefault="00055A7E" w:rsidP="00055A7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55A7E">
        <w:rPr>
          <w:rFonts w:ascii="Times New Roman" w:eastAsia="Times New Roman" w:hAnsi="Times New Roman" w:cs="Times New Roman"/>
          <w:sz w:val="20"/>
          <w:szCs w:val="20"/>
        </w:rPr>
        <w:t>8.</w:t>
      </w:r>
      <w:r w:rsidRPr="00055A7E">
        <w:rPr>
          <w:rFonts w:ascii="Times New Roman" w:eastAsia="Times New Roman" w:hAnsi="Times New Roman" w:cs="Times New Roman"/>
          <w:sz w:val="20"/>
          <w:szCs w:val="20"/>
        </w:rPr>
        <w:tab/>
        <w:t xml:space="preserve">Участники закупки, подавшие заявки на участие в закупке, заказчик обязаны обеспечить конфиденциальность сведений, содержащихся в таких заявках до вскрытия конвертов с заявками на участие в закупке. </w:t>
      </w:r>
    </w:p>
    <w:p w:rsidR="00055A7E" w:rsidRPr="00055A7E" w:rsidRDefault="00055A7E" w:rsidP="00055A7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55A7E">
        <w:rPr>
          <w:rFonts w:ascii="Times New Roman" w:eastAsia="Times New Roman" w:hAnsi="Times New Roman" w:cs="Times New Roman"/>
          <w:sz w:val="20"/>
          <w:szCs w:val="20"/>
        </w:rPr>
        <w:t>9.</w:t>
      </w:r>
      <w:r w:rsidRPr="00055A7E">
        <w:rPr>
          <w:rFonts w:ascii="Times New Roman" w:eastAsia="Times New Roman" w:hAnsi="Times New Roman" w:cs="Times New Roman"/>
          <w:sz w:val="20"/>
          <w:szCs w:val="20"/>
        </w:rPr>
        <w:tab/>
        <w:t>Лица, осуществляющие хранение конвертов с заявками на участие в закупке, не вправе допускать повреждение таких конвертов и заявок до момента их вскрытия.</w:t>
      </w:r>
    </w:p>
    <w:p w:rsidR="00055A7E" w:rsidRPr="00055A7E" w:rsidRDefault="00055A7E" w:rsidP="00055A7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55A7E">
        <w:rPr>
          <w:rFonts w:ascii="Times New Roman" w:eastAsia="Times New Roman" w:hAnsi="Times New Roman" w:cs="Times New Roman"/>
          <w:sz w:val="20"/>
          <w:szCs w:val="20"/>
        </w:rPr>
        <w:t>10.</w:t>
      </w:r>
      <w:r w:rsidRPr="00055A7E">
        <w:rPr>
          <w:rFonts w:ascii="Times New Roman" w:eastAsia="Times New Roman" w:hAnsi="Times New Roman" w:cs="Times New Roman"/>
          <w:sz w:val="20"/>
          <w:szCs w:val="20"/>
        </w:rPr>
        <w:tab/>
        <w:t xml:space="preserve">Каждый конверт с заявкой на участие в закупке, поступившие в срок, указанный в документации о закупке, регистрируются </w:t>
      </w:r>
      <w:proofErr w:type="spellStart"/>
      <w:r w:rsidRPr="00055A7E">
        <w:rPr>
          <w:rFonts w:ascii="Times New Roman" w:eastAsia="Times New Roman" w:hAnsi="Times New Roman" w:cs="Times New Roman"/>
          <w:sz w:val="20"/>
          <w:szCs w:val="20"/>
        </w:rPr>
        <w:t>заказчиком</w:t>
      </w:r>
      <w:proofErr w:type="gramStart"/>
      <w:r w:rsidRPr="00055A7E">
        <w:rPr>
          <w:rFonts w:ascii="Times New Roman" w:eastAsia="Times New Roman" w:hAnsi="Times New Roman" w:cs="Times New Roman"/>
          <w:sz w:val="20"/>
          <w:szCs w:val="20"/>
        </w:rPr>
        <w:t>.П</w:t>
      </w:r>
      <w:proofErr w:type="gramEnd"/>
      <w:r w:rsidRPr="00055A7E">
        <w:rPr>
          <w:rFonts w:ascii="Times New Roman" w:eastAsia="Times New Roman" w:hAnsi="Times New Roman" w:cs="Times New Roman"/>
          <w:sz w:val="20"/>
          <w:szCs w:val="20"/>
        </w:rPr>
        <w:t>ри</w:t>
      </w:r>
      <w:proofErr w:type="spellEnd"/>
      <w:r w:rsidRPr="00055A7E">
        <w:rPr>
          <w:rFonts w:ascii="Times New Roman" w:eastAsia="Times New Roman" w:hAnsi="Times New Roman" w:cs="Times New Roman"/>
          <w:sz w:val="20"/>
          <w:szCs w:val="20"/>
        </w:rPr>
        <w:t xml:space="preserve"> этом отказ в приеме и регистрации конверта с заявкой на участие в закупке, на котором не указаны сведения об участнике закупки,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закупке, на осуществление таких действий от имени участника закупки, не допускается. По требованию участника закупки, подавшего конверт с заявкой на участие в закупке, заказчик </w:t>
      </w:r>
      <w:r w:rsidRPr="00055A7E">
        <w:rPr>
          <w:rFonts w:ascii="Times New Roman" w:eastAsia="Times New Roman" w:hAnsi="Times New Roman" w:cs="Times New Roman"/>
          <w:sz w:val="20"/>
          <w:szCs w:val="20"/>
        </w:rPr>
        <w:lastRenderedPageBreak/>
        <w:t>выдает расписку в получении конверта с такой заявкой с указанием даты и времени его получения.</w:t>
      </w:r>
    </w:p>
    <w:p w:rsidR="00055A7E" w:rsidRPr="00055A7E" w:rsidRDefault="00055A7E" w:rsidP="00055A7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highlight w:val="yellow"/>
        </w:rPr>
      </w:pPr>
      <w:r w:rsidRPr="00055A7E">
        <w:rPr>
          <w:rFonts w:ascii="Times New Roman" w:eastAsia="Times New Roman" w:hAnsi="Times New Roman" w:cs="Times New Roman"/>
          <w:sz w:val="20"/>
          <w:szCs w:val="20"/>
        </w:rPr>
        <w:t>11.</w:t>
      </w:r>
      <w:r w:rsidRPr="00055A7E">
        <w:rPr>
          <w:rFonts w:ascii="Times New Roman" w:eastAsia="Times New Roman" w:hAnsi="Times New Roman" w:cs="Times New Roman"/>
          <w:sz w:val="20"/>
          <w:szCs w:val="20"/>
        </w:rPr>
        <w:tab/>
        <w:t>В случае</w:t>
      </w:r>
      <w:proofErr w:type="gramStart"/>
      <w:r w:rsidRPr="00055A7E">
        <w:rPr>
          <w:rFonts w:ascii="Times New Roman" w:eastAsia="Times New Roman" w:hAnsi="Times New Roman" w:cs="Times New Roman"/>
          <w:sz w:val="20"/>
          <w:szCs w:val="20"/>
        </w:rPr>
        <w:t>,</w:t>
      </w:r>
      <w:proofErr w:type="gramEnd"/>
      <w:r w:rsidRPr="00055A7E">
        <w:rPr>
          <w:rFonts w:ascii="Times New Roman" w:eastAsia="Times New Roman" w:hAnsi="Times New Roman" w:cs="Times New Roman"/>
          <w:sz w:val="20"/>
          <w:szCs w:val="20"/>
        </w:rPr>
        <w:t xml:space="preserve"> если по окончании срока подачи заявок на участие в закупке не подана ни одна заявка на участие в закупке, закупка признается несостоявшейся. В случае</w:t>
      </w:r>
      <w:proofErr w:type="gramStart"/>
      <w:r w:rsidRPr="00055A7E">
        <w:rPr>
          <w:rFonts w:ascii="Times New Roman" w:eastAsia="Times New Roman" w:hAnsi="Times New Roman" w:cs="Times New Roman"/>
          <w:sz w:val="20"/>
          <w:szCs w:val="20"/>
        </w:rPr>
        <w:t>,</w:t>
      </w:r>
      <w:proofErr w:type="gramEnd"/>
      <w:r w:rsidRPr="00055A7E">
        <w:rPr>
          <w:rFonts w:ascii="Times New Roman" w:eastAsia="Times New Roman" w:hAnsi="Times New Roman" w:cs="Times New Roman"/>
          <w:sz w:val="20"/>
          <w:szCs w:val="20"/>
        </w:rPr>
        <w:t xml:space="preserve"> если по окончании срока подачи заявок на участие в закупке подана только одна заявка на участие в закупке, закупка признается состоявшейся. В случае</w:t>
      </w:r>
      <w:proofErr w:type="gramStart"/>
      <w:r w:rsidRPr="00055A7E">
        <w:rPr>
          <w:rFonts w:ascii="Times New Roman" w:eastAsia="Times New Roman" w:hAnsi="Times New Roman" w:cs="Times New Roman"/>
          <w:sz w:val="20"/>
          <w:szCs w:val="20"/>
        </w:rPr>
        <w:t>,</w:t>
      </w:r>
      <w:proofErr w:type="gramEnd"/>
      <w:r w:rsidRPr="00055A7E">
        <w:rPr>
          <w:rFonts w:ascii="Times New Roman" w:eastAsia="Times New Roman" w:hAnsi="Times New Roman" w:cs="Times New Roman"/>
          <w:sz w:val="20"/>
          <w:szCs w:val="20"/>
        </w:rPr>
        <w:t xml:space="preserve"> если документацией о закупке предусмотрено два и более лота, закупка признается не состоявшейся только в отношении тех лотов, в отношении которых не подано ни одной заявки на участие в закупке.</w:t>
      </w:r>
    </w:p>
    <w:p w:rsidR="00055A7E" w:rsidRPr="00055A7E" w:rsidRDefault="00055A7E" w:rsidP="00055A7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highlight w:val="yellow"/>
        </w:rPr>
      </w:pPr>
      <w:r w:rsidRPr="00055A7E">
        <w:rPr>
          <w:rFonts w:ascii="Times New Roman" w:eastAsia="Times New Roman" w:hAnsi="Times New Roman" w:cs="Times New Roman"/>
          <w:sz w:val="20"/>
          <w:szCs w:val="20"/>
        </w:rPr>
        <w:t>12.</w:t>
      </w:r>
      <w:r w:rsidRPr="00055A7E">
        <w:rPr>
          <w:rFonts w:ascii="Times New Roman" w:eastAsia="Times New Roman" w:hAnsi="Times New Roman" w:cs="Times New Roman"/>
          <w:sz w:val="20"/>
          <w:szCs w:val="20"/>
        </w:rPr>
        <w:tab/>
        <w:t>В случае</w:t>
      </w:r>
      <w:proofErr w:type="gramStart"/>
      <w:r w:rsidRPr="00055A7E">
        <w:rPr>
          <w:rFonts w:ascii="Times New Roman" w:eastAsia="Times New Roman" w:hAnsi="Times New Roman" w:cs="Times New Roman"/>
          <w:sz w:val="20"/>
          <w:szCs w:val="20"/>
        </w:rPr>
        <w:t>,</w:t>
      </w:r>
      <w:proofErr w:type="gramEnd"/>
      <w:r w:rsidRPr="00055A7E">
        <w:rPr>
          <w:rFonts w:ascii="Times New Roman" w:eastAsia="Times New Roman" w:hAnsi="Times New Roman" w:cs="Times New Roman"/>
          <w:sz w:val="20"/>
          <w:szCs w:val="20"/>
        </w:rPr>
        <w:t xml:space="preserve"> если по окончании срока подачи заявок на участие в закупке подана только одна заявка на участие в закупке, конверт с указанной заявкой вскрывается и указанная заявка рассматривается. В случае</w:t>
      </w:r>
      <w:proofErr w:type="gramStart"/>
      <w:r w:rsidRPr="00055A7E">
        <w:rPr>
          <w:rFonts w:ascii="Times New Roman" w:eastAsia="Times New Roman" w:hAnsi="Times New Roman" w:cs="Times New Roman"/>
          <w:sz w:val="20"/>
          <w:szCs w:val="20"/>
        </w:rPr>
        <w:t>,</w:t>
      </w:r>
      <w:proofErr w:type="gramEnd"/>
      <w:r w:rsidRPr="00055A7E">
        <w:rPr>
          <w:rFonts w:ascii="Times New Roman" w:eastAsia="Times New Roman" w:hAnsi="Times New Roman" w:cs="Times New Roman"/>
          <w:sz w:val="20"/>
          <w:szCs w:val="20"/>
        </w:rPr>
        <w:t xml:space="preserve"> если указанная заявка соответствует требованиям и условиям, предусмотренным документацией о закупке, заказчик в течение трех рабочих дней со дня рассмотрения заявки на участие в закупке обязан передать участнику закупки, подавшему единственную заявку на участие в закупке, проект договора, который составляется путем включения условий исполнения договора, предложенных таким участником в заявке на участие в закупке, в проект договора, прилагаемого к документации о закупке. При этом договор заключается с участником закупки, подавшим указанную заявку, на условиях и по цене договора, которые предусмотрены заявкой на участие в закупке и документацией о закупке, но цена такого договора не может превышать начальную (максимальную) цену договора (цену лота), указанную в извещении о закупке. Участник закупки, подавший указанную заявку, не вправе отказаться от заключения договора. При непредставлении заказчику таким участником закупки в срок, предусмотренный документацией о закупке,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закупки признается уклонившимся от заключения договора.</w:t>
      </w:r>
    </w:p>
    <w:p w:rsidR="00055A7E" w:rsidRPr="00055A7E" w:rsidRDefault="00055A7E" w:rsidP="00055A7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55A7E">
        <w:rPr>
          <w:rFonts w:ascii="Times New Roman" w:eastAsia="Times New Roman" w:hAnsi="Times New Roman" w:cs="Times New Roman"/>
          <w:color w:val="000000"/>
          <w:sz w:val="20"/>
          <w:szCs w:val="20"/>
        </w:rPr>
        <w:t>13. В состав заявки участника  по проведению закупки входят:</w:t>
      </w:r>
    </w:p>
    <w:p w:rsidR="00055A7E" w:rsidRPr="00055A7E" w:rsidRDefault="00055A7E" w:rsidP="00055A7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0"/>
          <w:szCs w:val="20"/>
        </w:rPr>
      </w:pPr>
      <w:r w:rsidRPr="00055A7E">
        <w:rPr>
          <w:rFonts w:ascii="Times New Roman" w:eastAsia="Times New Roman" w:hAnsi="Times New Roman" w:cs="Times New Roman"/>
          <w:color w:val="000000"/>
          <w:sz w:val="20"/>
          <w:szCs w:val="20"/>
        </w:rPr>
        <w:t>- Заявка на участие в закупке (</w:t>
      </w:r>
      <w:r w:rsidRPr="00055A7E">
        <w:rPr>
          <w:rFonts w:ascii="Times New Roman" w:eastAsia="Times New Roman" w:hAnsi="Times New Roman" w:cs="Times New Roman"/>
          <w:color w:val="008000"/>
          <w:sz w:val="20"/>
          <w:szCs w:val="20"/>
          <w:u w:val="single"/>
        </w:rPr>
        <w:t>приложение 1</w:t>
      </w:r>
      <w:r w:rsidRPr="00055A7E">
        <w:rPr>
          <w:rFonts w:ascii="Times New Roman" w:eastAsia="Times New Roman" w:hAnsi="Times New Roman" w:cs="Times New Roman"/>
          <w:color w:val="000000"/>
          <w:sz w:val="20"/>
          <w:szCs w:val="20"/>
        </w:rPr>
        <w:t xml:space="preserve"> к закупочной документации);</w:t>
      </w:r>
    </w:p>
    <w:p w:rsidR="00055A7E" w:rsidRPr="00055A7E" w:rsidRDefault="00055A7E" w:rsidP="00055A7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0"/>
          <w:szCs w:val="20"/>
        </w:rPr>
      </w:pPr>
      <w:r w:rsidRPr="00055A7E">
        <w:rPr>
          <w:rFonts w:ascii="Times New Roman" w:eastAsia="Times New Roman" w:hAnsi="Times New Roman" w:cs="Times New Roman"/>
          <w:color w:val="000000"/>
          <w:sz w:val="20"/>
          <w:szCs w:val="20"/>
        </w:rPr>
        <w:t>- Приложение 1.1. опись (</w:t>
      </w:r>
      <w:r w:rsidRPr="00055A7E">
        <w:rPr>
          <w:rFonts w:ascii="Times New Roman" w:eastAsia="Times New Roman" w:hAnsi="Times New Roman" w:cs="Times New Roman"/>
          <w:color w:val="008000"/>
          <w:sz w:val="20"/>
          <w:szCs w:val="20"/>
          <w:u w:val="single"/>
        </w:rPr>
        <w:t>приложение 1.1</w:t>
      </w:r>
      <w:r w:rsidRPr="00055A7E">
        <w:rPr>
          <w:rFonts w:ascii="Times New Roman" w:eastAsia="Times New Roman" w:hAnsi="Times New Roman" w:cs="Times New Roman"/>
          <w:color w:val="000000"/>
          <w:sz w:val="20"/>
          <w:szCs w:val="20"/>
        </w:rPr>
        <w:t xml:space="preserve"> к закупочной документации);</w:t>
      </w:r>
    </w:p>
    <w:p w:rsidR="00055A7E" w:rsidRPr="00055A7E" w:rsidRDefault="00055A7E" w:rsidP="00055A7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0"/>
          <w:szCs w:val="20"/>
        </w:rPr>
      </w:pPr>
      <w:r w:rsidRPr="00055A7E">
        <w:rPr>
          <w:rFonts w:ascii="Times New Roman" w:eastAsia="Times New Roman" w:hAnsi="Times New Roman" w:cs="Times New Roman"/>
          <w:color w:val="000000"/>
          <w:sz w:val="20"/>
          <w:szCs w:val="20"/>
        </w:rPr>
        <w:t>- Приложение 2. Анкета участника закупки (</w:t>
      </w:r>
      <w:r w:rsidRPr="00055A7E">
        <w:rPr>
          <w:rFonts w:ascii="Times New Roman" w:eastAsia="Times New Roman" w:hAnsi="Times New Roman" w:cs="Times New Roman"/>
          <w:color w:val="008000"/>
          <w:sz w:val="20"/>
          <w:szCs w:val="20"/>
          <w:u w:val="single"/>
        </w:rPr>
        <w:t>приложение 2</w:t>
      </w:r>
      <w:r w:rsidRPr="00055A7E">
        <w:rPr>
          <w:rFonts w:ascii="Times New Roman" w:eastAsia="Times New Roman" w:hAnsi="Times New Roman" w:cs="Times New Roman"/>
          <w:color w:val="000000"/>
          <w:sz w:val="20"/>
          <w:szCs w:val="20"/>
        </w:rPr>
        <w:t xml:space="preserve"> к закупочной документации);</w:t>
      </w:r>
    </w:p>
    <w:p w:rsidR="00055A7E" w:rsidRPr="00055A7E" w:rsidRDefault="00055A7E" w:rsidP="00055A7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0"/>
          <w:szCs w:val="20"/>
        </w:rPr>
      </w:pPr>
      <w:r w:rsidRPr="00055A7E">
        <w:rPr>
          <w:rFonts w:ascii="Times New Roman" w:eastAsia="Times New Roman" w:hAnsi="Times New Roman" w:cs="Times New Roman"/>
          <w:color w:val="000000"/>
          <w:sz w:val="20"/>
          <w:szCs w:val="20"/>
        </w:rPr>
        <w:t>- Приложение 3. Конкурсное предложение (</w:t>
      </w:r>
      <w:r w:rsidRPr="00055A7E">
        <w:rPr>
          <w:rFonts w:ascii="Times New Roman" w:eastAsia="Times New Roman" w:hAnsi="Times New Roman" w:cs="Times New Roman"/>
          <w:color w:val="008000"/>
          <w:sz w:val="20"/>
          <w:szCs w:val="20"/>
          <w:u w:val="single"/>
        </w:rPr>
        <w:t>приложение 3</w:t>
      </w:r>
      <w:r w:rsidRPr="00055A7E">
        <w:rPr>
          <w:rFonts w:ascii="Times New Roman" w:eastAsia="Times New Roman" w:hAnsi="Times New Roman" w:cs="Times New Roman"/>
          <w:color w:val="000000"/>
          <w:sz w:val="20"/>
          <w:szCs w:val="20"/>
        </w:rPr>
        <w:t xml:space="preserve"> к закупочной документации);</w:t>
      </w:r>
    </w:p>
    <w:p w:rsidR="00055A7E" w:rsidRPr="00055A7E" w:rsidRDefault="00055A7E" w:rsidP="00055A7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0"/>
          <w:szCs w:val="20"/>
        </w:rPr>
      </w:pPr>
      <w:r w:rsidRPr="00055A7E">
        <w:rPr>
          <w:rFonts w:ascii="Times New Roman" w:eastAsia="Times New Roman" w:hAnsi="Times New Roman" w:cs="Times New Roman"/>
          <w:color w:val="000000"/>
          <w:sz w:val="20"/>
          <w:szCs w:val="20"/>
        </w:rPr>
        <w:t>- Приложение 3.1. Справка о квалификации (</w:t>
      </w:r>
      <w:r w:rsidRPr="00055A7E">
        <w:rPr>
          <w:rFonts w:ascii="Times New Roman" w:eastAsia="Times New Roman" w:hAnsi="Times New Roman" w:cs="Times New Roman"/>
          <w:color w:val="008000"/>
          <w:sz w:val="20"/>
          <w:szCs w:val="20"/>
          <w:u w:val="single"/>
        </w:rPr>
        <w:t>приложение 3.1</w:t>
      </w:r>
      <w:r w:rsidRPr="00055A7E">
        <w:rPr>
          <w:rFonts w:ascii="Times New Roman" w:eastAsia="Times New Roman" w:hAnsi="Times New Roman" w:cs="Times New Roman"/>
          <w:color w:val="000000"/>
          <w:sz w:val="20"/>
          <w:szCs w:val="20"/>
        </w:rPr>
        <w:t xml:space="preserve"> к закупочной документации);</w:t>
      </w:r>
    </w:p>
    <w:p w:rsidR="00055A7E" w:rsidRPr="00055A7E" w:rsidRDefault="00055A7E" w:rsidP="00055A7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0"/>
          <w:szCs w:val="20"/>
        </w:rPr>
      </w:pPr>
      <w:r w:rsidRPr="00055A7E">
        <w:rPr>
          <w:rFonts w:ascii="Times New Roman" w:eastAsia="Times New Roman" w:hAnsi="Times New Roman" w:cs="Times New Roman"/>
          <w:color w:val="000000"/>
          <w:sz w:val="20"/>
          <w:szCs w:val="20"/>
        </w:rPr>
        <w:t>- Приложение 3.2. Сведения об опыте (</w:t>
      </w:r>
      <w:r w:rsidRPr="00055A7E">
        <w:rPr>
          <w:rFonts w:ascii="Times New Roman" w:eastAsia="Times New Roman" w:hAnsi="Times New Roman" w:cs="Times New Roman"/>
          <w:color w:val="008000"/>
          <w:sz w:val="20"/>
          <w:szCs w:val="20"/>
          <w:u w:val="single"/>
        </w:rPr>
        <w:t>приложение 3.2</w:t>
      </w:r>
      <w:r w:rsidRPr="00055A7E">
        <w:rPr>
          <w:rFonts w:ascii="Times New Roman" w:eastAsia="Times New Roman" w:hAnsi="Times New Roman" w:cs="Times New Roman"/>
          <w:color w:val="000000"/>
          <w:sz w:val="20"/>
          <w:szCs w:val="20"/>
        </w:rPr>
        <w:t xml:space="preserve"> к закупочной документации);</w:t>
      </w:r>
    </w:p>
    <w:p w:rsidR="00055A7E" w:rsidRPr="00055A7E" w:rsidRDefault="00055A7E" w:rsidP="00055A7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55A7E">
        <w:rPr>
          <w:rFonts w:ascii="Times New Roman" w:eastAsia="Times New Roman" w:hAnsi="Times New Roman" w:cs="Times New Roman"/>
          <w:color w:val="000000"/>
          <w:sz w:val="20"/>
          <w:szCs w:val="20"/>
        </w:rPr>
        <w:t>- Проект Договора (</w:t>
      </w:r>
      <w:r w:rsidRPr="00055A7E">
        <w:rPr>
          <w:rFonts w:ascii="Times New Roman" w:eastAsia="Times New Roman" w:hAnsi="Times New Roman" w:cs="Times New Roman"/>
          <w:color w:val="008000"/>
          <w:sz w:val="20"/>
          <w:szCs w:val="20"/>
          <w:u w:val="single"/>
        </w:rPr>
        <w:t>приложение 5</w:t>
      </w:r>
      <w:r w:rsidRPr="00055A7E">
        <w:rPr>
          <w:rFonts w:ascii="Times New Roman" w:eastAsia="Times New Roman" w:hAnsi="Times New Roman" w:cs="Times New Roman"/>
          <w:color w:val="000000"/>
          <w:sz w:val="20"/>
          <w:szCs w:val="20"/>
        </w:rPr>
        <w:t xml:space="preserve"> к  закупочной документации);</w:t>
      </w:r>
    </w:p>
    <w:p w:rsidR="00055A7E" w:rsidRPr="00055A7E" w:rsidRDefault="00055A7E" w:rsidP="00055A7E">
      <w:pPr>
        <w:spacing w:after="0" w:line="240" w:lineRule="auto"/>
        <w:ind w:firstLine="540"/>
        <w:jc w:val="both"/>
        <w:rPr>
          <w:rFonts w:ascii="Times New Roman" w:eastAsia="Times New Roman" w:hAnsi="Times New Roman" w:cs="Times New Roman"/>
          <w:sz w:val="20"/>
          <w:szCs w:val="20"/>
        </w:rPr>
      </w:pPr>
      <w:r w:rsidRPr="00055A7E">
        <w:rPr>
          <w:rFonts w:ascii="Times New Roman" w:eastAsia="Times New Roman" w:hAnsi="Times New Roman" w:cs="Times New Roman"/>
          <w:sz w:val="20"/>
          <w:szCs w:val="20"/>
        </w:rPr>
        <w:t>13.1. Заявка оформляется в письменной форме.</w:t>
      </w:r>
    </w:p>
    <w:p w:rsidR="00055A7E" w:rsidRPr="00055A7E" w:rsidRDefault="00055A7E" w:rsidP="00055A7E">
      <w:pPr>
        <w:spacing w:after="0" w:line="240" w:lineRule="auto"/>
        <w:ind w:firstLine="540"/>
        <w:jc w:val="both"/>
        <w:rPr>
          <w:rFonts w:ascii="Times New Roman" w:eastAsia="Times New Roman" w:hAnsi="Times New Roman" w:cs="Times New Roman"/>
          <w:sz w:val="20"/>
          <w:szCs w:val="20"/>
        </w:rPr>
      </w:pPr>
      <w:r w:rsidRPr="00055A7E">
        <w:rPr>
          <w:rFonts w:ascii="Times New Roman" w:eastAsia="Times New Roman" w:hAnsi="Times New Roman" w:cs="Times New Roman"/>
          <w:sz w:val="20"/>
          <w:szCs w:val="20"/>
        </w:rPr>
        <w:t>Участнику по его требованию выдается расписка о получении конверта с заявкой с указанием даты и времени его получения.</w:t>
      </w:r>
    </w:p>
    <w:p w:rsidR="00055A7E" w:rsidRPr="00055A7E" w:rsidRDefault="00055A7E" w:rsidP="00055A7E">
      <w:pPr>
        <w:spacing w:after="0" w:line="240" w:lineRule="auto"/>
        <w:ind w:firstLine="540"/>
        <w:jc w:val="both"/>
        <w:rPr>
          <w:rFonts w:ascii="Times New Roman" w:eastAsia="Times New Roman" w:hAnsi="Times New Roman" w:cs="Times New Roman"/>
          <w:sz w:val="20"/>
          <w:szCs w:val="20"/>
        </w:rPr>
      </w:pPr>
      <w:r w:rsidRPr="00055A7E">
        <w:rPr>
          <w:rFonts w:ascii="Times New Roman" w:eastAsia="Times New Roman" w:hAnsi="Times New Roman" w:cs="Times New Roman"/>
          <w:sz w:val="20"/>
          <w:szCs w:val="20"/>
        </w:rPr>
        <w:t>Участник формирует и подает одну заявку в запечатанном конверте. Допускается формирование и подача заявки на каждый лот отдельно в случае проведения закупки по 2 и более лотам. При этом такая заявка должна содержать все формы, документы (копии документов), предусмотренные закупочной документацией.</w:t>
      </w:r>
    </w:p>
    <w:p w:rsidR="00055A7E" w:rsidRPr="00055A7E" w:rsidRDefault="00055A7E" w:rsidP="00055A7E">
      <w:pPr>
        <w:spacing w:after="0" w:line="240" w:lineRule="auto"/>
        <w:ind w:firstLine="540"/>
        <w:jc w:val="both"/>
        <w:rPr>
          <w:rFonts w:ascii="Times New Roman" w:eastAsia="Times New Roman" w:hAnsi="Times New Roman" w:cs="Times New Roman"/>
          <w:sz w:val="20"/>
          <w:szCs w:val="20"/>
        </w:rPr>
      </w:pPr>
      <w:r w:rsidRPr="00055A7E">
        <w:rPr>
          <w:rFonts w:ascii="Times New Roman" w:eastAsia="Times New Roman" w:hAnsi="Times New Roman" w:cs="Times New Roman"/>
          <w:sz w:val="20"/>
          <w:szCs w:val="20"/>
        </w:rPr>
        <w:t>14. Форма «Конкурсное предложение»  должна быть подписана уполномоченным лицом участника (подпись должна быть расшифрована с указанием фамилии и инициалов) и скреплена печатью участника - юридического лица (в случае наличия печати).</w:t>
      </w:r>
    </w:p>
    <w:p w:rsidR="00055A7E" w:rsidRPr="00055A7E" w:rsidRDefault="00055A7E" w:rsidP="00055A7E">
      <w:pPr>
        <w:spacing w:after="0" w:line="240" w:lineRule="auto"/>
        <w:ind w:firstLine="540"/>
        <w:jc w:val="both"/>
        <w:rPr>
          <w:rFonts w:ascii="Times New Roman" w:eastAsia="Times New Roman" w:hAnsi="Times New Roman" w:cs="Times New Roman"/>
          <w:sz w:val="20"/>
          <w:szCs w:val="20"/>
        </w:rPr>
      </w:pPr>
      <w:r w:rsidRPr="00055A7E">
        <w:rPr>
          <w:rFonts w:ascii="Times New Roman" w:eastAsia="Times New Roman" w:hAnsi="Times New Roman" w:cs="Times New Roman"/>
          <w:sz w:val="20"/>
          <w:szCs w:val="20"/>
        </w:rPr>
        <w:t xml:space="preserve">Все документы (копии документов), входящие в оригинал заявки должны иметь необходимые для их идентификации реквизиты (дата выдачи, должность и подпись подписавшего лица с расшифровкой, печать - в случае ее наличия). </w:t>
      </w:r>
    </w:p>
    <w:p w:rsidR="00055A7E" w:rsidRPr="00055A7E" w:rsidRDefault="00055A7E" w:rsidP="00055A7E">
      <w:pPr>
        <w:spacing w:after="0" w:line="240" w:lineRule="auto"/>
        <w:ind w:firstLine="540"/>
        <w:jc w:val="both"/>
        <w:rPr>
          <w:rFonts w:ascii="Times New Roman" w:eastAsia="Times New Roman" w:hAnsi="Times New Roman" w:cs="Times New Roman"/>
          <w:sz w:val="20"/>
          <w:szCs w:val="20"/>
        </w:rPr>
      </w:pPr>
      <w:r w:rsidRPr="00055A7E">
        <w:rPr>
          <w:rFonts w:ascii="Times New Roman" w:eastAsia="Times New Roman" w:hAnsi="Times New Roman" w:cs="Times New Roman"/>
          <w:sz w:val="20"/>
          <w:szCs w:val="20"/>
        </w:rPr>
        <w:t>Все страницы заявки, в которые внесены дополнения или поправки, должны быть подписаны уполномоченным лицом участника и заверены печатью (в случае ее наличия).</w:t>
      </w:r>
    </w:p>
    <w:p w:rsidR="00055A7E" w:rsidRPr="00055A7E" w:rsidRDefault="00055A7E" w:rsidP="00055A7E">
      <w:pPr>
        <w:spacing w:after="0" w:line="240" w:lineRule="auto"/>
        <w:ind w:firstLine="540"/>
        <w:jc w:val="both"/>
        <w:rPr>
          <w:rFonts w:ascii="Times New Roman" w:eastAsia="Times New Roman" w:hAnsi="Times New Roman" w:cs="Times New Roman"/>
          <w:sz w:val="20"/>
          <w:szCs w:val="20"/>
        </w:rPr>
      </w:pPr>
      <w:r w:rsidRPr="00055A7E">
        <w:rPr>
          <w:rFonts w:ascii="Times New Roman" w:eastAsia="Times New Roman" w:hAnsi="Times New Roman" w:cs="Times New Roman"/>
          <w:sz w:val="20"/>
          <w:szCs w:val="20"/>
        </w:rPr>
        <w:t xml:space="preserve">Копия документа считается надлежаще заверенной в случае, если она заверена на каждой странице подписью уполномоченного лица участника (подпись должна быть расшифрована с указанием фамилии и инициалов) и скреплена печатью участника - юридического лица (в случае наличия печати). Копия документа считается также надлежаще заверенной в случае, если </w:t>
      </w:r>
      <w:r w:rsidRPr="0065095D">
        <w:rPr>
          <w:rFonts w:ascii="Times New Roman" w:eastAsia="Times New Roman" w:hAnsi="Times New Roman" w:cs="Times New Roman"/>
          <w:sz w:val="20"/>
          <w:szCs w:val="20"/>
        </w:rPr>
        <w:t>она нотариально</w:t>
      </w:r>
      <w:r w:rsidRPr="00055A7E">
        <w:rPr>
          <w:rFonts w:ascii="Times New Roman" w:eastAsia="Times New Roman" w:hAnsi="Times New Roman" w:cs="Times New Roman"/>
          <w:sz w:val="20"/>
          <w:szCs w:val="20"/>
        </w:rPr>
        <w:t xml:space="preserve"> заверена (в этом случае копия документа не требует заверения подписью уполномоченного лица участника и скрепления печатью участника).</w:t>
      </w:r>
    </w:p>
    <w:p w:rsidR="00055A7E" w:rsidRPr="00055A7E" w:rsidRDefault="00055A7E" w:rsidP="00055A7E">
      <w:pPr>
        <w:spacing w:after="0" w:line="240" w:lineRule="auto"/>
        <w:ind w:firstLine="540"/>
        <w:jc w:val="both"/>
        <w:rPr>
          <w:rFonts w:ascii="Times New Roman" w:eastAsia="Times New Roman" w:hAnsi="Times New Roman" w:cs="Times New Roman"/>
          <w:sz w:val="20"/>
          <w:szCs w:val="20"/>
        </w:rPr>
      </w:pPr>
      <w:r w:rsidRPr="00055A7E">
        <w:rPr>
          <w:rFonts w:ascii="Times New Roman" w:eastAsia="Times New Roman" w:hAnsi="Times New Roman" w:cs="Times New Roman"/>
          <w:sz w:val="20"/>
          <w:szCs w:val="20"/>
        </w:rPr>
        <w:t>15. Все страницы заявки должны иметь сквозную нумерацию. Первый лист экземпляра-оригинала заявки должен быть помечен надписью "ОРИГИНАЛ".</w:t>
      </w:r>
    </w:p>
    <w:p w:rsidR="00055A7E" w:rsidRPr="00055A7E" w:rsidRDefault="00055A7E" w:rsidP="00055A7E">
      <w:pPr>
        <w:spacing w:after="0" w:line="240" w:lineRule="auto"/>
        <w:ind w:firstLine="540"/>
        <w:jc w:val="both"/>
        <w:rPr>
          <w:rFonts w:ascii="Times New Roman" w:eastAsia="Times New Roman" w:hAnsi="Times New Roman" w:cs="Times New Roman"/>
          <w:sz w:val="20"/>
          <w:szCs w:val="20"/>
        </w:rPr>
      </w:pPr>
      <w:r w:rsidRPr="00055A7E">
        <w:rPr>
          <w:rFonts w:ascii="Times New Roman" w:eastAsia="Times New Roman" w:hAnsi="Times New Roman" w:cs="Times New Roman"/>
          <w:sz w:val="20"/>
          <w:szCs w:val="20"/>
        </w:rPr>
        <w:t>16. Документы, включенные в оригинал заявки, представляются в виде одного тома, прошитого нитью (бечевкой), скрепленного печатью участника (в случае ее наличия) и подписью уполномоченного лица участника с указанием на обороте последнего листа заявки количества страниц. В случае если заявка содержит более 100 страниц, заявка может подаваться в виде нескольких томов с указанием на обороте последнего листа каждого тома количества страниц в томе, номера тома и общего количества томов.</w:t>
      </w:r>
    </w:p>
    <w:p w:rsidR="00055A7E" w:rsidRPr="00055A7E" w:rsidRDefault="00055A7E" w:rsidP="00055A7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55A7E">
        <w:rPr>
          <w:rFonts w:ascii="Times New Roman" w:eastAsia="Times New Roman" w:hAnsi="Times New Roman" w:cs="Times New Roman"/>
          <w:sz w:val="20"/>
          <w:szCs w:val="20"/>
        </w:rPr>
        <w:t xml:space="preserve">17. Каждый конверт с заявкой на участие в закупке, поступившие в срок, указанный в извещении о проведении </w:t>
      </w:r>
      <w:proofErr w:type="gramStart"/>
      <w:r w:rsidRPr="00055A7E">
        <w:rPr>
          <w:rFonts w:ascii="Times New Roman" w:eastAsia="Times New Roman" w:hAnsi="Times New Roman" w:cs="Times New Roman"/>
          <w:sz w:val="20"/>
          <w:szCs w:val="20"/>
        </w:rPr>
        <w:t>открытого</w:t>
      </w:r>
      <w:proofErr w:type="gramEnd"/>
      <w:r w:rsidRPr="00055A7E">
        <w:rPr>
          <w:rFonts w:ascii="Times New Roman" w:eastAsia="Times New Roman" w:hAnsi="Times New Roman" w:cs="Times New Roman"/>
          <w:sz w:val="20"/>
          <w:szCs w:val="20"/>
        </w:rPr>
        <w:t xml:space="preserve"> закупки, регистрируются заказчиком. По требованию участника размещения заказа, подавшего конверт с заявкой на участие в закупке, заказчик выдает расписку в получении конверта с такой заявкой с указанием даты и времени его получения. Все документы, содержащиеся в заявке, предоставляются в одном экземпляре.</w:t>
      </w:r>
    </w:p>
    <w:p w:rsidR="00055A7E" w:rsidRPr="00055A7E" w:rsidRDefault="00055A7E" w:rsidP="00055A7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55A7E">
        <w:rPr>
          <w:rFonts w:ascii="Times New Roman" w:eastAsia="Times New Roman" w:hAnsi="Times New Roman" w:cs="Times New Roman"/>
          <w:sz w:val="20"/>
          <w:szCs w:val="20"/>
        </w:rPr>
        <w:t>18. Заявка на участие в закупке должна быть  получена заказчиком не позднее даты  и времени вскрытия конвертов с заявками на участие в закупке.</w:t>
      </w:r>
    </w:p>
    <w:p w:rsidR="00055A7E" w:rsidRPr="00055A7E" w:rsidRDefault="00055A7E" w:rsidP="00055A7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0"/>
          <w:szCs w:val="20"/>
        </w:rPr>
      </w:pPr>
      <w:r w:rsidRPr="00055A7E">
        <w:rPr>
          <w:rFonts w:ascii="Times New Roman" w:eastAsia="Times New Roman" w:hAnsi="Times New Roman" w:cs="Times New Roman"/>
          <w:color w:val="000000"/>
          <w:sz w:val="20"/>
          <w:szCs w:val="20"/>
        </w:rPr>
        <w:t>19. Участники размещения заказа, подавшие заявки на участие в закупке, или их представители (при предоставлении надлежащим образом удостоверенной доверенности) вправе присутствовать при вскрытии конвертов с заявками на участие в закупке.</w:t>
      </w:r>
    </w:p>
    <w:p w:rsidR="00055A7E" w:rsidRPr="00055A7E" w:rsidRDefault="00055A7E" w:rsidP="00055A7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55A7E">
        <w:rPr>
          <w:rFonts w:ascii="Times New Roman" w:eastAsia="Times New Roman" w:hAnsi="Times New Roman" w:cs="Times New Roman"/>
          <w:color w:val="000000"/>
          <w:sz w:val="20"/>
          <w:szCs w:val="20"/>
        </w:rPr>
        <w:t xml:space="preserve">20. Закупочная комиссия вправе потребовать от участника размещения заказа представления разъяснений представленных ими документов и заявок на участие в закупке. При этом не допускается изменение заявки. </w:t>
      </w:r>
      <w:r w:rsidRPr="00055A7E">
        <w:rPr>
          <w:rFonts w:ascii="Times New Roman" w:eastAsia="Times New Roman" w:hAnsi="Times New Roman" w:cs="Times New Roman"/>
          <w:color w:val="000000"/>
          <w:sz w:val="20"/>
          <w:szCs w:val="20"/>
        </w:rPr>
        <w:lastRenderedPageBreak/>
        <w:t xml:space="preserve">Протокол вскрытия конвертов с заявками подписывается непосредственно после вскрытия конвертов с заявками на участие в закупке и открытия доступа к поданным в форме электронных документов заявкам на участие в закупке. </w:t>
      </w:r>
    </w:p>
    <w:p w:rsidR="00055A7E" w:rsidRPr="00055A7E" w:rsidRDefault="00055A7E" w:rsidP="00055A7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0"/>
          <w:szCs w:val="20"/>
        </w:rPr>
      </w:pPr>
      <w:r w:rsidRPr="00055A7E">
        <w:rPr>
          <w:rFonts w:ascii="Times New Roman" w:eastAsia="Times New Roman" w:hAnsi="Times New Roman" w:cs="Times New Roman"/>
          <w:color w:val="000000"/>
          <w:sz w:val="20"/>
          <w:szCs w:val="20"/>
        </w:rPr>
        <w:t>21. На основании рассмотрения заявок на участие в закупке закупочной комиссией принимается решение о допуске к участию в закупке участника размещения заказа и о признании участника, подавшего заявку на участие в закупке, участником закупки или об отказе в допуске такого участника размещения заказа к участию в закупке.</w:t>
      </w:r>
    </w:p>
    <w:p w:rsidR="00055A7E" w:rsidRPr="00055A7E" w:rsidRDefault="00055A7E" w:rsidP="00055A7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55A7E">
        <w:rPr>
          <w:rFonts w:ascii="Times New Roman" w:eastAsia="Times New Roman" w:hAnsi="Times New Roman" w:cs="Times New Roman"/>
          <w:sz w:val="20"/>
          <w:szCs w:val="20"/>
        </w:rPr>
        <w:t xml:space="preserve">22. В случае если </w:t>
      </w:r>
      <w:proofErr w:type="gramStart"/>
      <w:r w:rsidRPr="00055A7E">
        <w:rPr>
          <w:rFonts w:ascii="Times New Roman" w:eastAsia="Times New Roman" w:hAnsi="Times New Roman" w:cs="Times New Roman"/>
          <w:sz w:val="20"/>
          <w:szCs w:val="20"/>
        </w:rPr>
        <w:t>на основании результатов рассмотрения заявок на участие в закупке принято решение об отказе в допуске</w:t>
      </w:r>
      <w:proofErr w:type="gramEnd"/>
      <w:r w:rsidRPr="00055A7E">
        <w:rPr>
          <w:rFonts w:ascii="Times New Roman" w:eastAsia="Times New Roman" w:hAnsi="Times New Roman" w:cs="Times New Roman"/>
          <w:sz w:val="20"/>
          <w:szCs w:val="20"/>
        </w:rPr>
        <w:t xml:space="preserve"> к участию в закупке, закупка признается несостоявшейся.  В случае если </w:t>
      </w:r>
      <w:proofErr w:type="gramStart"/>
      <w:r w:rsidRPr="00055A7E">
        <w:rPr>
          <w:rFonts w:ascii="Times New Roman" w:eastAsia="Times New Roman" w:hAnsi="Times New Roman" w:cs="Times New Roman"/>
          <w:sz w:val="20"/>
          <w:szCs w:val="20"/>
        </w:rPr>
        <w:t>на основании результатов рассмотрения заявок на участие в закупке принято решение о допуске к участию</w:t>
      </w:r>
      <w:proofErr w:type="gramEnd"/>
      <w:r w:rsidRPr="00055A7E">
        <w:rPr>
          <w:rFonts w:ascii="Times New Roman" w:eastAsia="Times New Roman" w:hAnsi="Times New Roman" w:cs="Times New Roman"/>
          <w:sz w:val="20"/>
          <w:szCs w:val="20"/>
        </w:rPr>
        <w:t xml:space="preserve"> в закупке и признании участником закупки только одного участника размещения заказа, закупка признается состоявшейся, при этом договор заключается с единственным участником, предложение которого соответствует условиям закупочной документации.</w:t>
      </w:r>
    </w:p>
    <w:p w:rsidR="00055A7E" w:rsidRPr="00055A7E" w:rsidRDefault="00055A7E" w:rsidP="00055A7E">
      <w:pPr>
        <w:keepNext/>
        <w:widowControl w:val="0"/>
        <w:autoSpaceDE w:val="0"/>
        <w:autoSpaceDN w:val="0"/>
        <w:adjustRightInd w:val="0"/>
        <w:spacing w:after="0" w:line="240" w:lineRule="auto"/>
        <w:jc w:val="center"/>
        <w:outlineLvl w:val="2"/>
        <w:rPr>
          <w:rFonts w:ascii="Times New Roman" w:eastAsia="Times New Roman" w:hAnsi="Times New Roman" w:cs="Times New Roman"/>
          <w:b/>
          <w:color w:val="000080"/>
          <w:sz w:val="24"/>
          <w:szCs w:val="24"/>
          <w:lang w:eastAsia="ar-SA"/>
        </w:rPr>
      </w:pPr>
      <w:r w:rsidRPr="00055A7E">
        <w:rPr>
          <w:rFonts w:ascii="Times New Roman" w:eastAsia="Times New Roman" w:hAnsi="Times New Roman" w:cs="Times New Roman"/>
          <w:b/>
          <w:bCs/>
          <w:color w:val="000080"/>
          <w:sz w:val="24"/>
          <w:szCs w:val="24"/>
          <w:lang w:eastAsia="ar-SA"/>
        </w:rPr>
        <w:t xml:space="preserve">5. </w:t>
      </w:r>
      <w:bookmarkStart w:id="7" w:name="_Toc218063215"/>
      <w:r w:rsidRPr="00055A7E">
        <w:rPr>
          <w:rFonts w:ascii="Times New Roman" w:eastAsia="Times New Roman" w:hAnsi="Times New Roman" w:cs="Times New Roman"/>
          <w:b/>
          <w:color w:val="000080"/>
          <w:sz w:val="24"/>
          <w:szCs w:val="24"/>
          <w:lang w:eastAsia="ar-SA"/>
        </w:rPr>
        <w:t>Оценка и сопоставление заявок, порядок определения победителя закупки</w:t>
      </w:r>
      <w:bookmarkEnd w:id="7"/>
    </w:p>
    <w:p w:rsidR="00055A7E" w:rsidRPr="00055A7E" w:rsidRDefault="00055A7E" w:rsidP="00055A7E">
      <w:pPr>
        <w:spacing w:after="0" w:line="240" w:lineRule="auto"/>
        <w:ind w:firstLine="540"/>
        <w:jc w:val="both"/>
        <w:rPr>
          <w:rFonts w:ascii="Times New Roman" w:eastAsia="Times New Roman" w:hAnsi="Times New Roman" w:cs="Times New Roman"/>
          <w:sz w:val="20"/>
          <w:szCs w:val="20"/>
        </w:rPr>
      </w:pPr>
      <w:r w:rsidRPr="00055A7E">
        <w:rPr>
          <w:rFonts w:ascii="Times New Roman" w:eastAsia="Times New Roman" w:hAnsi="Times New Roman" w:cs="Times New Roman"/>
          <w:sz w:val="20"/>
          <w:szCs w:val="20"/>
        </w:rPr>
        <w:t xml:space="preserve">1. </w:t>
      </w:r>
      <w:proofErr w:type="gramStart"/>
      <w:r w:rsidRPr="00055A7E">
        <w:rPr>
          <w:rFonts w:ascii="Times New Roman" w:eastAsia="Times New Roman" w:hAnsi="Times New Roman" w:cs="Times New Roman"/>
          <w:sz w:val="20"/>
          <w:szCs w:val="20"/>
        </w:rPr>
        <w:t xml:space="preserve">Закупочная комиссия осуществляет оценку и сопоставление заявок, поданных участниками, признанными участниками закупки в соответствии с критериями оценки, установленными </w:t>
      </w:r>
      <w:r w:rsidRPr="00055A7E">
        <w:rPr>
          <w:rFonts w:ascii="Times New Roman" w:eastAsia="Times New Roman" w:hAnsi="Times New Roman" w:cs="Times New Roman"/>
          <w:color w:val="000000"/>
          <w:sz w:val="20"/>
          <w:szCs w:val="20"/>
        </w:rPr>
        <w:t xml:space="preserve">Положением о закупке товаров, работ, услуг Общества с ограниченной ответственностью «ТЭС», </w:t>
      </w:r>
      <w:r w:rsidRPr="00055A7E">
        <w:rPr>
          <w:rFonts w:ascii="Times New Roman" w:eastAsia="Times New Roman" w:hAnsi="Times New Roman" w:cs="Times New Roman"/>
          <w:sz w:val="20"/>
          <w:szCs w:val="20"/>
        </w:rPr>
        <w:t>в соответствии с Федеральным законом от 18 июля 2011 года № 223-ФЗ «О закупках товаров, работ, услуг отдельными видами юридических лиц»</w:t>
      </w:r>
      <w:r w:rsidRPr="00055A7E">
        <w:rPr>
          <w:rFonts w:ascii="Times New Roman" w:eastAsia="Times New Roman" w:hAnsi="Times New Roman" w:cs="Times New Roman"/>
          <w:bCs/>
          <w:sz w:val="20"/>
          <w:szCs w:val="20"/>
        </w:rPr>
        <w:t xml:space="preserve">, значимостью указанной  </w:t>
      </w:r>
      <w:r w:rsidRPr="00055A7E">
        <w:rPr>
          <w:rFonts w:ascii="Times New Roman" w:eastAsia="Times New Roman" w:hAnsi="Times New Roman" w:cs="Times New Roman"/>
          <w:sz w:val="20"/>
          <w:szCs w:val="20"/>
        </w:rPr>
        <w:t xml:space="preserve">в </w:t>
      </w:r>
      <w:r w:rsidRPr="00055A7E">
        <w:rPr>
          <w:rFonts w:ascii="Times New Roman" w:eastAsia="Times New Roman" w:hAnsi="Times New Roman" w:cs="Times New Roman"/>
          <w:color w:val="008000"/>
          <w:sz w:val="20"/>
          <w:szCs w:val="20"/>
          <w:u w:val="single"/>
        </w:rPr>
        <w:t>приложении 4</w:t>
      </w:r>
      <w:r w:rsidRPr="00055A7E">
        <w:rPr>
          <w:rFonts w:ascii="Times New Roman" w:eastAsia="Times New Roman" w:hAnsi="Times New Roman" w:cs="Times New Roman"/>
          <w:color w:val="000000"/>
          <w:sz w:val="20"/>
          <w:szCs w:val="20"/>
        </w:rPr>
        <w:t xml:space="preserve"> к настоящей закупочной документации</w:t>
      </w:r>
      <w:r w:rsidRPr="00055A7E">
        <w:rPr>
          <w:rFonts w:ascii="Times New Roman" w:eastAsia="Times New Roman" w:hAnsi="Times New Roman" w:cs="Times New Roman"/>
          <w:sz w:val="20"/>
          <w:szCs w:val="20"/>
        </w:rPr>
        <w:t xml:space="preserve">. </w:t>
      </w:r>
      <w:proofErr w:type="gramEnd"/>
    </w:p>
    <w:p w:rsidR="00055A7E" w:rsidRPr="00055A7E" w:rsidRDefault="00055A7E" w:rsidP="00055A7E">
      <w:pPr>
        <w:spacing w:after="0" w:line="240" w:lineRule="auto"/>
        <w:ind w:firstLine="540"/>
        <w:jc w:val="both"/>
        <w:rPr>
          <w:rFonts w:ascii="Times New Roman" w:eastAsia="Times New Roman" w:hAnsi="Times New Roman" w:cs="Times New Roman"/>
          <w:sz w:val="20"/>
          <w:szCs w:val="20"/>
        </w:rPr>
      </w:pPr>
      <w:r w:rsidRPr="00055A7E">
        <w:rPr>
          <w:rFonts w:ascii="Times New Roman" w:eastAsia="Times New Roman" w:hAnsi="Times New Roman" w:cs="Times New Roman"/>
          <w:sz w:val="20"/>
          <w:szCs w:val="20"/>
        </w:rPr>
        <w:t>2. Победителем закупки признается участник закупки, который предложил лучшие условия исполнения контракта и заявке которого присвоен первый номер.</w:t>
      </w:r>
    </w:p>
    <w:p w:rsidR="00055A7E" w:rsidRPr="00055A7E" w:rsidRDefault="00055A7E" w:rsidP="00055A7E">
      <w:pPr>
        <w:spacing w:after="0" w:line="240" w:lineRule="auto"/>
        <w:ind w:firstLine="540"/>
        <w:jc w:val="both"/>
        <w:rPr>
          <w:rFonts w:ascii="Times New Roman" w:eastAsia="Times New Roman" w:hAnsi="Times New Roman" w:cs="Times New Roman"/>
          <w:sz w:val="20"/>
          <w:szCs w:val="20"/>
        </w:rPr>
      </w:pPr>
      <w:r w:rsidRPr="00055A7E">
        <w:rPr>
          <w:rFonts w:ascii="Times New Roman" w:eastAsia="Times New Roman" w:hAnsi="Times New Roman" w:cs="Times New Roman"/>
          <w:sz w:val="20"/>
          <w:szCs w:val="20"/>
        </w:rPr>
        <w:t>3. В случае если в нескольких заявках содержатся одинаковые условия исполнения контракта, меньший порядковый номер присваивается заявке, которая поступила ранее других заявок, содержащих такие условия.</w:t>
      </w:r>
    </w:p>
    <w:p w:rsidR="00055A7E" w:rsidRPr="00055A7E" w:rsidRDefault="00055A7E" w:rsidP="00055A7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0"/>
          <w:szCs w:val="20"/>
        </w:rPr>
      </w:pPr>
      <w:r w:rsidRPr="00055A7E">
        <w:rPr>
          <w:rFonts w:ascii="Times New Roman" w:eastAsia="Times New Roman" w:hAnsi="Times New Roman" w:cs="Times New Roman"/>
          <w:color w:val="000000"/>
          <w:sz w:val="20"/>
          <w:szCs w:val="20"/>
        </w:rPr>
        <w:t>4. Участнику закупки необходимо представить Закупочной комиссии в составе заявки (</w:t>
      </w:r>
      <w:r w:rsidRPr="00055A7E">
        <w:rPr>
          <w:rFonts w:ascii="Times New Roman" w:eastAsia="Times New Roman" w:hAnsi="Times New Roman" w:cs="Times New Roman"/>
          <w:color w:val="008000"/>
          <w:sz w:val="20"/>
          <w:szCs w:val="20"/>
          <w:u w:val="single"/>
        </w:rPr>
        <w:t>приложение 1</w:t>
      </w:r>
      <w:r w:rsidRPr="00055A7E">
        <w:rPr>
          <w:rFonts w:ascii="Times New Roman" w:eastAsia="Times New Roman" w:hAnsi="Times New Roman" w:cs="Times New Roman"/>
          <w:color w:val="000000"/>
          <w:sz w:val="20"/>
          <w:szCs w:val="20"/>
        </w:rPr>
        <w:t xml:space="preserve"> к закупочной документации) конкурсное предложение по форме </w:t>
      </w:r>
      <w:r w:rsidRPr="00055A7E">
        <w:rPr>
          <w:rFonts w:ascii="Times New Roman" w:eastAsia="Times New Roman" w:hAnsi="Times New Roman" w:cs="Times New Roman"/>
          <w:color w:val="008000"/>
          <w:sz w:val="20"/>
          <w:szCs w:val="20"/>
          <w:u w:val="single"/>
        </w:rPr>
        <w:t>приложения 3</w:t>
      </w:r>
      <w:r w:rsidRPr="00055A7E">
        <w:rPr>
          <w:rFonts w:ascii="Times New Roman" w:eastAsia="Times New Roman" w:hAnsi="Times New Roman" w:cs="Times New Roman"/>
          <w:color w:val="000000"/>
          <w:sz w:val="20"/>
          <w:szCs w:val="20"/>
        </w:rPr>
        <w:t xml:space="preserve"> к закупочной документации с указанием значений, указанных в Приложении №4, к закупочной документации и анкету (Приложение №2).</w:t>
      </w:r>
    </w:p>
    <w:p w:rsidR="00055A7E" w:rsidRPr="00055A7E" w:rsidRDefault="00055A7E" w:rsidP="00055A7E">
      <w:pPr>
        <w:widowControl w:val="0"/>
        <w:autoSpaceDE w:val="0"/>
        <w:autoSpaceDN w:val="0"/>
        <w:adjustRightInd w:val="0"/>
        <w:spacing w:after="0" w:line="240" w:lineRule="auto"/>
        <w:ind w:firstLine="540"/>
        <w:jc w:val="both"/>
        <w:rPr>
          <w:rFonts w:ascii="Times New Roman" w:eastAsia="Times New Roman" w:hAnsi="Times New Roman" w:cs="Times New Roman"/>
          <w:b/>
          <w:color w:val="000000"/>
          <w:sz w:val="20"/>
          <w:szCs w:val="20"/>
        </w:rPr>
      </w:pPr>
      <w:r w:rsidRPr="00055A7E">
        <w:rPr>
          <w:rFonts w:ascii="Times New Roman" w:eastAsia="Times New Roman" w:hAnsi="Times New Roman" w:cs="Times New Roman"/>
          <w:b/>
          <w:color w:val="000000"/>
          <w:sz w:val="20"/>
          <w:szCs w:val="20"/>
        </w:rPr>
        <w:t>Техническое задание определяется в Приложении №4 к настоящей закупочной документации, качественными условиями проекта договора в Приложении №5 к настоящей закупочной документации.</w:t>
      </w:r>
    </w:p>
    <w:p w:rsidR="00055A7E" w:rsidRPr="00055A7E" w:rsidRDefault="00055A7E" w:rsidP="00055A7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0"/>
          <w:szCs w:val="20"/>
        </w:rPr>
      </w:pPr>
      <w:r w:rsidRPr="00055A7E">
        <w:rPr>
          <w:rFonts w:ascii="Times New Roman" w:eastAsia="Times New Roman" w:hAnsi="Times New Roman" w:cs="Times New Roman"/>
          <w:color w:val="000000"/>
          <w:sz w:val="20"/>
          <w:szCs w:val="20"/>
        </w:rPr>
        <w:t>4.1. Наилучшим предложением закупки считается предложение, которое наиболее полно удовлетворяет требованиям и условиям закупки, содержащимся в закупочной документации.</w:t>
      </w:r>
    </w:p>
    <w:p w:rsidR="00055A7E" w:rsidRPr="00055A7E" w:rsidRDefault="00055A7E" w:rsidP="00055A7E">
      <w:pPr>
        <w:widowControl w:val="0"/>
        <w:tabs>
          <w:tab w:val="left" w:pos="900"/>
        </w:tabs>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55A7E">
        <w:rPr>
          <w:rFonts w:ascii="Times New Roman" w:eastAsia="Times New Roman" w:hAnsi="Times New Roman" w:cs="Times New Roman"/>
          <w:color w:val="000000"/>
          <w:sz w:val="20"/>
          <w:szCs w:val="20"/>
        </w:rPr>
        <w:t>4.2. Разработка и оформление закупочной документации должны отвечать следующим требованиям:</w:t>
      </w:r>
    </w:p>
    <w:p w:rsidR="00055A7E" w:rsidRPr="00055A7E" w:rsidRDefault="00055A7E" w:rsidP="00055A7E">
      <w:pPr>
        <w:widowControl w:val="0"/>
        <w:tabs>
          <w:tab w:val="left" w:pos="900"/>
        </w:tabs>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55A7E">
        <w:rPr>
          <w:rFonts w:ascii="Times New Roman" w:eastAsia="Times New Roman" w:hAnsi="Times New Roman" w:cs="Times New Roman"/>
          <w:color w:val="000000"/>
          <w:sz w:val="20"/>
          <w:szCs w:val="20"/>
        </w:rPr>
        <w:t>- закупочная документация должна быть разработана таким образом, чтобы все претенденты трактовали положения, изложенные в ней, одинаково;</w:t>
      </w:r>
    </w:p>
    <w:p w:rsidR="00055A7E" w:rsidRPr="00055A7E" w:rsidRDefault="00055A7E" w:rsidP="00055A7E">
      <w:pPr>
        <w:widowControl w:val="0"/>
        <w:tabs>
          <w:tab w:val="left" w:pos="900"/>
        </w:tabs>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55A7E">
        <w:rPr>
          <w:rFonts w:ascii="Times New Roman" w:eastAsia="Times New Roman" w:hAnsi="Times New Roman" w:cs="Times New Roman"/>
          <w:color w:val="000000"/>
          <w:sz w:val="20"/>
          <w:szCs w:val="20"/>
        </w:rPr>
        <w:t>- при описании условий и предложений должны приниматься общепринятые обозначения и наименования в соответствии с требованиями действующих нормативных документов.</w:t>
      </w:r>
    </w:p>
    <w:p w:rsidR="00055A7E" w:rsidRPr="00055A7E" w:rsidRDefault="00055A7E" w:rsidP="00055A7E">
      <w:pPr>
        <w:widowControl w:val="0"/>
        <w:tabs>
          <w:tab w:val="left" w:pos="900"/>
        </w:tabs>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55A7E">
        <w:rPr>
          <w:rFonts w:ascii="Times New Roman" w:eastAsia="Times New Roman" w:hAnsi="Times New Roman" w:cs="Times New Roman"/>
          <w:color w:val="000000"/>
          <w:sz w:val="20"/>
          <w:szCs w:val="20"/>
        </w:rPr>
        <w:t>4.3. Все документы, представленные участниками и входящие в состав закупочной документации, должны быть подписаны руководителем, либо уполномоченным лицом с представлением доверенности на право подписи и скреплены соответствующей печатью.</w:t>
      </w:r>
    </w:p>
    <w:p w:rsidR="00055A7E" w:rsidRPr="00055A7E" w:rsidRDefault="00055A7E" w:rsidP="00055A7E">
      <w:pPr>
        <w:widowControl w:val="0"/>
        <w:tabs>
          <w:tab w:val="left" w:pos="900"/>
        </w:tabs>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55A7E">
        <w:rPr>
          <w:rFonts w:ascii="Times New Roman" w:eastAsia="Times New Roman" w:hAnsi="Times New Roman" w:cs="Times New Roman"/>
          <w:color w:val="000000"/>
          <w:sz w:val="20"/>
          <w:szCs w:val="20"/>
        </w:rPr>
        <w:t>Сведения, которые содержатся в предложениях участников, не должны допускать двусмысленных толкований.</w:t>
      </w:r>
    </w:p>
    <w:p w:rsidR="00055A7E" w:rsidRPr="00055A7E" w:rsidRDefault="00055A7E" w:rsidP="00055A7E">
      <w:pPr>
        <w:widowControl w:val="0"/>
        <w:tabs>
          <w:tab w:val="left" w:pos="900"/>
        </w:tabs>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55A7E">
        <w:rPr>
          <w:rFonts w:ascii="Times New Roman" w:eastAsia="Times New Roman" w:hAnsi="Times New Roman" w:cs="Times New Roman"/>
          <w:color w:val="000000"/>
          <w:sz w:val="20"/>
          <w:szCs w:val="20"/>
        </w:rPr>
        <w:t>Подчистки и исправления, имеющиеся в закупочной документации, должны быть завизированы подписями руководителей и скреплены печатью предприятия.</w:t>
      </w:r>
    </w:p>
    <w:p w:rsidR="00055A7E" w:rsidRPr="00055A7E" w:rsidRDefault="00055A7E" w:rsidP="00055A7E">
      <w:pPr>
        <w:widowControl w:val="0"/>
        <w:tabs>
          <w:tab w:val="left" w:pos="900"/>
        </w:tabs>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55A7E">
        <w:rPr>
          <w:rFonts w:ascii="Times New Roman" w:eastAsia="Times New Roman" w:hAnsi="Times New Roman" w:cs="Times New Roman"/>
          <w:color w:val="000000"/>
          <w:sz w:val="20"/>
          <w:szCs w:val="20"/>
        </w:rPr>
        <w:t>Предложения участника должны быть представлены лично, либо направлены заказным письмом с уведомлением.</w:t>
      </w:r>
    </w:p>
    <w:p w:rsidR="00055A7E" w:rsidRPr="00055A7E" w:rsidRDefault="00055A7E" w:rsidP="00055A7E">
      <w:pPr>
        <w:widowControl w:val="0"/>
        <w:tabs>
          <w:tab w:val="left" w:pos="900"/>
        </w:tabs>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55A7E">
        <w:rPr>
          <w:rFonts w:ascii="Times New Roman" w:eastAsia="Times New Roman" w:hAnsi="Times New Roman" w:cs="Times New Roman"/>
          <w:color w:val="000000"/>
          <w:sz w:val="20"/>
          <w:szCs w:val="20"/>
        </w:rPr>
        <w:t>Предложения участников должны учитывать:</w:t>
      </w:r>
    </w:p>
    <w:p w:rsidR="00055A7E" w:rsidRPr="00055A7E" w:rsidRDefault="00055A7E" w:rsidP="00055A7E">
      <w:pPr>
        <w:widowControl w:val="0"/>
        <w:tabs>
          <w:tab w:val="left" w:pos="900"/>
        </w:tabs>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55A7E">
        <w:rPr>
          <w:rFonts w:ascii="Times New Roman" w:eastAsia="Times New Roman" w:hAnsi="Times New Roman" w:cs="Times New Roman"/>
          <w:color w:val="000000"/>
          <w:sz w:val="20"/>
          <w:szCs w:val="20"/>
        </w:rPr>
        <w:t>- требования и условия, сформулированные в закупочной документации;</w:t>
      </w:r>
    </w:p>
    <w:p w:rsidR="00055A7E" w:rsidRPr="00055A7E" w:rsidRDefault="00055A7E" w:rsidP="00055A7E">
      <w:pPr>
        <w:widowControl w:val="0"/>
        <w:tabs>
          <w:tab w:val="left" w:pos="900"/>
        </w:tabs>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55A7E">
        <w:rPr>
          <w:rFonts w:ascii="Times New Roman" w:eastAsia="Times New Roman" w:hAnsi="Times New Roman" w:cs="Times New Roman"/>
          <w:color w:val="000000"/>
          <w:sz w:val="20"/>
          <w:szCs w:val="20"/>
        </w:rPr>
        <w:t>- наличие  организационных и других  возможностей оказываемых услуг, являющихся предметом закупки;</w:t>
      </w:r>
    </w:p>
    <w:p w:rsidR="00055A7E" w:rsidRPr="00055A7E" w:rsidRDefault="00055A7E" w:rsidP="00055A7E">
      <w:pPr>
        <w:widowControl w:val="0"/>
        <w:tabs>
          <w:tab w:val="left" w:pos="900"/>
        </w:tabs>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55A7E">
        <w:rPr>
          <w:rFonts w:ascii="Times New Roman" w:eastAsia="Times New Roman" w:hAnsi="Times New Roman" w:cs="Times New Roman"/>
          <w:color w:val="000000"/>
          <w:sz w:val="20"/>
          <w:szCs w:val="20"/>
        </w:rPr>
        <w:t>4.4. Конкретный состав и содержание предложений зависит от особенностей предмета закупки.</w:t>
      </w:r>
    </w:p>
    <w:p w:rsidR="00055A7E" w:rsidRPr="00055A7E" w:rsidRDefault="00055A7E" w:rsidP="00055A7E">
      <w:pPr>
        <w:widowControl w:val="0"/>
        <w:tabs>
          <w:tab w:val="left" w:pos="900"/>
        </w:tabs>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55A7E">
        <w:rPr>
          <w:rFonts w:ascii="Times New Roman" w:eastAsia="Times New Roman" w:hAnsi="Times New Roman" w:cs="Times New Roman"/>
          <w:color w:val="000000"/>
          <w:sz w:val="20"/>
          <w:szCs w:val="20"/>
        </w:rPr>
        <w:t>4.5. Прием предложений от участников и внесение денежных средств в обеспечение заявки заканчивается в срок, указанный в  извещении о проведении  закупки. Предложения, поступившие после установленного срока, не рассматриваются. Дата поступления предложений определяется датой его регистрации.</w:t>
      </w:r>
    </w:p>
    <w:p w:rsidR="00055A7E" w:rsidRPr="00055A7E" w:rsidRDefault="00055A7E" w:rsidP="00055A7E">
      <w:pPr>
        <w:widowControl w:val="0"/>
        <w:tabs>
          <w:tab w:val="left" w:pos="900"/>
        </w:tabs>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55A7E">
        <w:rPr>
          <w:rFonts w:ascii="Times New Roman" w:eastAsia="Times New Roman" w:hAnsi="Times New Roman" w:cs="Times New Roman"/>
          <w:color w:val="000000"/>
          <w:sz w:val="20"/>
          <w:szCs w:val="20"/>
        </w:rPr>
        <w:t xml:space="preserve">4.6. Претендент имеет право отозвать свое предложение не позднее чем за один </w:t>
      </w:r>
      <w:proofErr w:type="gramStart"/>
      <w:r w:rsidRPr="00055A7E">
        <w:rPr>
          <w:rFonts w:ascii="Times New Roman" w:eastAsia="Times New Roman" w:hAnsi="Times New Roman" w:cs="Times New Roman"/>
          <w:color w:val="000000"/>
          <w:sz w:val="20"/>
          <w:szCs w:val="20"/>
        </w:rPr>
        <w:t>день</w:t>
      </w:r>
      <w:proofErr w:type="gramEnd"/>
      <w:r w:rsidRPr="00055A7E">
        <w:rPr>
          <w:rFonts w:ascii="Times New Roman" w:eastAsia="Times New Roman" w:hAnsi="Times New Roman" w:cs="Times New Roman"/>
          <w:color w:val="000000"/>
          <w:sz w:val="20"/>
          <w:szCs w:val="20"/>
        </w:rPr>
        <w:t xml:space="preserve"> до окончания подачи заявок письменно уведомив об этом Закупочную комиссию. </w:t>
      </w:r>
    </w:p>
    <w:p w:rsidR="00055A7E" w:rsidRPr="00055A7E" w:rsidRDefault="00055A7E" w:rsidP="00055A7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55A7E">
        <w:rPr>
          <w:rFonts w:ascii="Times New Roman" w:eastAsia="Times New Roman" w:hAnsi="Times New Roman" w:cs="Times New Roman"/>
          <w:color w:val="000000"/>
          <w:sz w:val="20"/>
          <w:szCs w:val="20"/>
        </w:rPr>
        <w:t>5.</w:t>
      </w:r>
      <w:r w:rsidRPr="00055A7E">
        <w:rPr>
          <w:rFonts w:ascii="Times New Roman" w:eastAsia="Times New Roman" w:hAnsi="Times New Roman" w:cs="Times New Roman"/>
          <w:color w:val="000000"/>
          <w:sz w:val="20"/>
          <w:szCs w:val="20"/>
        </w:rPr>
        <w:tab/>
      </w:r>
      <w:r w:rsidRPr="00055A7E">
        <w:rPr>
          <w:rFonts w:ascii="Times New Roman" w:eastAsia="Times New Roman" w:hAnsi="Times New Roman" w:cs="Times New Roman"/>
          <w:b/>
          <w:color w:val="000000"/>
          <w:sz w:val="20"/>
          <w:szCs w:val="20"/>
        </w:rPr>
        <w:t>Порядок отказа от проведения закупки и внесения изменений в закупочную документацию.</w:t>
      </w:r>
    </w:p>
    <w:p w:rsidR="00055A7E" w:rsidRPr="00055A7E" w:rsidRDefault="00055A7E" w:rsidP="00055A7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55A7E">
        <w:rPr>
          <w:rFonts w:ascii="Times New Roman" w:eastAsia="Times New Roman" w:hAnsi="Times New Roman" w:cs="Times New Roman"/>
          <w:color w:val="000000"/>
          <w:sz w:val="20"/>
          <w:szCs w:val="20"/>
        </w:rPr>
        <w:t>5.1.</w:t>
      </w:r>
      <w:proofErr w:type="gramStart"/>
      <w:r w:rsidRPr="00055A7E">
        <w:rPr>
          <w:rFonts w:ascii="Times New Roman" w:eastAsia="Times New Roman" w:hAnsi="Times New Roman" w:cs="Times New Roman"/>
          <w:color w:val="000000"/>
          <w:sz w:val="20"/>
          <w:szCs w:val="20"/>
        </w:rPr>
        <w:t>Установлен</w:t>
      </w:r>
      <w:proofErr w:type="gramEnd"/>
      <w:r w:rsidRPr="00055A7E">
        <w:rPr>
          <w:rFonts w:ascii="Times New Roman" w:eastAsia="Times New Roman" w:hAnsi="Times New Roman" w:cs="Times New Roman"/>
          <w:color w:val="000000"/>
          <w:sz w:val="20"/>
          <w:szCs w:val="20"/>
        </w:rPr>
        <w:t xml:space="preserve"> в Положении о закупке Заказчика.</w:t>
      </w:r>
    </w:p>
    <w:p w:rsidR="00055A7E" w:rsidRPr="00055A7E" w:rsidRDefault="00055A7E" w:rsidP="00055A7E">
      <w:pPr>
        <w:spacing w:after="0" w:line="240" w:lineRule="auto"/>
        <w:ind w:firstLine="540"/>
        <w:jc w:val="both"/>
        <w:rPr>
          <w:rFonts w:ascii="Times New Roman" w:eastAsia="Times New Roman" w:hAnsi="Times New Roman" w:cs="Times New Roman"/>
          <w:b/>
          <w:snapToGrid w:val="0"/>
          <w:sz w:val="20"/>
          <w:szCs w:val="20"/>
        </w:rPr>
      </w:pPr>
      <w:r w:rsidRPr="00055A7E">
        <w:rPr>
          <w:rFonts w:ascii="Times New Roman" w:eastAsia="Times New Roman" w:hAnsi="Times New Roman" w:cs="Times New Roman"/>
          <w:snapToGrid w:val="0"/>
          <w:sz w:val="20"/>
          <w:szCs w:val="20"/>
        </w:rPr>
        <w:t xml:space="preserve">5.2. </w:t>
      </w:r>
      <w:r w:rsidRPr="00055A7E">
        <w:rPr>
          <w:rFonts w:ascii="Times New Roman" w:eastAsia="Times New Roman" w:hAnsi="Times New Roman" w:cs="Times New Roman"/>
          <w:b/>
          <w:snapToGrid w:val="0"/>
          <w:sz w:val="20"/>
          <w:szCs w:val="20"/>
        </w:rPr>
        <w:t>Формы, порядок, даты начала и окончания срока предоставления участникам размещения заказа разъяснений положений закупочной документации.</w:t>
      </w:r>
    </w:p>
    <w:p w:rsidR="00055A7E" w:rsidRPr="00055A7E" w:rsidRDefault="00055A7E" w:rsidP="00055A7E">
      <w:pPr>
        <w:spacing w:after="92" w:line="250" w:lineRule="exact"/>
        <w:ind w:left="20" w:right="20" w:firstLine="406"/>
        <w:jc w:val="both"/>
        <w:rPr>
          <w:rFonts w:ascii="Times New Roman" w:eastAsia="Arial Unicode MS" w:hAnsi="Times New Roman" w:cs="Times New Roman"/>
          <w:sz w:val="20"/>
          <w:szCs w:val="20"/>
        </w:rPr>
      </w:pPr>
      <w:r w:rsidRPr="00055A7E">
        <w:rPr>
          <w:rFonts w:ascii="Times New Roman" w:eastAsia="Arial Unicode MS" w:hAnsi="Times New Roman" w:cs="Times New Roman"/>
          <w:sz w:val="20"/>
          <w:szCs w:val="20"/>
        </w:rPr>
        <w:t>Участники запроса предложений вправе обратиться к заказчику за разъяснениями документации по запросу предложений. Запросы на разъяснение документации по запросу предложений должны быть оформлены в письменной форме за подписью руководителя организации или иного ответственного лица участника закупки и могут подаваться посредством факсимильной связи или по электронной почте в отсканированном виде. Заказчик обязан ответить в течение рабочего дня, следующего за днем поступлением запроса разъяснений  положений закупочной документации на любой запрос, который он получит не позднее 3 (трех) дней до истечения срока приема заявок на участие в запросе предложений.</w:t>
      </w:r>
    </w:p>
    <w:p w:rsidR="00055A7E" w:rsidRPr="00055A7E" w:rsidRDefault="00055A7E" w:rsidP="00055A7E">
      <w:pPr>
        <w:widowControl w:val="0"/>
        <w:autoSpaceDE w:val="0"/>
        <w:autoSpaceDN w:val="0"/>
        <w:adjustRightInd w:val="0"/>
        <w:spacing w:after="0" w:line="240" w:lineRule="auto"/>
        <w:ind w:left="1416" w:firstLine="708"/>
        <w:jc w:val="both"/>
        <w:rPr>
          <w:rFonts w:ascii="Times New Roman" w:eastAsia="Times New Roman" w:hAnsi="Times New Roman" w:cs="Times New Roman"/>
          <w:color w:val="000000"/>
        </w:rPr>
      </w:pPr>
    </w:p>
    <w:p w:rsidR="00055A7E" w:rsidRPr="00055A7E" w:rsidRDefault="00055A7E" w:rsidP="00055A7E">
      <w:pPr>
        <w:widowControl w:val="0"/>
        <w:autoSpaceDE w:val="0"/>
        <w:autoSpaceDN w:val="0"/>
        <w:adjustRightInd w:val="0"/>
        <w:spacing w:after="0" w:line="240" w:lineRule="auto"/>
        <w:ind w:left="1416" w:firstLine="708"/>
        <w:jc w:val="both"/>
        <w:rPr>
          <w:rFonts w:ascii="Times New Roman" w:eastAsia="Times New Roman" w:hAnsi="Times New Roman" w:cs="Times New Roman"/>
          <w:b/>
          <w:bCs/>
          <w:color w:val="000080"/>
        </w:rPr>
      </w:pPr>
      <w:r w:rsidRPr="00055A7E">
        <w:rPr>
          <w:rFonts w:ascii="Times New Roman" w:eastAsia="Times New Roman" w:hAnsi="Times New Roman" w:cs="Times New Roman"/>
          <w:color w:val="000000"/>
        </w:rPr>
        <w:t xml:space="preserve">6.  </w:t>
      </w:r>
      <w:r w:rsidRPr="00055A7E">
        <w:rPr>
          <w:rFonts w:ascii="Times New Roman" w:eastAsia="Times New Roman" w:hAnsi="Times New Roman" w:cs="Times New Roman"/>
          <w:b/>
          <w:bCs/>
          <w:color w:val="000080"/>
        </w:rPr>
        <w:t>Заключение договора</w:t>
      </w:r>
    </w:p>
    <w:p w:rsidR="00055A7E" w:rsidRPr="00055A7E" w:rsidRDefault="00055A7E" w:rsidP="00055A7E">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55A7E">
        <w:rPr>
          <w:rFonts w:ascii="Times New Roman" w:eastAsia="Times New Roman" w:hAnsi="Times New Roman" w:cs="Times New Roman"/>
          <w:color w:val="000000"/>
          <w:sz w:val="20"/>
          <w:szCs w:val="20"/>
        </w:rPr>
        <w:t>6.1. По результатам рассмотрения заявок Заказчик оформляет Протокол запроса предложений.</w:t>
      </w:r>
    </w:p>
    <w:p w:rsidR="00055A7E" w:rsidRPr="00055A7E" w:rsidRDefault="00055A7E" w:rsidP="00055A7E">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55A7E">
        <w:rPr>
          <w:rFonts w:ascii="Times New Roman" w:eastAsia="Times New Roman" w:hAnsi="Times New Roman" w:cs="Times New Roman"/>
          <w:color w:val="000000"/>
          <w:sz w:val="20"/>
          <w:szCs w:val="20"/>
        </w:rPr>
        <w:lastRenderedPageBreak/>
        <w:t>6.2. В протоколе указывается: дата рассмотрения и оценки заявок; сведения об условиях договора;</w:t>
      </w:r>
    </w:p>
    <w:p w:rsidR="00055A7E" w:rsidRPr="00055A7E" w:rsidRDefault="00055A7E" w:rsidP="00055A7E">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55A7E">
        <w:rPr>
          <w:rFonts w:ascii="Times New Roman" w:eastAsia="Times New Roman" w:hAnsi="Times New Roman" w:cs="Times New Roman"/>
          <w:color w:val="000000"/>
          <w:sz w:val="20"/>
          <w:szCs w:val="20"/>
        </w:rPr>
        <w:t xml:space="preserve">состав закупочной комиссии; общее количество поступивших заявок и перечень допущенных участников, представивших заявки; сведения об отклоненных заявках участников, подавших заявки на участие в закупке, и причинах их отклонения; </w:t>
      </w:r>
      <w:proofErr w:type="gramStart"/>
      <w:r w:rsidRPr="00055A7E">
        <w:rPr>
          <w:rFonts w:ascii="Times New Roman" w:eastAsia="Times New Roman" w:hAnsi="Times New Roman" w:cs="Times New Roman"/>
          <w:color w:val="000000"/>
          <w:sz w:val="20"/>
          <w:szCs w:val="20"/>
        </w:rPr>
        <w:t>сведения об участниках закупки, заявки на участие в закупке которых были рассмотрены, о принятом на основании результатов оценки и сопоставления заявок на участие в закупке решении о присвоении заявкам на участие в закупке порядковых номеров, а также наименования участников (для юридических лиц), фамилии, имена, отчества (для физических лиц) и почтовые адреса участников закупки, заявкам на участие в закупке которых присвоен</w:t>
      </w:r>
      <w:proofErr w:type="gramEnd"/>
      <w:r w:rsidRPr="00055A7E">
        <w:rPr>
          <w:rFonts w:ascii="Times New Roman" w:eastAsia="Times New Roman" w:hAnsi="Times New Roman" w:cs="Times New Roman"/>
          <w:color w:val="000000"/>
          <w:sz w:val="20"/>
          <w:szCs w:val="20"/>
        </w:rPr>
        <w:t xml:space="preserve"> первый и второй номера; информация, в соответствие с которой происходила </w:t>
      </w:r>
      <w:proofErr w:type="spellStart"/>
      <w:r w:rsidRPr="00055A7E">
        <w:rPr>
          <w:rFonts w:ascii="Times New Roman" w:eastAsia="Times New Roman" w:hAnsi="Times New Roman" w:cs="Times New Roman"/>
          <w:color w:val="000000"/>
          <w:sz w:val="20"/>
          <w:szCs w:val="20"/>
        </w:rPr>
        <w:t>ранжировка</w:t>
      </w:r>
      <w:proofErr w:type="spellEnd"/>
      <w:r w:rsidRPr="00055A7E">
        <w:rPr>
          <w:rFonts w:ascii="Times New Roman" w:eastAsia="Times New Roman" w:hAnsi="Times New Roman" w:cs="Times New Roman"/>
          <w:color w:val="000000"/>
          <w:sz w:val="20"/>
          <w:szCs w:val="20"/>
        </w:rPr>
        <w:t xml:space="preserve"> заявок.</w:t>
      </w:r>
    </w:p>
    <w:p w:rsidR="00055A7E" w:rsidRPr="00055A7E" w:rsidRDefault="00055A7E" w:rsidP="00055A7E">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55A7E">
        <w:rPr>
          <w:rFonts w:ascii="Times New Roman" w:eastAsia="Times New Roman" w:hAnsi="Times New Roman" w:cs="Times New Roman"/>
          <w:color w:val="000000"/>
          <w:sz w:val="20"/>
          <w:szCs w:val="20"/>
        </w:rPr>
        <w:t>6.3. Протокол запроса предложений подписывается всеми присутствующими членами закупочной комиссии в срок не более 5 рабочих дней, со дня окончания проведения оценки и сопоставления заявок. Данный протокол размещается на официальном сайте не позднее чем через 3 дня с момента подписания.</w:t>
      </w:r>
    </w:p>
    <w:p w:rsidR="00055A7E" w:rsidRPr="00055A7E" w:rsidRDefault="00055A7E" w:rsidP="00055A7E">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55A7E">
        <w:rPr>
          <w:rFonts w:ascii="Times New Roman" w:eastAsia="Times New Roman" w:hAnsi="Times New Roman" w:cs="Times New Roman"/>
          <w:color w:val="000000"/>
          <w:sz w:val="20"/>
          <w:szCs w:val="20"/>
        </w:rPr>
        <w:t>6.4. В случае</w:t>
      </w:r>
      <w:proofErr w:type="gramStart"/>
      <w:r w:rsidRPr="00055A7E">
        <w:rPr>
          <w:rFonts w:ascii="Times New Roman" w:eastAsia="Times New Roman" w:hAnsi="Times New Roman" w:cs="Times New Roman"/>
          <w:color w:val="000000"/>
          <w:sz w:val="20"/>
          <w:szCs w:val="20"/>
        </w:rPr>
        <w:t>,</w:t>
      </w:r>
      <w:proofErr w:type="gramEnd"/>
      <w:r w:rsidRPr="00055A7E">
        <w:rPr>
          <w:rFonts w:ascii="Times New Roman" w:eastAsia="Times New Roman" w:hAnsi="Times New Roman" w:cs="Times New Roman"/>
          <w:color w:val="000000"/>
          <w:sz w:val="20"/>
          <w:szCs w:val="20"/>
        </w:rPr>
        <w:t xml:space="preserve"> если запрос предложений признается несостоявшимися заказчик вправе осуществить закупку товаров, работ, услуг путем у единственного поставщика (исполнителя, подрядчика).</w:t>
      </w:r>
    </w:p>
    <w:p w:rsidR="00055A7E" w:rsidRPr="00055A7E" w:rsidRDefault="00055A7E" w:rsidP="00055A7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055A7E">
        <w:rPr>
          <w:rFonts w:ascii="Times New Roman" w:eastAsia="Times New Roman" w:hAnsi="Times New Roman" w:cs="Times New Roman"/>
          <w:color w:val="000000"/>
          <w:sz w:val="20"/>
          <w:szCs w:val="20"/>
        </w:rPr>
        <w:t>6.5. Заключение договора осуществляется со дня размещения на официальном сайте протокола запроса предложений не позднее 10 дней, если иное не предусмотрено в извещении о закупке.</w:t>
      </w:r>
    </w:p>
    <w:p w:rsidR="00055A7E" w:rsidRPr="00055A7E" w:rsidRDefault="00055A7E" w:rsidP="00055A7E">
      <w:pPr>
        <w:widowControl w:val="0"/>
        <w:autoSpaceDE w:val="0"/>
        <w:autoSpaceDN w:val="0"/>
        <w:adjustRightInd w:val="0"/>
        <w:spacing w:after="0" w:line="240" w:lineRule="auto"/>
        <w:ind w:left="1416" w:firstLine="708"/>
        <w:jc w:val="both"/>
        <w:rPr>
          <w:rFonts w:ascii="Times New Roman" w:eastAsia="Times New Roman" w:hAnsi="Times New Roman" w:cs="Times New Roman"/>
        </w:rPr>
      </w:pPr>
      <w:r w:rsidRPr="00055A7E">
        <w:rPr>
          <w:rFonts w:ascii="Times New Roman" w:eastAsia="Times New Roman" w:hAnsi="Times New Roman" w:cs="Times New Roman"/>
          <w:b/>
          <w:bCs/>
          <w:color w:val="000080"/>
        </w:rPr>
        <w:t>7. Ответственность сторон</w:t>
      </w:r>
    </w:p>
    <w:p w:rsidR="00055A7E" w:rsidRPr="00055A7E" w:rsidRDefault="00055A7E" w:rsidP="00055A7E">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55A7E">
        <w:rPr>
          <w:rFonts w:ascii="Times New Roman" w:eastAsia="Times New Roman" w:hAnsi="Times New Roman" w:cs="Times New Roman"/>
          <w:color w:val="000000"/>
          <w:sz w:val="20"/>
          <w:szCs w:val="20"/>
        </w:rPr>
        <w:t>7.1. Закупочная комиссия и претенденты несут ответственность за соблюдение установленных настоящим Положением правил и процедур подготовки и проведения закупки в порядке, установленном действующим законодательством.</w:t>
      </w:r>
    </w:p>
    <w:p w:rsidR="00055A7E" w:rsidRPr="00055A7E" w:rsidRDefault="00055A7E" w:rsidP="00055A7E">
      <w:pPr>
        <w:widowControl w:val="0"/>
        <w:autoSpaceDE w:val="0"/>
        <w:autoSpaceDN w:val="0"/>
        <w:adjustRightInd w:val="0"/>
        <w:spacing w:after="0" w:line="240" w:lineRule="auto"/>
        <w:jc w:val="both"/>
        <w:rPr>
          <w:rFonts w:ascii="Times New Roman" w:eastAsia="Times New Roman" w:hAnsi="Times New Roman" w:cs="Times New Roman"/>
          <w:sz w:val="20"/>
          <w:szCs w:val="20"/>
          <w:u w:val="single"/>
        </w:rPr>
      </w:pPr>
      <w:r w:rsidRPr="00055A7E">
        <w:rPr>
          <w:rFonts w:ascii="Times New Roman" w:eastAsia="Times New Roman" w:hAnsi="Times New Roman" w:cs="Times New Roman"/>
          <w:sz w:val="20"/>
          <w:szCs w:val="20"/>
        </w:rPr>
        <w:t>7.2. Направление участником закупки заявки на участие в закупке в адрес Закупочной комиссии, подтверждает согласие участника со всеми условиями, изложенными в настоящем Положении.</w:t>
      </w:r>
    </w:p>
    <w:p w:rsidR="00055A7E" w:rsidRPr="00055A7E" w:rsidRDefault="00055A7E" w:rsidP="00055A7E">
      <w:pPr>
        <w:widowControl w:val="0"/>
        <w:autoSpaceDE w:val="0"/>
        <w:autoSpaceDN w:val="0"/>
        <w:adjustRightInd w:val="0"/>
        <w:spacing w:after="0" w:line="240" w:lineRule="auto"/>
        <w:jc w:val="right"/>
        <w:rPr>
          <w:rFonts w:ascii="Arial" w:eastAsia="Times New Roman" w:hAnsi="Arial" w:cs="Arial"/>
          <w:b/>
          <w:bCs/>
          <w:color w:val="000080"/>
          <w:sz w:val="20"/>
          <w:szCs w:val="20"/>
          <w:u w:val="single"/>
        </w:rPr>
      </w:pPr>
    </w:p>
    <w:p w:rsidR="00055A7E" w:rsidRPr="00055A7E" w:rsidRDefault="00055A7E" w:rsidP="00055A7E">
      <w:pPr>
        <w:widowControl w:val="0"/>
        <w:autoSpaceDE w:val="0"/>
        <w:autoSpaceDN w:val="0"/>
        <w:adjustRightInd w:val="0"/>
        <w:spacing w:after="0" w:line="240" w:lineRule="auto"/>
        <w:jc w:val="right"/>
        <w:rPr>
          <w:rFonts w:ascii="Arial" w:eastAsia="Times New Roman" w:hAnsi="Arial" w:cs="Arial"/>
          <w:b/>
          <w:bCs/>
          <w:color w:val="000080"/>
          <w:sz w:val="20"/>
          <w:szCs w:val="20"/>
          <w:u w:val="single"/>
        </w:rPr>
      </w:pPr>
    </w:p>
    <w:p w:rsidR="00055A7E" w:rsidRPr="00055A7E" w:rsidRDefault="00055A7E" w:rsidP="00055A7E">
      <w:pPr>
        <w:widowControl w:val="0"/>
        <w:autoSpaceDE w:val="0"/>
        <w:autoSpaceDN w:val="0"/>
        <w:adjustRightInd w:val="0"/>
        <w:spacing w:after="0" w:line="240" w:lineRule="auto"/>
        <w:jc w:val="right"/>
        <w:rPr>
          <w:rFonts w:ascii="Arial" w:eastAsia="Times New Roman" w:hAnsi="Arial" w:cs="Arial"/>
          <w:b/>
          <w:bCs/>
          <w:color w:val="000080"/>
          <w:sz w:val="20"/>
          <w:szCs w:val="20"/>
          <w:u w:val="single"/>
        </w:rPr>
      </w:pPr>
    </w:p>
    <w:p w:rsidR="00055A7E" w:rsidRPr="00055A7E" w:rsidRDefault="00055A7E" w:rsidP="00055A7E">
      <w:pPr>
        <w:widowControl w:val="0"/>
        <w:autoSpaceDE w:val="0"/>
        <w:autoSpaceDN w:val="0"/>
        <w:adjustRightInd w:val="0"/>
        <w:spacing w:after="0" w:line="240" w:lineRule="auto"/>
        <w:jc w:val="right"/>
        <w:rPr>
          <w:rFonts w:ascii="Arial" w:eastAsia="Times New Roman" w:hAnsi="Arial" w:cs="Arial"/>
          <w:b/>
          <w:bCs/>
          <w:color w:val="000080"/>
          <w:sz w:val="20"/>
          <w:szCs w:val="20"/>
          <w:u w:val="single"/>
        </w:rPr>
      </w:pPr>
    </w:p>
    <w:p w:rsidR="00055A7E" w:rsidRPr="00055A7E" w:rsidRDefault="00055A7E" w:rsidP="00055A7E">
      <w:pPr>
        <w:widowControl w:val="0"/>
        <w:autoSpaceDE w:val="0"/>
        <w:autoSpaceDN w:val="0"/>
        <w:adjustRightInd w:val="0"/>
        <w:spacing w:after="0" w:line="240" w:lineRule="auto"/>
        <w:jc w:val="right"/>
        <w:rPr>
          <w:rFonts w:ascii="Arial" w:eastAsia="Times New Roman" w:hAnsi="Arial" w:cs="Arial"/>
          <w:b/>
          <w:bCs/>
          <w:color w:val="000080"/>
          <w:sz w:val="20"/>
          <w:szCs w:val="20"/>
          <w:u w:val="single"/>
        </w:rPr>
      </w:pPr>
    </w:p>
    <w:p w:rsidR="00055A7E" w:rsidRPr="00055A7E" w:rsidRDefault="00055A7E" w:rsidP="00055A7E">
      <w:pPr>
        <w:widowControl w:val="0"/>
        <w:autoSpaceDE w:val="0"/>
        <w:autoSpaceDN w:val="0"/>
        <w:adjustRightInd w:val="0"/>
        <w:spacing w:after="0" w:line="240" w:lineRule="auto"/>
        <w:jc w:val="right"/>
        <w:rPr>
          <w:rFonts w:ascii="Arial" w:eastAsia="Times New Roman" w:hAnsi="Arial" w:cs="Arial"/>
          <w:b/>
          <w:bCs/>
          <w:color w:val="000080"/>
          <w:sz w:val="20"/>
          <w:szCs w:val="20"/>
          <w:u w:val="single"/>
        </w:rPr>
      </w:pPr>
    </w:p>
    <w:p w:rsidR="00055A7E" w:rsidRPr="00055A7E" w:rsidRDefault="00055A7E" w:rsidP="00055A7E">
      <w:pPr>
        <w:widowControl w:val="0"/>
        <w:autoSpaceDE w:val="0"/>
        <w:autoSpaceDN w:val="0"/>
        <w:adjustRightInd w:val="0"/>
        <w:spacing w:after="0" w:line="240" w:lineRule="auto"/>
        <w:jc w:val="right"/>
        <w:rPr>
          <w:rFonts w:ascii="Arial" w:eastAsia="Times New Roman" w:hAnsi="Arial" w:cs="Arial"/>
          <w:b/>
          <w:bCs/>
          <w:color w:val="000080"/>
          <w:sz w:val="20"/>
          <w:szCs w:val="20"/>
          <w:u w:val="single"/>
        </w:rPr>
      </w:pPr>
    </w:p>
    <w:p w:rsidR="00055A7E" w:rsidRPr="00055A7E" w:rsidRDefault="00055A7E" w:rsidP="00055A7E">
      <w:pPr>
        <w:widowControl w:val="0"/>
        <w:autoSpaceDE w:val="0"/>
        <w:autoSpaceDN w:val="0"/>
        <w:adjustRightInd w:val="0"/>
        <w:spacing w:after="0" w:line="240" w:lineRule="auto"/>
        <w:jc w:val="right"/>
        <w:rPr>
          <w:rFonts w:ascii="Arial" w:eastAsia="Times New Roman" w:hAnsi="Arial" w:cs="Arial"/>
          <w:b/>
          <w:bCs/>
          <w:color w:val="000080"/>
          <w:sz w:val="20"/>
          <w:szCs w:val="20"/>
          <w:u w:val="single"/>
        </w:rPr>
      </w:pPr>
    </w:p>
    <w:p w:rsidR="00055A7E" w:rsidRPr="00055A7E" w:rsidRDefault="00055A7E" w:rsidP="00055A7E">
      <w:pPr>
        <w:widowControl w:val="0"/>
        <w:autoSpaceDE w:val="0"/>
        <w:autoSpaceDN w:val="0"/>
        <w:adjustRightInd w:val="0"/>
        <w:spacing w:after="0" w:line="240" w:lineRule="auto"/>
        <w:jc w:val="right"/>
        <w:rPr>
          <w:rFonts w:ascii="Arial" w:eastAsia="Times New Roman" w:hAnsi="Arial" w:cs="Arial"/>
          <w:b/>
          <w:bCs/>
          <w:color w:val="000080"/>
          <w:sz w:val="20"/>
          <w:szCs w:val="20"/>
          <w:u w:val="single"/>
        </w:rPr>
      </w:pPr>
    </w:p>
    <w:p w:rsidR="00055A7E" w:rsidRPr="00055A7E" w:rsidRDefault="00055A7E" w:rsidP="00055A7E">
      <w:pPr>
        <w:widowControl w:val="0"/>
        <w:autoSpaceDE w:val="0"/>
        <w:autoSpaceDN w:val="0"/>
        <w:adjustRightInd w:val="0"/>
        <w:spacing w:after="0" w:line="240" w:lineRule="auto"/>
        <w:jc w:val="right"/>
        <w:rPr>
          <w:rFonts w:ascii="Arial" w:eastAsia="Times New Roman" w:hAnsi="Arial" w:cs="Arial"/>
          <w:b/>
          <w:bCs/>
          <w:color w:val="000080"/>
          <w:sz w:val="20"/>
          <w:szCs w:val="20"/>
          <w:u w:val="single"/>
        </w:rPr>
      </w:pPr>
    </w:p>
    <w:p w:rsidR="00055A7E" w:rsidRPr="00055A7E" w:rsidRDefault="00055A7E" w:rsidP="00055A7E">
      <w:pPr>
        <w:widowControl w:val="0"/>
        <w:autoSpaceDE w:val="0"/>
        <w:autoSpaceDN w:val="0"/>
        <w:adjustRightInd w:val="0"/>
        <w:spacing w:after="0" w:line="240" w:lineRule="auto"/>
        <w:jc w:val="right"/>
        <w:rPr>
          <w:rFonts w:ascii="Arial" w:eastAsia="Times New Roman" w:hAnsi="Arial" w:cs="Arial"/>
          <w:b/>
          <w:bCs/>
          <w:color w:val="000080"/>
          <w:sz w:val="20"/>
          <w:szCs w:val="20"/>
          <w:u w:val="single"/>
        </w:rPr>
      </w:pPr>
    </w:p>
    <w:p w:rsidR="00055A7E" w:rsidRPr="00055A7E" w:rsidRDefault="00055A7E" w:rsidP="00055A7E">
      <w:pPr>
        <w:widowControl w:val="0"/>
        <w:autoSpaceDE w:val="0"/>
        <w:autoSpaceDN w:val="0"/>
        <w:adjustRightInd w:val="0"/>
        <w:spacing w:after="0" w:line="240" w:lineRule="auto"/>
        <w:jc w:val="right"/>
        <w:rPr>
          <w:rFonts w:ascii="Arial" w:eastAsia="Times New Roman" w:hAnsi="Arial" w:cs="Arial"/>
          <w:b/>
          <w:bCs/>
          <w:color w:val="000080"/>
          <w:sz w:val="20"/>
          <w:szCs w:val="20"/>
          <w:u w:val="single"/>
        </w:rPr>
      </w:pPr>
    </w:p>
    <w:p w:rsidR="00055A7E" w:rsidRPr="00055A7E" w:rsidRDefault="00055A7E" w:rsidP="00055A7E">
      <w:pPr>
        <w:widowControl w:val="0"/>
        <w:autoSpaceDE w:val="0"/>
        <w:autoSpaceDN w:val="0"/>
        <w:adjustRightInd w:val="0"/>
        <w:spacing w:after="0" w:line="240" w:lineRule="auto"/>
        <w:jc w:val="right"/>
        <w:rPr>
          <w:rFonts w:ascii="Arial" w:eastAsia="Times New Roman" w:hAnsi="Arial" w:cs="Arial"/>
          <w:b/>
          <w:bCs/>
          <w:color w:val="000080"/>
          <w:sz w:val="20"/>
          <w:szCs w:val="20"/>
          <w:u w:val="single"/>
        </w:rPr>
      </w:pPr>
    </w:p>
    <w:p w:rsidR="00055A7E" w:rsidRPr="00055A7E" w:rsidRDefault="00055A7E" w:rsidP="00055A7E">
      <w:pPr>
        <w:widowControl w:val="0"/>
        <w:autoSpaceDE w:val="0"/>
        <w:autoSpaceDN w:val="0"/>
        <w:adjustRightInd w:val="0"/>
        <w:spacing w:after="0" w:line="240" w:lineRule="auto"/>
        <w:jc w:val="right"/>
        <w:rPr>
          <w:rFonts w:ascii="Arial" w:eastAsia="Times New Roman" w:hAnsi="Arial" w:cs="Arial"/>
          <w:b/>
          <w:bCs/>
          <w:color w:val="000080"/>
          <w:sz w:val="20"/>
          <w:szCs w:val="20"/>
          <w:u w:val="single"/>
        </w:rPr>
      </w:pPr>
    </w:p>
    <w:p w:rsidR="00055A7E" w:rsidRPr="00055A7E" w:rsidRDefault="00055A7E" w:rsidP="00055A7E">
      <w:pPr>
        <w:widowControl w:val="0"/>
        <w:autoSpaceDE w:val="0"/>
        <w:autoSpaceDN w:val="0"/>
        <w:adjustRightInd w:val="0"/>
        <w:spacing w:after="0" w:line="240" w:lineRule="auto"/>
        <w:jc w:val="right"/>
        <w:rPr>
          <w:rFonts w:ascii="Arial" w:eastAsia="Times New Roman" w:hAnsi="Arial" w:cs="Arial"/>
          <w:b/>
          <w:bCs/>
          <w:color w:val="000080"/>
          <w:sz w:val="20"/>
          <w:szCs w:val="20"/>
          <w:u w:val="single"/>
        </w:rPr>
      </w:pPr>
    </w:p>
    <w:p w:rsidR="00055A7E" w:rsidRPr="00055A7E" w:rsidRDefault="00055A7E" w:rsidP="00055A7E">
      <w:pPr>
        <w:widowControl w:val="0"/>
        <w:autoSpaceDE w:val="0"/>
        <w:autoSpaceDN w:val="0"/>
        <w:adjustRightInd w:val="0"/>
        <w:spacing w:after="0" w:line="240" w:lineRule="auto"/>
        <w:jc w:val="right"/>
        <w:rPr>
          <w:rFonts w:ascii="Arial" w:eastAsia="Times New Roman" w:hAnsi="Arial" w:cs="Arial"/>
          <w:b/>
          <w:bCs/>
          <w:color w:val="000080"/>
          <w:sz w:val="20"/>
          <w:szCs w:val="20"/>
          <w:u w:val="single"/>
        </w:rPr>
      </w:pPr>
    </w:p>
    <w:p w:rsidR="00055A7E" w:rsidRPr="00055A7E" w:rsidRDefault="00055A7E" w:rsidP="00055A7E">
      <w:pPr>
        <w:widowControl w:val="0"/>
        <w:autoSpaceDE w:val="0"/>
        <w:autoSpaceDN w:val="0"/>
        <w:adjustRightInd w:val="0"/>
        <w:spacing w:after="0" w:line="240" w:lineRule="auto"/>
        <w:jc w:val="right"/>
        <w:rPr>
          <w:rFonts w:ascii="Arial" w:eastAsia="Times New Roman" w:hAnsi="Arial" w:cs="Arial"/>
          <w:b/>
          <w:bCs/>
          <w:color w:val="000080"/>
          <w:sz w:val="20"/>
          <w:szCs w:val="20"/>
          <w:u w:val="single"/>
        </w:rPr>
      </w:pPr>
    </w:p>
    <w:p w:rsidR="00055A7E" w:rsidRPr="00055A7E" w:rsidRDefault="00055A7E" w:rsidP="00055A7E">
      <w:pPr>
        <w:widowControl w:val="0"/>
        <w:autoSpaceDE w:val="0"/>
        <w:autoSpaceDN w:val="0"/>
        <w:adjustRightInd w:val="0"/>
        <w:spacing w:after="0" w:line="240" w:lineRule="auto"/>
        <w:jc w:val="right"/>
        <w:rPr>
          <w:rFonts w:ascii="Arial" w:eastAsia="Times New Roman" w:hAnsi="Arial" w:cs="Arial"/>
          <w:b/>
          <w:bCs/>
          <w:color w:val="000080"/>
          <w:sz w:val="20"/>
          <w:szCs w:val="20"/>
          <w:u w:val="single"/>
        </w:rPr>
      </w:pPr>
    </w:p>
    <w:p w:rsidR="00055A7E" w:rsidRPr="00055A7E" w:rsidRDefault="00055A7E" w:rsidP="00055A7E">
      <w:pPr>
        <w:widowControl w:val="0"/>
        <w:autoSpaceDE w:val="0"/>
        <w:autoSpaceDN w:val="0"/>
        <w:adjustRightInd w:val="0"/>
        <w:spacing w:after="0" w:line="240" w:lineRule="auto"/>
        <w:jc w:val="right"/>
        <w:rPr>
          <w:rFonts w:ascii="Arial" w:eastAsia="Times New Roman" w:hAnsi="Arial" w:cs="Arial"/>
          <w:b/>
          <w:bCs/>
          <w:color w:val="000080"/>
          <w:sz w:val="20"/>
          <w:szCs w:val="20"/>
          <w:u w:val="single"/>
        </w:rPr>
      </w:pPr>
    </w:p>
    <w:p w:rsidR="00055A7E" w:rsidRPr="00055A7E" w:rsidRDefault="00055A7E" w:rsidP="00055A7E">
      <w:pPr>
        <w:widowControl w:val="0"/>
        <w:autoSpaceDE w:val="0"/>
        <w:autoSpaceDN w:val="0"/>
        <w:adjustRightInd w:val="0"/>
        <w:spacing w:after="0" w:line="240" w:lineRule="auto"/>
        <w:jc w:val="right"/>
        <w:rPr>
          <w:rFonts w:ascii="Arial" w:eastAsia="Times New Roman" w:hAnsi="Arial" w:cs="Arial"/>
          <w:b/>
          <w:bCs/>
          <w:color w:val="000080"/>
          <w:sz w:val="20"/>
          <w:szCs w:val="20"/>
          <w:u w:val="single"/>
        </w:rPr>
      </w:pPr>
    </w:p>
    <w:p w:rsidR="00055A7E" w:rsidRPr="00055A7E" w:rsidRDefault="00055A7E" w:rsidP="00055A7E">
      <w:pPr>
        <w:widowControl w:val="0"/>
        <w:autoSpaceDE w:val="0"/>
        <w:autoSpaceDN w:val="0"/>
        <w:adjustRightInd w:val="0"/>
        <w:spacing w:after="0" w:line="240" w:lineRule="auto"/>
        <w:jc w:val="right"/>
        <w:rPr>
          <w:rFonts w:ascii="Arial" w:eastAsia="Times New Roman" w:hAnsi="Arial" w:cs="Arial"/>
          <w:b/>
          <w:bCs/>
          <w:color w:val="000080"/>
          <w:sz w:val="20"/>
          <w:szCs w:val="20"/>
          <w:u w:val="single"/>
        </w:rPr>
      </w:pPr>
    </w:p>
    <w:p w:rsidR="00055A7E" w:rsidRPr="00055A7E" w:rsidRDefault="00055A7E" w:rsidP="00055A7E">
      <w:pPr>
        <w:widowControl w:val="0"/>
        <w:autoSpaceDE w:val="0"/>
        <w:autoSpaceDN w:val="0"/>
        <w:adjustRightInd w:val="0"/>
        <w:spacing w:after="0" w:line="240" w:lineRule="auto"/>
        <w:jc w:val="right"/>
        <w:rPr>
          <w:rFonts w:ascii="Arial" w:eastAsia="Times New Roman" w:hAnsi="Arial" w:cs="Arial"/>
          <w:b/>
          <w:bCs/>
          <w:color w:val="000080"/>
          <w:sz w:val="20"/>
          <w:szCs w:val="20"/>
          <w:u w:val="single"/>
        </w:rPr>
      </w:pPr>
    </w:p>
    <w:p w:rsidR="00055A7E" w:rsidRPr="00055A7E" w:rsidRDefault="00055A7E" w:rsidP="00055A7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055A7E">
        <w:rPr>
          <w:rFonts w:ascii="Arial" w:eastAsia="Times New Roman" w:hAnsi="Arial" w:cs="Arial"/>
          <w:b/>
          <w:bCs/>
          <w:color w:val="000080"/>
          <w:sz w:val="20"/>
          <w:szCs w:val="20"/>
          <w:u w:val="single"/>
        </w:rPr>
        <w:br w:type="page"/>
      </w:r>
      <w:r w:rsidRPr="00055A7E">
        <w:rPr>
          <w:rFonts w:ascii="Times New Roman" w:eastAsia="Times New Roman" w:hAnsi="Times New Roman" w:cs="Times New Roman"/>
          <w:b/>
          <w:bCs/>
          <w:sz w:val="24"/>
          <w:szCs w:val="24"/>
        </w:rPr>
        <w:lastRenderedPageBreak/>
        <w:t>Приложение 1</w:t>
      </w:r>
    </w:p>
    <w:p w:rsidR="00055A7E" w:rsidRPr="00055A7E" w:rsidRDefault="00055A7E" w:rsidP="00055A7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055A7E">
        <w:rPr>
          <w:rFonts w:ascii="Times New Roman" w:eastAsia="Times New Roman" w:hAnsi="Times New Roman" w:cs="Times New Roman"/>
          <w:b/>
          <w:bCs/>
          <w:sz w:val="24"/>
          <w:szCs w:val="24"/>
        </w:rPr>
        <w:t>к закупочной документации</w:t>
      </w:r>
    </w:p>
    <w:p w:rsidR="00055A7E" w:rsidRPr="00055A7E" w:rsidRDefault="00055A7E" w:rsidP="00055A7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055A7E">
        <w:rPr>
          <w:rFonts w:ascii="Times New Roman" w:eastAsia="Times New Roman" w:hAnsi="Times New Roman" w:cs="Times New Roman"/>
          <w:b/>
          <w:bCs/>
          <w:sz w:val="28"/>
          <w:szCs w:val="28"/>
        </w:rPr>
        <w:t>Заявка</w:t>
      </w:r>
    </w:p>
    <w:p w:rsidR="00055A7E" w:rsidRPr="00BA3265" w:rsidRDefault="00055A7E" w:rsidP="00055A7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55A7E">
        <w:rPr>
          <w:rFonts w:ascii="Times New Roman" w:eastAsia="Times New Roman" w:hAnsi="Times New Roman" w:cs="Times New Roman"/>
          <w:b/>
          <w:bCs/>
          <w:sz w:val="28"/>
          <w:szCs w:val="28"/>
        </w:rPr>
        <w:t>на участие в закупке</w:t>
      </w:r>
      <w:r w:rsidRPr="00055A7E">
        <w:rPr>
          <w:rFonts w:ascii="Times New Roman" w:eastAsia="Times New Roman" w:hAnsi="Times New Roman" w:cs="Times New Roman"/>
          <w:b/>
          <w:sz w:val="24"/>
          <w:szCs w:val="24"/>
        </w:rPr>
        <w:t>____________________________________________</w:t>
      </w:r>
      <w:r w:rsidR="0003221C">
        <w:rPr>
          <w:rFonts w:ascii="Times New Roman" w:eastAsia="Times New Roman" w:hAnsi="Times New Roman" w:cs="Times New Roman"/>
          <w:b/>
          <w:sz w:val="24"/>
          <w:szCs w:val="24"/>
        </w:rPr>
        <w:t>______________________________</w:t>
      </w:r>
    </w:p>
    <w:p w:rsidR="00055A7E" w:rsidRPr="00055A7E" w:rsidRDefault="00055A7E" w:rsidP="00055A7E">
      <w:pPr>
        <w:spacing w:after="0" w:line="240" w:lineRule="auto"/>
        <w:jc w:val="center"/>
        <w:rPr>
          <w:rFonts w:ascii="Times New Roman" w:eastAsia="Times New Roman" w:hAnsi="Times New Roman" w:cs="Times New Roman"/>
          <w:sz w:val="28"/>
          <w:szCs w:val="28"/>
          <w:vertAlign w:val="subscript"/>
        </w:rPr>
      </w:pPr>
      <w:r w:rsidRPr="00055A7E">
        <w:rPr>
          <w:rFonts w:ascii="Times New Roman" w:eastAsia="Times New Roman" w:hAnsi="Times New Roman" w:cs="Times New Roman"/>
          <w:sz w:val="28"/>
          <w:szCs w:val="28"/>
          <w:vertAlign w:val="subscript"/>
        </w:rPr>
        <w:t>(наименование участника размещения заказа)</w:t>
      </w:r>
    </w:p>
    <w:p w:rsidR="00055A7E" w:rsidRPr="00055A7E" w:rsidRDefault="00055A7E" w:rsidP="00055A7E">
      <w:pPr>
        <w:pBdr>
          <w:bottom w:val="single" w:sz="12" w:space="8" w:color="auto"/>
        </w:pBdr>
        <w:spacing w:after="0" w:line="240" w:lineRule="auto"/>
        <w:ind w:firstLine="720"/>
        <w:jc w:val="both"/>
        <w:rPr>
          <w:rFonts w:ascii="Times New Roman" w:eastAsia="Times New Roman" w:hAnsi="Times New Roman" w:cs="Times New Roman"/>
        </w:rPr>
      </w:pPr>
      <w:r w:rsidRPr="00055A7E">
        <w:rPr>
          <w:rFonts w:ascii="Times New Roman" w:eastAsia="Times New Roman" w:hAnsi="Times New Roman" w:cs="Times New Roman"/>
        </w:rPr>
        <w:t>Изучив закупочную документацию на оказание услуг по предмету настоящей закупки, а также применимые к данному запросу предложений законодательство и нормативные акты, мы, нижеподписавшиеся, сообщаем о согласии заключить контракт (Договор) по итогам настоящей закупки:</w:t>
      </w:r>
    </w:p>
    <w:p w:rsidR="00055A7E" w:rsidRPr="00055A7E" w:rsidRDefault="00055A7E" w:rsidP="00055A7E">
      <w:pPr>
        <w:spacing w:after="0" w:line="240" w:lineRule="auto"/>
        <w:ind w:firstLine="720"/>
        <w:jc w:val="center"/>
        <w:rPr>
          <w:rFonts w:ascii="Times New Roman" w:eastAsia="Times New Roman" w:hAnsi="Times New Roman" w:cs="Times New Roman"/>
          <w:vertAlign w:val="superscript"/>
        </w:rPr>
      </w:pPr>
      <w:r w:rsidRPr="00055A7E">
        <w:rPr>
          <w:rFonts w:ascii="Times New Roman" w:eastAsia="Times New Roman" w:hAnsi="Times New Roman" w:cs="Times New Roman"/>
          <w:vertAlign w:val="superscript"/>
        </w:rPr>
        <w:t>(указать предмет закупки)</w:t>
      </w:r>
    </w:p>
    <w:p w:rsidR="00055A7E" w:rsidRPr="00055A7E" w:rsidRDefault="00055A7E" w:rsidP="00055A7E">
      <w:pPr>
        <w:spacing w:after="0" w:line="240" w:lineRule="auto"/>
        <w:jc w:val="both"/>
        <w:rPr>
          <w:rFonts w:ascii="Times New Roman" w:eastAsia="Times New Roman" w:hAnsi="Times New Roman" w:cs="Times New Roman"/>
        </w:rPr>
      </w:pPr>
      <w:r w:rsidRPr="00055A7E">
        <w:rPr>
          <w:rFonts w:ascii="Times New Roman" w:eastAsia="Times New Roman" w:hAnsi="Times New Roman" w:cs="Times New Roman"/>
        </w:rPr>
        <w:t>в соответствии со всеми  требованиями закупочной документации.</w:t>
      </w:r>
    </w:p>
    <w:p w:rsidR="00055A7E" w:rsidRPr="00055A7E" w:rsidRDefault="00055A7E" w:rsidP="00055A7E">
      <w:pPr>
        <w:spacing w:after="0" w:line="240" w:lineRule="auto"/>
        <w:jc w:val="both"/>
        <w:rPr>
          <w:rFonts w:ascii="Times New Roman" w:eastAsia="Times New Roman" w:hAnsi="Times New Roman" w:cs="Times New Roman"/>
        </w:rPr>
      </w:pPr>
      <w:r w:rsidRPr="00055A7E">
        <w:rPr>
          <w:rFonts w:ascii="Times New Roman" w:eastAsia="Times New Roman" w:hAnsi="Times New Roman" w:cs="Times New Roman"/>
        </w:rPr>
        <w:t>В случае</w:t>
      </w:r>
      <w:proofErr w:type="gramStart"/>
      <w:r w:rsidRPr="00055A7E">
        <w:rPr>
          <w:rFonts w:ascii="Times New Roman" w:eastAsia="Times New Roman" w:hAnsi="Times New Roman" w:cs="Times New Roman"/>
        </w:rPr>
        <w:t>,</w:t>
      </w:r>
      <w:proofErr w:type="gramEnd"/>
      <w:r w:rsidRPr="00055A7E">
        <w:rPr>
          <w:rFonts w:ascii="Times New Roman" w:eastAsia="Times New Roman" w:hAnsi="Times New Roman" w:cs="Times New Roman"/>
        </w:rPr>
        <w:t xml:space="preserve"> если нам будет предложено заключить договор по итогам настоящего закупки, мы обязуемся подписать контракт в течение срока, установленного закупочной документацией к настоящему запросу предложений </w:t>
      </w:r>
      <w:r w:rsidRPr="00055A7E">
        <w:rPr>
          <w:rFonts w:ascii="Times New Roman" w:eastAsia="Times New Roman" w:hAnsi="Times New Roman" w:cs="Times New Roman"/>
          <w:bCs/>
        </w:rPr>
        <w:t xml:space="preserve"> и оказывать услуги   </w:t>
      </w:r>
      <w:r w:rsidRPr="00055A7E">
        <w:rPr>
          <w:rFonts w:ascii="Times New Roman" w:eastAsia="Times New Roman" w:hAnsi="Times New Roman" w:cs="Times New Roman"/>
        </w:rPr>
        <w:t>в соответствии с требованиями закупочной документации и согласно условиям, предложенным в нашей заявке.</w:t>
      </w:r>
    </w:p>
    <w:p w:rsidR="00055A7E" w:rsidRPr="00086793" w:rsidRDefault="003F4EAB" w:rsidP="003F4EAB">
      <w:pPr>
        <w:numPr>
          <w:ilvl w:val="0"/>
          <w:numId w:val="1"/>
        </w:numPr>
        <w:tabs>
          <w:tab w:val="clear" w:pos="720"/>
          <w:tab w:val="num" w:pos="567"/>
        </w:tabs>
        <w:spacing w:after="0" w:line="240" w:lineRule="auto"/>
        <w:ind w:left="0" w:firstLine="567"/>
        <w:jc w:val="both"/>
        <w:rPr>
          <w:rFonts w:ascii="Times New Roman" w:eastAsia="Times New Roman" w:hAnsi="Times New Roman" w:cs="Times New Roman"/>
        </w:rPr>
      </w:pPr>
      <w:r w:rsidRPr="00086793">
        <w:rPr>
          <w:rFonts w:ascii="Times New Roman" w:eastAsia="Times New Roman" w:hAnsi="Times New Roman" w:cs="Times New Roman"/>
        </w:rPr>
        <w:t xml:space="preserve">. </w:t>
      </w:r>
      <w:r w:rsidR="00055A7E" w:rsidRPr="00086793">
        <w:rPr>
          <w:rFonts w:ascii="Times New Roman" w:eastAsia="Times New Roman" w:hAnsi="Times New Roman" w:cs="Times New Roman"/>
        </w:rPr>
        <w:t xml:space="preserve">Настоящей заявкой мы подтверждаем, что: ________________________________________________________ соответствует всем требованиям, </w:t>
      </w:r>
    </w:p>
    <w:p w:rsidR="00055A7E" w:rsidRPr="00055A7E" w:rsidRDefault="00055A7E" w:rsidP="003F4EAB">
      <w:pPr>
        <w:tabs>
          <w:tab w:val="num" w:pos="567"/>
        </w:tabs>
        <w:spacing w:after="0" w:line="240" w:lineRule="auto"/>
        <w:ind w:firstLine="567"/>
        <w:jc w:val="both"/>
        <w:rPr>
          <w:rFonts w:ascii="Times New Roman" w:eastAsia="Times New Roman" w:hAnsi="Times New Roman" w:cs="Times New Roman"/>
        </w:rPr>
      </w:pPr>
      <w:r w:rsidRPr="00055A7E">
        <w:rPr>
          <w:rFonts w:ascii="Times New Roman" w:eastAsia="Times New Roman" w:hAnsi="Times New Roman" w:cs="Times New Roman"/>
          <w:vertAlign w:val="superscript"/>
        </w:rPr>
        <w:t>наименование участника размещения заказа</w:t>
      </w:r>
    </w:p>
    <w:p w:rsidR="00055A7E" w:rsidRPr="00055A7E" w:rsidRDefault="00055A7E" w:rsidP="003F4EAB">
      <w:pPr>
        <w:tabs>
          <w:tab w:val="num" w:pos="567"/>
        </w:tabs>
        <w:spacing w:after="0" w:line="240" w:lineRule="auto"/>
        <w:ind w:firstLine="567"/>
        <w:jc w:val="both"/>
        <w:rPr>
          <w:rFonts w:ascii="Times New Roman" w:eastAsia="Times New Roman" w:hAnsi="Times New Roman" w:cs="Times New Roman"/>
        </w:rPr>
      </w:pPr>
      <w:r w:rsidRPr="00055A7E">
        <w:rPr>
          <w:rFonts w:ascii="Times New Roman" w:eastAsia="Times New Roman" w:hAnsi="Times New Roman" w:cs="Times New Roman"/>
        </w:rPr>
        <w:t>предъявляемым законодательством  Российской Федерации к лицам, осуществляющим оказание услуг, являющихся предметом настоящего закупки;</w:t>
      </w:r>
    </w:p>
    <w:p w:rsidR="00055A7E" w:rsidRPr="00055A7E" w:rsidRDefault="00055A7E" w:rsidP="003F4EAB">
      <w:pPr>
        <w:tabs>
          <w:tab w:val="num" w:pos="567"/>
        </w:tabs>
        <w:spacing w:after="0" w:line="240" w:lineRule="auto"/>
        <w:ind w:firstLine="567"/>
        <w:jc w:val="both"/>
        <w:rPr>
          <w:rFonts w:ascii="Times New Roman" w:eastAsia="Times New Roman" w:hAnsi="Times New Roman" w:cs="Times New Roman"/>
        </w:rPr>
      </w:pPr>
    </w:p>
    <w:p w:rsidR="00055A7E" w:rsidRPr="00055A7E" w:rsidRDefault="00086793" w:rsidP="003F4EAB">
      <w:pPr>
        <w:numPr>
          <w:ilvl w:val="0"/>
          <w:numId w:val="1"/>
        </w:numPr>
        <w:tabs>
          <w:tab w:val="clear" w:pos="720"/>
          <w:tab w:val="num" w:pos="567"/>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w:t>
      </w:r>
      <w:r w:rsidR="00055A7E" w:rsidRPr="00055A7E">
        <w:rPr>
          <w:rFonts w:ascii="Times New Roman" w:eastAsia="Times New Roman" w:hAnsi="Times New Roman" w:cs="Times New Roman"/>
        </w:rPr>
        <w:t>В отношении ______________________________________________ не проводится процедура ликвидации, банкротства;</w:t>
      </w:r>
      <w:r w:rsidR="00055A7E" w:rsidRPr="00055A7E">
        <w:rPr>
          <w:rFonts w:ascii="Times New Roman" w:eastAsia="Times New Roman" w:hAnsi="Times New Roman" w:cs="Times New Roman"/>
          <w:vertAlign w:val="superscript"/>
        </w:rPr>
        <w:t xml:space="preserve">                              наименование участника размещения заказа</w:t>
      </w:r>
    </w:p>
    <w:p w:rsidR="00055A7E" w:rsidRPr="00055A7E" w:rsidRDefault="00055A7E" w:rsidP="003F4EAB">
      <w:pPr>
        <w:tabs>
          <w:tab w:val="num" w:pos="567"/>
        </w:tabs>
        <w:spacing w:after="0" w:line="240" w:lineRule="auto"/>
        <w:ind w:firstLine="567"/>
        <w:jc w:val="both"/>
        <w:rPr>
          <w:rFonts w:ascii="Times New Roman" w:eastAsia="Times New Roman" w:hAnsi="Times New Roman" w:cs="Times New Roman"/>
          <w:vertAlign w:val="superscript"/>
        </w:rPr>
      </w:pPr>
    </w:p>
    <w:p w:rsidR="00055A7E" w:rsidRPr="00055A7E" w:rsidRDefault="003F4EAB" w:rsidP="003F4EAB">
      <w:pPr>
        <w:numPr>
          <w:ilvl w:val="0"/>
          <w:numId w:val="1"/>
        </w:numPr>
        <w:tabs>
          <w:tab w:val="clear" w:pos="720"/>
          <w:tab w:val="num" w:pos="567"/>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 </w:t>
      </w:r>
      <w:r w:rsidR="00055A7E" w:rsidRPr="00055A7E">
        <w:rPr>
          <w:rFonts w:ascii="Times New Roman" w:eastAsia="Times New Roman" w:hAnsi="Times New Roman" w:cs="Times New Roman"/>
        </w:rPr>
        <w:t>Деятельность ____________________________ не приостановлена в порядке,</w:t>
      </w:r>
    </w:p>
    <w:p w:rsidR="00055A7E" w:rsidRPr="00055A7E" w:rsidRDefault="00055A7E" w:rsidP="003F4EAB">
      <w:pPr>
        <w:widowControl w:val="0"/>
        <w:tabs>
          <w:tab w:val="num" w:pos="567"/>
        </w:tabs>
        <w:overflowPunct w:val="0"/>
        <w:autoSpaceDE w:val="0"/>
        <w:autoSpaceDN w:val="0"/>
        <w:adjustRightInd w:val="0"/>
        <w:spacing w:after="0" w:line="240" w:lineRule="auto"/>
        <w:ind w:firstLine="567"/>
        <w:contextualSpacing/>
        <w:textAlignment w:val="baseline"/>
        <w:rPr>
          <w:rFonts w:ascii="Times New Roman" w:eastAsia="Times New Roman" w:hAnsi="Times New Roman" w:cs="Times New Roman"/>
          <w:vertAlign w:val="superscript"/>
        </w:rPr>
      </w:pPr>
      <w:r w:rsidRPr="00055A7E">
        <w:rPr>
          <w:rFonts w:ascii="Times New Roman" w:eastAsia="Times New Roman" w:hAnsi="Times New Roman" w:cs="Times New Roman"/>
          <w:vertAlign w:val="superscript"/>
        </w:rPr>
        <w:t xml:space="preserve">                                                            наименование участника размещения заказа</w:t>
      </w:r>
    </w:p>
    <w:p w:rsidR="00055A7E" w:rsidRPr="00055A7E" w:rsidRDefault="00055A7E" w:rsidP="003F4EAB">
      <w:pPr>
        <w:tabs>
          <w:tab w:val="num" w:pos="567"/>
        </w:tabs>
        <w:spacing w:after="0" w:line="240" w:lineRule="auto"/>
        <w:ind w:firstLine="567"/>
        <w:jc w:val="both"/>
        <w:rPr>
          <w:rFonts w:ascii="Times New Roman" w:eastAsia="Times New Roman" w:hAnsi="Times New Roman" w:cs="Times New Roman"/>
        </w:rPr>
      </w:pPr>
      <w:proofErr w:type="gramStart"/>
      <w:r w:rsidRPr="00055A7E">
        <w:rPr>
          <w:rFonts w:ascii="Times New Roman" w:eastAsia="Times New Roman" w:hAnsi="Times New Roman" w:cs="Times New Roman"/>
        </w:rPr>
        <w:t>предусмотренном</w:t>
      </w:r>
      <w:proofErr w:type="gramEnd"/>
      <w:r w:rsidRPr="00055A7E">
        <w:rPr>
          <w:rFonts w:ascii="Times New Roman" w:eastAsia="Times New Roman" w:hAnsi="Times New Roman" w:cs="Times New Roman"/>
        </w:rPr>
        <w:t xml:space="preserve">    Кодексом РФ об административных правонарушениях;</w:t>
      </w:r>
    </w:p>
    <w:p w:rsidR="00055A7E" w:rsidRPr="00055A7E" w:rsidRDefault="003F4EAB" w:rsidP="003F4EAB">
      <w:pPr>
        <w:numPr>
          <w:ilvl w:val="0"/>
          <w:numId w:val="1"/>
        </w:numPr>
        <w:tabs>
          <w:tab w:val="clear" w:pos="720"/>
          <w:tab w:val="num" w:pos="567"/>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 </w:t>
      </w:r>
      <w:r w:rsidR="00055A7E" w:rsidRPr="00055A7E">
        <w:rPr>
          <w:rFonts w:ascii="Times New Roman" w:eastAsia="Times New Roman" w:hAnsi="Times New Roman" w:cs="Times New Roman"/>
        </w:rPr>
        <w:t xml:space="preserve">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20__ год не превышает 25 % балансовой стоимости активов ____________________________________ по данным бухгалтерской отчетности                                            </w:t>
      </w:r>
      <w:r w:rsidR="00055A7E" w:rsidRPr="00055A7E">
        <w:rPr>
          <w:rFonts w:ascii="Times New Roman" w:eastAsia="Times New Roman" w:hAnsi="Times New Roman" w:cs="Times New Roman"/>
          <w:vertAlign w:val="superscript"/>
        </w:rPr>
        <w:t>наименование участника размещения заказа</w:t>
      </w:r>
    </w:p>
    <w:p w:rsidR="00055A7E" w:rsidRDefault="00055A7E" w:rsidP="003F4EAB">
      <w:pPr>
        <w:tabs>
          <w:tab w:val="num" w:pos="567"/>
        </w:tabs>
        <w:spacing w:after="0" w:line="240" w:lineRule="auto"/>
        <w:ind w:firstLine="567"/>
        <w:jc w:val="both"/>
        <w:rPr>
          <w:rFonts w:ascii="Times New Roman" w:eastAsia="Times New Roman" w:hAnsi="Times New Roman" w:cs="Times New Roman"/>
        </w:rPr>
      </w:pPr>
      <w:r w:rsidRPr="00055A7E">
        <w:rPr>
          <w:rFonts w:ascii="Times New Roman" w:eastAsia="Times New Roman" w:hAnsi="Times New Roman" w:cs="Times New Roman"/>
        </w:rPr>
        <w:t xml:space="preserve">                за последний завершенный отчетный период.</w:t>
      </w:r>
    </w:p>
    <w:p w:rsidR="003F4EAB" w:rsidRPr="003F4EAB" w:rsidRDefault="003F4EAB" w:rsidP="003F4EAB">
      <w:pPr>
        <w:tabs>
          <w:tab w:val="num" w:pos="567"/>
        </w:tabs>
        <w:spacing w:after="0" w:line="240" w:lineRule="auto"/>
        <w:ind w:firstLine="567"/>
        <w:jc w:val="both"/>
        <w:rPr>
          <w:rFonts w:ascii="Times New Roman" w:eastAsia="Times New Roman" w:hAnsi="Times New Roman" w:cs="Times New Roman"/>
        </w:rPr>
      </w:pPr>
      <w:r w:rsidRPr="003F4EAB">
        <w:rPr>
          <w:rFonts w:ascii="Times New Roman" w:eastAsia="Times New Roman" w:hAnsi="Times New Roman" w:cs="Times New Roman"/>
        </w:rPr>
        <w:t xml:space="preserve">5. </w:t>
      </w:r>
      <w:proofErr w:type="gramStart"/>
      <w:r w:rsidRPr="003F4EAB">
        <w:rPr>
          <w:rFonts w:ascii="Times New Roman" w:eastAsia="Times New Roman" w:hAnsi="Times New Roman" w:cs="Times New Roman"/>
        </w:rPr>
        <w:t>Отсутствуют с</w:t>
      </w:r>
      <w:r w:rsidRPr="003F4EAB">
        <w:rPr>
          <w:rFonts w:ascii="Times New Roman" w:hAnsi="Times New Roman" w:cs="Times New Roman"/>
        </w:rPr>
        <w:t xml:space="preserve">ведения об участнике закупочной процедуры в реестре недобросовестных поставщиков, предусмотренном статьей 104 Федерального закона от 05.04.2013 г. </w:t>
      </w:r>
      <w:r w:rsidRPr="003F4EAB">
        <w:rPr>
          <w:rFonts w:ascii="Times New Roman" w:hAnsi="Times New Roman" w:cs="Times New Roman"/>
          <w:lang w:val="en-US"/>
        </w:rPr>
        <w:t>N</w:t>
      </w:r>
      <w:r w:rsidRPr="003F4EAB">
        <w:rPr>
          <w:rFonts w:ascii="Times New Roman" w:hAnsi="Times New Roman" w:cs="Times New Roman"/>
        </w:rPr>
        <w:t xml:space="preserve"> 44-ФЗ «О контрактной системе в сфере закупок товаров, работ, услуг для обеспечения государственных и муниципальных нужд» сведения  об Участнике закупочной процедуры в реестре недобросовестных поставщиков, предусмотренном статьей 5 Федерального закона от 18 июля 2011 года № 223-ФЗ «О закупках товаров, работ, услуг</w:t>
      </w:r>
      <w:proofErr w:type="gramEnd"/>
      <w:r w:rsidRPr="003F4EAB">
        <w:rPr>
          <w:rFonts w:ascii="Times New Roman" w:hAnsi="Times New Roman" w:cs="Times New Roman"/>
        </w:rPr>
        <w:t xml:space="preserve"> отдельными видами юридических лиц.</w:t>
      </w:r>
    </w:p>
    <w:p w:rsidR="00055A7E" w:rsidRPr="00055A7E" w:rsidRDefault="00055A7E" w:rsidP="00055A7E">
      <w:pPr>
        <w:spacing w:after="0" w:line="240" w:lineRule="auto"/>
        <w:ind w:firstLine="720"/>
        <w:jc w:val="both"/>
        <w:rPr>
          <w:rFonts w:ascii="Times New Roman" w:eastAsia="Times New Roman" w:hAnsi="Times New Roman" w:cs="Times New Roman"/>
        </w:rPr>
      </w:pPr>
      <w:r w:rsidRPr="00055A7E">
        <w:rPr>
          <w:rFonts w:ascii="Times New Roman" w:eastAsia="Times New Roman" w:hAnsi="Times New Roman" w:cs="Times New Roman"/>
        </w:rPr>
        <w:t>Мы гарантируем достоверность представленной нами в нашей заявке информации и подтверждаем право заказчика запрашивать у нас, в уполномоченных органах власти и у иных  лиц информацию,  уточняющую представленные нами сведения.</w:t>
      </w:r>
    </w:p>
    <w:p w:rsidR="00055A7E" w:rsidRPr="00055A7E" w:rsidRDefault="00055A7E" w:rsidP="00055A7E">
      <w:pPr>
        <w:spacing w:after="0" w:line="240" w:lineRule="auto"/>
        <w:ind w:firstLine="720"/>
        <w:jc w:val="both"/>
        <w:rPr>
          <w:rFonts w:ascii="Times New Roman" w:eastAsia="Times New Roman" w:hAnsi="Times New Roman" w:cs="Times New Roman"/>
        </w:rPr>
      </w:pPr>
      <w:r w:rsidRPr="00055A7E">
        <w:rPr>
          <w:rFonts w:ascii="Times New Roman" w:eastAsia="Times New Roman" w:hAnsi="Times New Roman" w:cs="Times New Roman"/>
        </w:rPr>
        <w:t>В случае если нашей закупочной заявке будет присвоен второй номер, а победитель закупки будет признан уклонившимся от заключения контракта с заказчиком, мы обязуемся подписать  контракт по итогам настоящего закупки в соответствии с требованиями закупочной документации и условиями нашей заявки.</w:t>
      </w:r>
    </w:p>
    <w:p w:rsidR="00055A7E" w:rsidRPr="00055A7E" w:rsidRDefault="00055A7E" w:rsidP="00055A7E">
      <w:pPr>
        <w:pBdr>
          <w:bottom w:val="single" w:sz="12" w:space="1" w:color="auto"/>
        </w:pBdr>
        <w:spacing w:after="0" w:line="240" w:lineRule="auto"/>
        <w:ind w:firstLine="720"/>
        <w:jc w:val="both"/>
        <w:rPr>
          <w:rFonts w:ascii="Times New Roman" w:eastAsia="Times New Roman" w:hAnsi="Times New Roman" w:cs="Times New Roman"/>
        </w:rPr>
      </w:pPr>
      <w:r w:rsidRPr="00055A7E">
        <w:rPr>
          <w:rFonts w:ascii="Times New Roman" w:eastAsia="Times New Roman" w:hAnsi="Times New Roman" w:cs="Times New Roman"/>
        </w:rPr>
        <w:t xml:space="preserve">Сообщаем, что для взаимодействия с закупочной комиссией по вопросам закупки нами </w:t>
      </w:r>
      <w:proofErr w:type="gramStart"/>
      <w:r w:rsidRPr="00055A7E">
        <w:rPr>
          <w:rFonts w:ascii="Times New Roman" w:eastAsia="Times New Roman" w:hAnsi="Times New Roman" w:cs="Times New Roman"/>
        </w:rPr>
        <w:t>уполномочен</w:t>
      </w:r>
      <w:proofErr w:type="gramEnd"/>
      <w:r w:rsidRPr="00055A7E">
        <w:rPr>
          <w:rFonts w:ascii="Times New Roman" w:eastAsia="Times New Roman" w:hAnsi="Times New Roman" w:cs="Times New Roman"/>
        </w:rPr>
        <w:t>:</w:t>
      </w:r>
    </w:p>
    <w:p w:rsidR="00055A7E" w:rsidRPr="00055A7E" w:rsidRDefault="00055A7E" w:rsidP="00055A7E">
      <w:pPr>
        <w:pBdr>
          <w:bottom w:val="single" w:sz="12" w:space="1" w:color="auto"/>
        </w:pBdr>
        <w:spacing w:after="0" w:line="240" w:lineRule="auto"/>
        <w:ind w:firstLine="720"/>
        <w:jc w:val="both"/>
        <w:rPr>
          <w:rFonts w:ascii="Times New Roman" w:eastAsia="Times New Roman" w:hAnsi="Times New Roman" w:cs="Times New Roman"/>
        </w:rPr>
      </w:pPr>
    </w:p>
    <w:p w:rsidR="00055A7E" w:rsidRPr="00055A7E" w:rsidRDefault="00055A7E" w:rsidP="00055A7E">
      <w:pPr>
        <w:spacing w:after="0" w:line="240" w:lineRule="auto"/>
        <w:jc w:val="center"/>
        <w:rPr>
          <w:rFonts w:ascii="Times New Roman" w:eastAsia="Times New Roman" w:hAnsi="Times New Roman" w:cs="Times New Roman"/>
          <w:vertAlign w:val="superscript"/>
        </w:rPr>
      </w:pPr>
      <w:r w:rsidRPr="00055A7E">
        <w:rPr>
          <w:rFonts w:ascii="Times New Roman" w:eastAsia="Times New Roman" w:hAnsi="Times New Roman" w:cs="Times New Roman"/>
          <w:vertAlign w:val="superscript"/>
        </w:rPr>
        <w:t xml:space="preserve">(ФИО, должность, контактный телефон, </w:t>
      </w:r>
      <w:r w:rsidRPr="00055A7E">
        <w:rPr>
          <w:rFonts w:ascii="Times New Roman" w:eastAsia="Times New Roman" w:hAnsi="Times New Roman" w:cs="Times New Roman"/>
          <w:vertAlign w:val="superscript"/>
          <w:lang w:val="en-US"/>
        </w:rPr>
        <w:t>e</w:t>
      </w:r>
      <w:r w:rsidRPr="00055A7E">
        <w:rPr>
          <w:rFonts w:ascii="Times New Roman" w:eastAsia="Times New Roman" w:hAnsi="Times New Roman" w:cs="Times New Roman"/>
          <w:vertAlign w:val="superscript"/>
        </w:rPr>
        <w:t>-</w:t>
      </w:r>
      <w:r w:rsidRPr="00055A7E">
        <w:rPr>
          <w:rFonts w:ascii="Times New Roman" w:eastAsia="Times New Roman" w:hAnsi="Times New Roman" w:cs="Times New Roman"/>
          <w:vertAlign w:val="superscript"/>
          <w:lang w:val="en-US"/>
        </w:rPr>
        <w:t>mail</w:t>
      </w:r>
      <w:r w:rsidRPr="00055A7E">
        <w:rPr>
          <w:rFonts w:ascii="Times New Roman" w:eastAsia="Times New Roman" w:hAnsi="Times New Roman" w:cs="Times New Roman"/>
          <w:vertAlign w:val="superscript"/>
        </w:rPr>
        <w:t xml:space="preserve"> уполномоченного лица, доверенность)</w:t>
      </w:r>
    </w:p>
    <w:p w:rsidR="00055A7E" w:rsidRPr="00055A7E" w:rsidRDefault="00055A7E" w:rsidP="00055A7E">
      <w:pPr>
        <w:spacing w:after="0" w:line="240" w:lineRule="auto"/>
        <w:ind w:firstLine="720"/>
        <w:jc w:val="both"/>
        <w:rPr>
          <w:rFonts w:ascii="Times New Roman" w:eastAsia="Times New Roman" w:hAnsi="Times New Roman" w:cs="Times New Roman"/>
        </w:rPr>
      </w:pPr>
      <w:r w:rsidRPr="00055A7E">
        <w:rPr>
          <w:rFonts w:ascii="Times New Roman" w:eastAsia="Times New Roman" w:hAnsi="Times New Roman" w:cs="Times New Roman"/>
        </w:rPr>
        <w:t xml:space="preserve">В случае присуждения нам права заключить договор по итогам настоящего закупки, в период </w:t>
      </w:r>
      <w:proofErr w:type="gramStart"/>
      <w:r w:rsidRPr="00055A7E">
        <w:rPr>
          <w:rFonts w:ascii="Times New Roman" w:eastAsia="Times New Roman" w:hAnsi="Times New Roman" w:cs="Times New Roman"/>
        </w:rPr>
        <w:t>с даты получения</w:t>
      </w:r>
      <w:proofErr w:type="gramEnd"/>
      <w:r w:rsidRPr="00055A7E">
        <w:rPr>
          <w:rFonts w:ascii="Times New Roman" w:eastAsia="Times New Roman" w:hAnsi="Times New Roman" w:cs="Times New Roman"/>
        </w:rPr>
        <w:t xml:space="preserve"> протокола оценки и сопоставления заявок на участие в закупке   до момента подписания  договора, настоящая заявка будет носить характер предварительного заключенного между нами и заказчиком соглашения о заключении  договора на условиях нашей заявки.</w:t>
      </w:r>
    </w:p>
    <w:p w:rsidR="00055A7E" w:rsidRPr="00055A7E" w:rsidRDefault="00055A7E" w:rsidP="00055A7E">
      <w:pPr>
        <w:spacing w:after="0" w:line="240" w:lineRule="auto"/>
        <w:ind w:firstLine="720"/>
        <w:jc w:val="both"/>
        <w:rPr>
          <w:rFonts w:ascii="Times New Roman" w:eastAsia="Times New Roman" w:hAnsi="Times New Roman" w:cs="Times New Roman"/>
          <w:color w:val="000000"/>
        </w:rPr>
      </w:pPr>
      <w:r w:rsidRPr="00055A7E">
        <w:rPr>
          <w:rFonts w:ascii="Times New Roman" w:eastAsia="Times New Roman" w:hAnsi="Times New Roman" w:cs="Times New Roman"/>
          <w:color w:val="000000"/>
        </w:rPr>
        <w:t xml:space="preserve"> К заявке прилагаются пронумерованные материалы </w:t>
      </w:r>
      <w:r w:rsidRPr="00055A7E">
        <w:rPr>
          <w:rFonts w:ascii="Times New Roman" w:eastAsia="Times New Roman" w:hAnsi="Times New Roman" w:cs="Times New Roman"/>
          <w:color w:val="000000"/>
          <w:u w:val="single"/>
        </w:rPr>
        <w:t>согласно  отдельной описи</w:t>
      </w:r>
      <w:r w:rsidRPr="00055A7E">
        <w:rPr>
          <w:rFonts w:ascii="Times New Roman" w:eastAsia="Times New Roman" w:hAnsi="Times New Roman" w:cs="Times New Roman"/>
          <w:color w:val="000000"/>
        </w:rPr>
        <w:t xml:space="preserve"> (по форме Приложения №1.1.)</w:t>
      </w:r>
    </w:p>
    <w:p w:rsidR="00055A7E" w:rsidRPr="00055A7E" w:rsidRDefault="00055A7E" w:rsidP="00055A7E">
      <w:pPr>
        <w:spacing w:after="0" w:line="240" w:lineRule="auto"/>
        <w:ind w:firstLine="720"/>
        <w:jc w:val="both"/>
        <w:rPr>
          <w:rFonts w:ascii="Times New Roman" w:eastAsia="Times New Roman" w:hAnsi="Times New Roman" w:cs="Times New Roman"/>
        </w:rPr>
      </w:pPr>
    </w:p>
    <w:p w:rsidR="00055A7E" w:rsidRPr="00055A7E" w:rsidRDefault="00055A7E" w:rsidP="00055A7E">
      <w:pPr>
        <w:widowControl w:val="0"/>
        <w:autoSpaceDE w:val="0"/>
        <w:autoSpaceDN w:val="0"/>
        <w:adjustRightInd w:val="0"/>
        <w:spacing w:after="0" w:line="240" w:lineRule="auto"/>
        <w:rPr>
          <w:rFonts w:ascii="Times New Roman" w:eastAsia="Times New Roman" w:hAnsi="Times New Roman" w:cs="Times New Roman"/>
          <w:b/>
          <w:sz w:val="24"/>
          <w:szCs w:val="24"/>
        </w:rPr>
      </w:pPr>
      <w:r w:rsidRPr="00055A7E">
        <w:rPr>
          <w:rFonts w:ascii="Times New Roman" w:eastAsia="Times New Roman" w:hAnsi="Times New Roman" w:cs="Times New Roman"/>
          <w:b/>
          <w:sz w:val="24"/>
          <w:szCs w:val="24"/>
        </w:rPr>
        <w:t xml:space="preserve">Участник размещения заказа ________________________________________________   </w:t>
      </w:r>
    </w:p>
    <w:p w:rsidR="00055A7E" w:rsidRPr="00086793" w:rsidRDefault="00055A7E" w:rsidP="00086793">
      <w:pPr>
        <w:spacing w:after="0" w:line="240" w:lineRule="auto"/>
        <w:jc w:val="both"/>
        <w:rPr>
          <w:rFonts w:ascii="Times New Roman" w:eastAsia="Times New Roman" w:hAnsi="Times New Roman" w:cs="Times New Roman"/>
          <w:sz w:val="16"/>
          <w:szCs w:val="16"/>
        </w:rPr>
      </w:pPr>
      <w:r w:rsidRPr="00055A7E">
        <w:rPr>
          <w:rFonts w:ascii="Times New Roman" w:eastAsia="Times New Roman" w:hAnsi="Times New Roman" w:cs="Times New Roman"/>
          <w:sz w:val="20"/>
          <w:szCs w:val="20"/>
        </w:rPr>
        <w:tab/>
      </w:r>
      <w:r w:rsidRPr="00055A7E">
        <w:rPr>
          <w:rFonts w:ascii="Times New Roman" w:eastAsia="Times New Roman" w:hAnsi="Times New Roman" w:cs="Times New Roman"/>
          <w:sz w:val="20"/>
          <w:szCs w:val="20"/>
        </w:rPr>
        <w:tab/>
        <w:t xml:space="preserve">                                            (подпись Ф.И.О</w:t>
      </w:r>
      <w:r w:rsidRPr="00055A7E">
        <w:rPr>
          <w:rFonts w:ascii="Times New Roman" w:eastAsia="Times New Roman" w:hAnsi="Times New Roman" w:cs="Times New Roman"/>
          <w:bCs/>
          <w:sz w:val="20"/>
          <w:szCs w:val="20"/>
        </w:rPr>
        <w:t xml:space="preserve">. </w:t>
      </w:r>
      <w:r w:rsidRPr="00055A7E">
        <w:rPr>
          <w:rFonts w:ascii="Times New Roman" w:eastAsia="Times New Roman" w:hAnsi="Times New Roman" w:cs="Times New Roman"/>
          <w:sz w:val="20"/>
          <w:szCs w:val="20"/>
        </w:rPr>
        <w:t>лица, имеющего право подписи</w:t>
      </w:r>
      <w:proofErr w:type="gramStart"/>
      <w:r w:rsidRPr="00055A7E">
        <w:rPr>
          <w:rFonts w:ascii="Times New Roman" w:eastAsia="Times New Roman" w:hAnsi="Times New Roman" w:cs="Times New Roman"/>
          <w:sz w:val="20"/>
          <w:szCs w:val="20"/>
        </w:rPr>
        <w:t>)</w:t>
      </w:r>
      <w:r w:rsidRPr="00086793">
        <w:rPr>
          <w:rFonts w:ascii="Times New Roman" w:eastAsia="Times New Roman" w:hAnsi="Times New Roman" w:cs="Times New Roman"/>
          <w:b/>
          <w:sz w:val="16"/>
          <w:szCs w:val="16"/>
        </w:rPr>
        <w:t>М</w:t>
      </w:r>
      <w:proofErr w:type="gramEnd"/>
      <w:r w:rsidRPr="00086793">
        <w:rPr>
          <w:rFonts w:ascii="Times New Roman" w:eastAsia="Times New Roman" w:hAnsi="Times New Roman" w:cs="Times New Roman"/>
          <w:b/>
          <w:sz w:val="16"/>
          <w:szCs w:val="16"/>
        </w:rPr>
        <w:t>.П.</w:t>
      </w:r>
    </w:p>
    <w:p w:rsidR="00055A7E" w:rsidRPr="00055A7E" w:rsidRDefault="00055A7E" w:rsidP="00055A7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055A7E">
        <w:rPr>
          <w:rFonts w:ascii="Times New Roman" w:eastAsia="Times New Roman" w:hAnsi="Times New Roman" w:cs="Times New Roman"/>
          <w:b/>
          <w:bCs/>
          <w:sz w:val="24"/>
          <w:szCs w:val="24"/>
        </w:rPr>
        <w:lastRenderedPageBreak/>
        <w:t>Приложение 1.1</w:t>
      </w:r>
    </w:p>
    <w:p w:rsidR="00055A7E" w:rsidRPr="00055A7E" w:rsidRDefault="00055A7E" w:rsidP="00055A7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055A7E">
        <w:rPr>
          <w:rFonts w:ascii="Times New Roman" w:eastAsia="Times New Roman" w:hAnsi="Times New Roman" w:cs="Times New Roman"/>
          <w:b/>
          <w:bCs/>
          <w:sz w:val="24"/>
          <w:szCs w:val="24"/>
        </w:rPr>
        <w:t>к закупочной документации</w:t>
      </w:r>
    </w:p>
    <w:p w:rsidR="00055A7E" w:rsidRPr="00055A7E" w:rsidRDefault="00055A7E" w:rsidP="00055A7E">
      <w:pPr>
        <w:widowControl w:val="0"/>
        <w:autoSpaceDE w:val="0"/>
        <w:autoSpaceDN w:val="0"/>
        <w:adjustRightInd w:val="0"/>
        <w:spacing w:after="0" w:line="240" w:lineRule="auto"/>
        <w:rPr>
          <w:rFonts w:ascii="Arial" w:eastAsia="Times New Roman" w:hAnsi="Arial" w:cs="Arial"/>
          <w:sz w:val="24"/>
          <w:szCs w:val="24"/>
        </w:rPr>
      </w:pPr>
    </w:p>
    <w:p w:rsidR="00055A7E" w:rsidRPr="00055A7E" w:rsidRDefault="00055A7E" w:rsidP="00055A7E">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055A7E">
        <w:rPr>
          <w:rFonts w:ascii="Times New Roman" w:eastAsia="Calibri" w:hAnsi="Times New Roman" w:cs="Times New Roman"/>
          <w:b/>
          <w:sz w:val="24"/>
          <w:szCs w:val="24"/>
        </w:rPr>
        <w:t>ФОРМА ОПИСИ ДОКУМЕНТОВ, ПРЕДСТАВЛЯЕМЫХ ДЛЯ УЧАСТИЯ В ЗАКУПКЕ</w:t>
      </w:r>
    </w:p>
    <w:p w:rsidR="00055A7E" w:rsidRPr="00055A7E" w:rsidRDefault="00055A7E" w:rsidP="00055A7E">
      <w:pPr>
        <w:keepNext/>
        <w:keepLines/>
        <w:spacing w:after="0" w:line="230" w:lineRule="exact"/>
        <w:jc w:val="center"/>
        <w:outlineLvl w:val="4"/>
        <w:rPr>
          <w:rFonts w:ascii="Times New Roman" w:eastAsia="Calibri" w:hAnsi="Times New Roman" w:cs="Times New Roman"/>
          <w:b/>
          <w:sz w:val="24"/>
          <w:szCs w:val="24"/>
        </w:rPr>
      </w:pPr>
      <w:r w:rsidRPr="00055A7E">
        <w:rPr>
          <w:rFonts w:ascii="Times New Roman" w:eastAsia="Calibri" w:hAnsi="Times New Roman" w:cs="Times New Roman"/>
          <w:b/>
          <w:sz w:val="24"/>
          <w:szCs w:val="24"/>
        </w:rPr>
        <w:t>ОПИСЬ ДОКУМЕНТОВ,</w:t>
      </w:r>
    </w:p>
    <w:p w:rsidR="00055A7E" w:rsidRPr="00055A7E" w:rsidRDefault="00055A7E" w:rsidP="00055A7E">
      <w:pPr>
        <w:spacing w:after="0" w:line="230" w:lineRule="exact"/>
        <w:jc w:val="center"/>
        <w:rPr>
          <w:rFonts w:ascii="Times New Roman" w:eastAsia="Times New Roman" w:hAnsi="Times New Roman" w:cs="Times New Roman"/>
          <w:color w:val="000000"/>
        </w:rPr>
      </w:pPr>
      <w:r w:rsidRPr="00055A7E">
        <w:rPr>
          <w:rFonts w:ascii="Times New Roman" w:eastAsia="Times New Roman" w:hAnsi="Times New Roman" w:cs="Times New Roman"/>
          <w:color w:val="000000"/>
        </w:rPr>
        <w:t>представляемых для участия в запросе предложений</w:t>
      </w:r>
    </w:p>
    <w:p w:rsidR="00055A7E" w:rsidRPr="00055A7E" w:rsidRDefault="00055A7E" w:rsidP="00055A7E">
      <w:pPr>
        <w:tabs>
          <w:tab w:val="left" w:leader="underscore" w:pos="6533"/>
        </w:tabs>
        <w:spacing w:after="0" w:line="336" w:lineRule="exact"/>
        <w:jc w:val="both"/>
        <w:rPr>
          <w:rFonts w:ascii="Times New Roman" w:eastAsia="Times New Roman" w:hAnsi="Times New Roman" w:cs="Times New Roman"/>
          <w:color w:val="000000"/>
        </w:rPr>
      </w:pPr>
      <w:r w:rsidRPr="00055A7E">
        <w:rPr>
          <w:rFonts w:ascii="Times New Roman" w:eastAsia="Times New Roman" w:hAnsi="Times New Roman" w:cs="Times New Roman"/>
          <w:color w:val="000000"/>
        </w:rPr>
        <w:t>Настоящим__________________________________________________________подтверждает, что для участия в закупках для нужд Общества с ограниченной ответственностью «ТЭС»</w:t>
      </w:r>
    </w:p>
    <w:p w:rsidR="00055A7E" w:rsidRPr="00055A7E" w:rsidRDefault="00055A7E" w:rsidP="00055A7E">
      <w:pPr>
        <w:autoSpaceDE w:val="0"/>
        <w:autoSpaceDN w:val="0"/>
        <w:adjustRightInd w:val="0"/>
        <w:spacing w:after="0" w:line="240" w:lineRule="auto"/>
        <w:jc w:val="center"/>
        <w:rPr>
          <w:rFonts w:ascii="Times New Roman" w:eastAsia="Times New Roman" w:hAnsi="Times New Roman" w:cs="Times New Roman"/>
          <w:sz w:val="20"/>
          <w:szCs w:val="20"/>
        </w:rPr>
      </w:pPr>
      <w:r w:rsidRPr="00055A7E">
        <w:rPr>
          <w:rFonts w:ascii="Times New Roman" w:eastAsia="Times New Roman" w:hAnsi="Times New Roman" w:cs="Times New Roman"/>
          <w:i/>
          <w:iCs/>
          <w:sz w:val="20"/>
          <w:szCs w:val="20"/>
          <w:shd w:val="clear" w:color="auto" w:fill="FFFFFF"/>
        </w:rPr>
        <w:t xml:space="preserve">(наименование организации-Участника размещения заказа) </w:t>
      </w:r>
    </w:p>
    <w:p w:rsidR="00055A7E" w:rsidRPr="00055A7E" w:rsidRDefault="00055A7E" w:rsidP="00055A7E">
      <w:pPr>
        <w:spacing w:after="0" w:line="336" w:lineRule="exact"/>
        <w:ind w:right="940"/>
        <w:rPr>
          <w:rFonts w:ascii="Calibri" w:eastAsia="Calibri" w:hAnsi="Calibri" w:cs="Times New Roman"/>
        </w:rPr>
      </w:pPr>
      <w:r w:rsidRPr="00055A7E">
        <w:rPr>
          <w:rFonts w:ascii="Times New Roman" w:eastAsia="Times New Roman" w:hAnsi="Times New Roman" w:cs="Times New Roman"/>
          <w:color w:val="000000"/>
        </w:rPr>
        <w:t>направляются нижеперечисленные документы.</w:t>
      </w:r>
    </w:p>
    <w:tbl>
      <w:tblPr>
        <w:tblpPr w:leftFromText="180" w:rightFromText="180" w:vertAnchor="text" w:horzAnchor="margin" w:tblpX="39" w:tblpY="57"/>
        <w:tblW w:w="10500" w:type="dxa"/>
        <w:tblLayout w:type="fixed"/>
        <w:tblCellMar>
          <w:left w:w="10" w:type="dxa"/>
          <w:right w:w="10" w:type="dxa"/>
        </w:tblCellMar>
        <w:tblLook w:val="04A0" w:firstRow="1" w:lastRow="0" w:firstColumn="1" w:lastColumn="0" w:noHBand="0" w:noVBand="1"/>
      </w:tblPr>
      <w:tblGrid>
        <w:gridCol w:w="851"/>
        <w:gridCol w:w="8429"/>
        <w:gridCol w:w="1220"/>
      </w:tblGrid>
      <w:tr w:rsidR="00055A7E" w:rsidRPr="00055A7E" w:rsidTr="00CD41BF">
        <w:trPr>
          <w:trHeight w:val="397"/>
        </w:trPr>
        <w:tc>
          <w:tcPr>
            <w:tcW w:w="851" w:type="dxa"/>
            <w:tcBorders>
              <w:top w:val="single" w:sz="4" w:space="0" w:color="auto"/>
              <w:left w:val="single" w:sz="4" w:space="0" w:color="auto"/>
              <w:right w:val="single" w:sz="4" w:space="0" w:color="auto"/>
            </w:tcBorders>
            <w:shd w:val="clear" w:color="auto" w:fill="FFFFFF"/>
          </w:tcPr>
          <w:p w:rsidR="00055A7E" w:rsidRPr="00055A7E" w:rsidRDefault="00055A7E" w:rsidP="00055A7E">
            <w:pPr>
              <w:spacing w:after="0" w:line="274" w:lineRule="exact"/>
              <w:jc w:val="center"/>
              <w:rPr>
                <w:rFonts w:ascii="Times New Roman" w:eastAsia="Calibri" w:hAnsi="Times New Roman" w:cs="Times New Roman"/>
                <w:sz w:val="21"/>
                <w:szCs w:val="21"/>
              </w:rPr>
            </w:pPr>
            <w:r w:rsidRPr="00055A7E">
              <w:rPr>
                <w:rFonts w:ascii="Times New Roman" w:eastAsia="Calibri" w:hAnsi="Times New Roman" w:cs="Times New Roman"/>
                <w:sz w:val="21"/>
                <w:szCs w:val="21"/>
              </w:rPr>
              <w:t>№№ п\</w:t>
            </w:r>
            <w:proofErr w:type="gramStart"/>
            <w:r w:rsidRPr="00055A7E">
              <w:rPr>
                <w:rFonts w:ascii="Times New Roman" w:eastAsia="Calibri" w:hAnsi="Times New Roman" w:cs="Times New Roman"/>
                <w:sz w:val="21"/>
                <w:szCs w:val="21"/>
              </w:rPr>
              <w:t>п</w:t>
            </w:r>
            <w:proofErr w:type="gramEnd"/>
          </w:p>
        </w:tc>
        <w:tc>
          <w:tcPr>
            <w:tcW w:w="8429" w:type="dxa"/>
            <w:tcBorders>
              <w:top w:val="single" w:sz="4" w:space="0" w:color="auto"/>
              <w:left w:val="single" w:sz="4" w:space="0" w:color="auto"/>
              <w:right w:val="single" w:sz="4" w:space="0" w:color="auto"/>
            </w:tcBorders>
            <w:shd w:val="clear" w:color="auto" w:fill="FFFFFF"/>
            <w:vAlign w:val="center"/>
          </w:tcPr>
          <w:p w:rsidR="00055A7E" w:rsidRPr="00055A7E" w:rsidRDefault="00055A7E" w:rsidP="00055A7E">
            <w:pPr>
              <w:shd w:val="clear" w:color="auto" w:fill="FFFFFF"/>
              <w:spacing w:after="0" w:line="230" w:lineRule="exact"/>
              <w:ind w:left="-802"/>
              <w:jc w:val="center"/>
              <w:rPr>
                <w:rFonts w:ascii="Times New Roman" w:eastAsia="Calibri" w:hAnsi="Times New Roman" w:cs="Times New Roman"/>
                <w:sz w:val="21"/>
                <w:szCs w:val="21"/>
              </w:rPr>
            </w:pPr>
            <w:r w:rsidRPr="00055A7E">
              <w:rPr>
                <w:rFonts w:ascii="Times New Roman" w:eastAsia="Calibri" w:hAnsi="Times New Roman" w:cs="Times New Roman"/>
                <w:sz w:val="21"/>
                <w:szCs w:val="21"/>
              </w:rPr>
              <w:t>Наименование</w:t>
            </w:r>
          </w:p>
        </w:tc>
        <w:tc>
          <w:tcPr>
            <w:tcW w:w="1220" w:type="dxa"/>
            <w:tcBorders>
              <w:top w:val="single" w:sz="4" w:space="0" w:color="auto"/>
              <w:left w:val="single" w:sz="4" w:space="0" w:color="auto"/>
              <w:right w:val="single" w:sz="4" w:space="0" w:color="auto"/>
            </w:tcBorders>
            <w:shd w:val="clear" w:color="auto" w:fill="FFFFFF"/>
          </w:tcPr>
          <w:p w:rsidR="00055A7E" w:rsidRPr="00055A7E" w:rsidRDefault="00055A7E" w:rsidP="00055A7E">
            <w:pPr>
              <w:spacing w:after="0" w:line="331" w:lineRule="exact"/>
              <w:ind w:right="460"/>
              <w:jc w:val="center"/>
              <w:rPr>
                <w:rFonts w:ascii="Times New Roman" w:eastAsia="Calibri" w:hAnsi="Times New Roman" w:cs="Times New Roman"/>
                <w:sz w:val="21"/>
                <w:szCs w:val="21"/>
              </w:rPr>
            </w:pPr>
            <w:r w:rsidRPr="00055A7E">
              <w:rPr>
                <w:rFonts w:ascii="Times New Roman" w:eastAsia="Calibri" w:hAnsi="Times New Roman" w:cs="Times New Roman"/>
                <w:sz w:val="21"/>
                <w:szCs w:val="21"/>
              </w:rPr>
              <w:t>Кол-во страниц</w:t>
            </w:r>
          </w:p>
        </w:tc>
      </w:tr>
      <w:tr w:rsidR="00055A7E" w:rsidRPr="00055A7E" w:rsidTr="00CD41BF">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055A7E" w:rsidRPr="00055A7E" w:rsidRDefault="00055A7E" w:rsidP="00055A7E">
            <w:pPr>
              <w:spacing w:after="0" w:line="240" w:lineRule="auto"/>
              <w:jc w:val="center"/>
              <w:rPr>
                <w:rFonts w:ascii="Times New Roman" w:eastAsia="Times New Roman" w:hAnsi="Times New Roman" w:cs="Times New Roman"/>
                <w:color w:val="000000"/>
                <w:sz w:val="21"/>
                <w:szCs w:val="21"/>
              </w:rPr>
            </w:pPr>
            <w:r w:rsidRPr="00055A7E">
              <w:rPr>
                <w:rFonts w:ascii="Times New Roman" w:eastAsia="Times New Roman" w:hAnsi="Times New Roman" w:cs="Times New Roman"/>
                <w:color w:val="000000"/>
                <w:sz w:val="21"/>
                <w:szCs w:val="21"/>
              </w:rPr>
              <w:t>1.</w:t>
            </w:r>
          </w:p>
        </w:tc>
        <w:tc>
          <w:tcPr>
            <w:tcW w:w="8429" w:type="dxa"/>
            <w:tcBorders>
              <w:top w:val="single" w:sz="4" w:space="0" w:color="auto"/>
              <w:left w:val="single" w:sz="4" w:space="0" w:color="auto"/>
              <w:bottom w:val="single" w:sz="4" w:space="0" w:color="auto"/>
              <w:right w:val="single" w:sz="4" w:space="0" w:color="auto"/>
            </w:tcBorders>
            <w:shd w:val="clear" w:color="auto" w:fill="FFFFFF"/>
          </w:tcPr>
          <w:p w:rsidR="00055A7E" w:rsidRPr="00055A7E" w:rsidRDefault="00055A7E" w:rsidP="00055A7E">
            <w:pPr>
              <w:spacing w:after="0" w:line="240" w:lineRule="auto"/>
              <w:jc w:val="both"/>
              <w:rPr>
                <w:rFonts w:ascii="Times New Roman" w:eastAsia="Times New Roman" w:hAnsi="Times New Roman" w:cs="Times New Roman"/>
                <w:color w:val="000000"/>
                <w:sz w:val="21"/>
                <w:szCs w:val="21"/>
              </w:rPr>
            </w:pPr>
            <w:r w:rsidRPr="00055A7E">
              <w:rPr>
                <w:rFonts w:ascii="Times New Roman" w:eastAsia="Times New Roman" w:hAnsi="Times New Roman" w:cs="Times New Roman"/>
                <w:color w:val="000000"/>
                <w:sz w:val="21"/>
                <w:szCs w:val="21"/>
              </w:rPr>
              <w:t xml:space="preserve">Заявка на участие в закупке </w:t>
            </w:r>
          </w:p>
        </w:tc>
        <w:tc>
          <w:tcPr>
            <w:tcW w:w="1220" w:type="dxa"/>
            <w:tcBorders>
              <w:top w:val="single" w:sz="4" w:space="0" w:color="auto"/>
              <w:left w:val="single" w:sz="4" w:space="0" w:color="auto"/>
              <w:bottom w:val="single" w:sz="4" w:space="0" w:color="auto"/>
              <w:right w:val="single" w:sz="4" w:space="0" w:color="auto"/>
            </w:tcBorders>
            <w:shd w:val="clear" w:color="auto" w:fill="FFFFFF"/>
          </w:tcPr>
          <w:p w:rsidR="00055A7E" w:rsidRPr="00055A7E" w:rsidRDefault="00055A7E" w:rsidP="00055A7E">
            <w:pPr>
              <w:spacing w:after="0" w:line="240" w:lineRule="auto"/>
              <w:jc w:val="center"/>
              <w:rPr>
                <w:rFonts w:ascii="Times New Roman" w:eastAsia="Times New Roman" w:hAnsi="Times New Roman" w:cs="Times New Roman"/>
                <w:sz w:val="21"/>
                <w:szCs w:val="21"/>
              </w:rPr>
            </w:pPr>
          </w:p>
        </w:tc>
      </w:tr>
      <w:tr w:rsidR="00055A7E" w:rsidRPr="00055A7E" w:rsidTr="00CD41BF">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055A7E" w:rsidRPr="00055A7E" w:rsidRDefault="00055A7E" w:rsidP="00055A7E">
            <w:pPr>
              <w:spacing w:after="0" w:line="240" w:lineRule="auto"/>
              <w:jc w:val="center"/>
              <w:rPr>
                <w:rFonts w:ascii="Times New Roman" w:eastAsia="Times New Roman" w:hAnsi="Times New Roman" w:cs="Times New Roman"/>
                <w:color w:val="000000"/>
                <w:sz w:val="21"/>
                <w:szCs w:val="21"/>
              </w:rPr>
            </w:pPr>
            <w:r w:rsidRPr="00055A7E">
              <w:rPr>
                <w:rFonts w:ascii="Times New Roman" w:eastAsia="Times New Roman" w:hAnsi="Times New Roman" w:cs="Times New Roman"/>
                <w:color w:val="000000"/>
                <w:sz w:val="21"/>
                <w:szCs w:val="21"/>
              </w:rPr>
              <w:t>2.</w:t>
            </w:r>
          </w:p>
        </w:tc>
        <w:tc>
          <w:tcPr>
            <w:tcW w:w="8429" w:type="dxa"/>
            <w:tcBorders>
              <w:top w:val="single" w:sz="4" w:space="0" w:color="auto"/>
              <w:left w:val="single" w:sz="4" w:space="0" w:color="auto"/>
              <w:bottom w:val="single" w:sz="4" w:space="0" w:color="auto"/>
              <w:right w:val="single" w:sz="4" w:space="0" w:color="auto"/>
            </w:tcBorders>
            <w:shd w:val="clear" w:color="auto" w:fill="FFFFFF"/>
          </w:tcPr>
          <w:p w:rsidR="00055A7E" w:rsidRPr="00055A7E" w:rsidRDefault="00055A7E" w:rsidP="00055A7E">
            <w:pPr>
              <w:spacing w:after="0" w:line="240" w:lineRule="auto"/>
              <w:jc w:val="both"/>
              <w:rPr>
                <w:rFonts w:ascii="Times New Roman" w:eastAsia="Times New Roman" w:hAnsi="Times New Roman" w:cs="Times New Roman"/>
                <w:color w:val="000000"/>
                <w:sz w:val="21"/>
                <w:szCs w:val="21"/>
              </w:rPr>
            </w:pPr>
            <w:r w:rsidRPr="00055A7E">
              <w:rPr>
                <w:rFonts w:ascii="Times New Roman" w:eastAsia="Times New Roman" w:hAnsi="Times New Roman" w:cs="Times New Roman"/>
                <w:color w:val="000000"/>
                <w:sz w:val="21"/>
                <w:szCs w:val="21"/>
              </w:rPr>
              <w:t>Анкета</w:t>
            </w:r>
          </w:p>
        </w:tc>
        <w:tc>
          <w:tcPr>
            <w:tcW w:w="1220" w:type="dxa"/>
            <w:tcBorders>
              <w:top w:val="single" w:sz="4" w:space="0" w:color="auto"/>
              <w:left w:val="single" w:sz="4" w:space="0" w:color="auto"/>
              <w:bottom w:val="single" w:sz="4" w:space="0" w:color="auto"/>
              <w:right w:val="single" w:sz="4" w:space="0" w:color="auto"/>
            </w:tcBorders>
            <w:shd w:val="clear" w:color="auto" w:fill="FFFFFF"/>
          </w:tcPr>
          <w:p w:rsidR="00055A7E" w:rsidRPr="00055A7E" w:rsidRDefault="00055A7E" w:rsidP="00055A7E">
            <w:pPr>
              <w:spacing w:after="0" w:line="240" w:lineRule="auto"/>
              <w:jc w:val="center"/>
              <w:rPr>
                <w:rFonts w:ascii="Times New Roman" w:eastAsia="Times New Roman" w:hAnsi="Times New Roman" w:cs="Times New Roman"/>
                <w:sz w:val="21"/>
                <w:szCs w:val="21"/>
              </w:rPr>
            </w:pPr>
          </w:p>
        </w:tc>
      </w:tr>
      <w:tr w:rsidR="00055A7E" w:rsidRPr="00055A7E" w:rsidTr="00CD41BF">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055A7E" w:rsidRPr="00055A7E" w:rsidRDefault="00055A7E" w:rsidP="00055A7E">
            <w:pPr>
              <w:spacing w:after="0" w:line="240" w:lineRule="auto"/>
              <w:jc w:val="center"/>
              <w:rPr>
                <w:rFonts w:ascii="Times New Roman" w:eastAsia="Times New Roman" w:hAnsi="Times New Roman" w:cs="Times New Roman"/>
                <w:color w:val="000000"/>
                <w:sz w:val="21"/>
                <w:szCs w:val="21"/>
              </w:rPr>
            </w:pPr>
            <w:r w:rsidRPr="00055A7E">
              <w:rPr>
                <w:rFonts w:ascii="Times New Roman" w:eastAsia="Times New Roman" w:hAnsi="Times New Roman" w:cs="Times New Roman"/>
                <w:color w:val="000000"/>
                <w:sz w:val="21"/>
                <w:szCs w:val="21"/>
              </w:rPr>
              <w:t>3.</w:t>
            </w:r>
          </w:p>
        </w:tc>
        <w:tc>
          <w:tcPr>
            <w:tcW w:w="8429" w:type="dxa"/>
            <w:tcBorders>
              <w:top w:val="single" w:sz="4" w:space="0" w:color="auto"/>
              <w:left w:val="single" w:sz="4" w:space="0" w:color="auto"/>
              <w:bottom w:val="single" w:sz="4" w:space="0" w:color="auto"/>
              <w:right w:val="single" w:sz="4" w:space="0" w:color="auto"/>
            </w:tcBorders>
            <w:shd w:val="clear" w:color="auto" w:fill="FFFFFF"/>
          </w:tcPr>
          <w:p w:rsidR="00055A7E" w:rsidRPr="00055A7E" w:rsidRDefault="00055A7E" w:rsidP="009E4F8B">
            <w:pPr>
              <w:spacing w:after="0" w:line="240" w:lineRule="auto"/>
              <w:jc w:val="both"/>
              <w:rPr>
                <w:rFonts w:ascii="Times New Roman" w:eastAsia="Times New Roman" w:hAnsi="Times New Roman" w:cs="Times New Roman"/>
                <w:color w:val="000000"/>
                <w:sz w:val="21"/>
                <w:szCs w:val="21"/>
              </w:rPr>
            </w:pPr>
            <w:r w:rsidRPr="00055A7E">
              <w:rPr>
                <w:rFonts w:ascii="Times New Roman" w:eastAsia="Times New Roman" w:hAnsi="Times New Roman" w:cs="Times New Roman"/>
                <w:color w:val="000000"/>
                <w:sz w:val="21"/>
                <w:szCs w:val="21"/>
              </w:rPr>
              <w:t>Конкурсное предложение с приложениями № 3.1., 3.2.</w:t>
            </w:r>
          </w:p>
        </w:tc>
        <w:tc>
          <w:tcPr>
            <w:tcW w:w="1220" w:type="dxa"/>
            <w:tcBorders>
              <w:top w:val="single" w:sz="4" w:space="0" w:color="auto"/>
              <w:left w:val="single" w:sz="4" w:space="0" w:color="auto"/>
              <w:bottom w:val="single" w:sz="4" w:space="0" w:color="auto"/>
              <w:right w:val="single" w:sz="4" w:space="0" w:color="auto"/>
            </w:tcBorders>
            <w:shd w:val="clear" w:color="auto" w:fill="FFFFFF"/>
          </w:tcPr>
          <w:p w:rsidR="00055A7E" w:rsidRPr="00055A7E" w:rsidRDefault="00055A7E" w:rsidP="00055A7E">
            <w:pPr>
              <w:spacing w:after="0" w:line="240" w:lineRule="auto"/>
              <w:jc w:val="center"/>
              <w:rPr>
                <w:rFonts w:ascii="Times New Roman" w:eastAsia="Times New Roman" w:hAnsi="Times New Roman" w:cs="Times New Roman"/>
                <w:sz w:val="21"/>
                <w:szCs w:val="21"/>
              </w:rPr>
            </w:pPr>
          </w:p>
        </w:tc>
      </w:tr>
      <w:tr w:rsidR="00055A7E" w:rsidRPr="00055A7E" w:rsidTr="00CD41BF">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055A7E" w:rsidRPr="00055A7E" w:rsidRDefault="00055A7E" w:rsidP="00055A7E">
            <w:pPr>
              <w:spacing w:after="0" w:line="240" w:lineRule="auto"/>
              <w:jc w:val="center"/>
              <w:rPr>
                <w:rFonts w:ascii="Times New Roman" w:eastAsia="Times New Roman" w:hAnsi="Times New Roman" w:cs="Times New Roman"/>
                <w:color w:val="000000"/>
                <w:sz w:val="21"/>
                <w:szCs w:val="21"/>
              </w:rPr>
            </w:pPr>
            <w:r w:rsidRPr="00055A7E">
              <w:rPr>
                <w:rFonts w:ascii="Times New Roman" w:eastAsia="Times New Roman" w:hAnsi="Times New Roman" w:cs="Times New Roman"/>
                <w:color w:val="000000"/>
                <w:sz w:val="21"/>
                <w:szCs w:val="21"/>
              </w:rPr>
              <w:t>4.</w:t>
            </w:r>
          </w:p>
        </w:tc>
        <w:tc>
          <w:tcPr>
            <w:tcW w:w="8429" w:type="dxa"/>
            <w:tcBorders>
              <w:top w:val="single" w:sz="4" w:space="0" w:color="auto"/>
              <w:left w:val="single" w:sz="4" w:space="0" w:color="auto"/>
              <w:bottom w:val="single" w:sz="4" w:space="0" w:color="auto"/>
              <w:right w:val="single" w:sz="4" w:space="0" w:color="auto"/>
            </w:tcBorders>
            <w:shd w:val="clear" w:color="auto" w:fill="FFFFFF"/>
          </w:tcPr>
          <w:p w:rsidR="00055A7E" w:rsidRPr="00055A7E" w:rsidRDefault="00055A7E" w:rsidP="00055A7E">
            <w:pPr>
              <w:spacing w:after="0" w:line="240" w:lineRule="auto"/>
              <w:ind w:right="188"/>
              <w:jc w:val="both"/>
              <w:rPr>
                <w:rFonts w:ascii="Times New Roman" w:eastAsia="Times New Roman" w:hAnsi="Times New Roman" w:cs="Times New Roman"/>
                <w:sz w:val="21"/>
                <w:szCs w:val="21"/>
              </w:rPr>
            </w:pPr>
            <w:r w:rsidRPr="00055A7E">
              <w:rPr>
                <w:rFonts w:ascii="Times New Roman" w:eastAsia="Times New Roman" w:hAnsi="Times New Roman" w:cs="Times New Roman"/>
                <w:sz w:val="21"/>
                <w:szCs w:val="21"/>
              </w:rPr>
              <w:t>Справка о квалификации (по форме приложения № 3.1)</w:t>
            </w:r>
          </w:p>
        </w:tc>
        <w:tc>
          <w:tcPr>
            <w:tcW w:w="1220" w:type="dxa"/>
            <w:tcBorders>
              <w:top w:val="single" w:sz="4" w:space="0" w:color="auto"/>
              <w:left w:val="single" w:sz="4" w:space="0" w:color="auto"/>
              <w:bottom w:val="single" w:sz="4" w:space="0" w:color="auto"/>
              <w:right w:val="single" w:sz="4" w:space="0" w:color="auto"/>
            </w:tcBorders>
            <w:shd w:val="clear" w:color="auto" w:fill="FFFFFF"/>
          </w:tcPr>
          <w:p w:rsidR="00055A7E" w:rsidRPr="00055A7E" w:rsidRDefault="00055A7E" w:rsidP="00055A7E">
            <w:pPr>
              <w:spacing w:after="0" w:line="240" w:lineRule="auto"/>
              <w:jc w:val="center"/>
              <w:rPr>
                <w:rFonts w:ascii="Times New Roman" w:eastAsia="Times New Roman" w:hAnsi="Times New Roman" w:cs="Times New Roman"/>
                <w:sz w:val="21"/>
                <w:szCs w:val="21"/>
              </w:rPr>
            </w:pPr>
          </w:p>
        </w:tc>
      </w:tr>
      <w:tr w:rsidR="00055A7E" w:rsidRPr="00055A7E" w:rsidTr="00CD41BF">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055A7E" w:rsidRPr="00055A7E" w:rsidRDefault="00055A7E" w:rsidP="00055A7E">
            <w:pPr>
              <w:spacing w:after="0" w:line="240" w:lineRule="auto"/>
              <w:jc w:val="center"/>
              <w:rPr>
                <w:rFonts w:ascii="Times New Roman" w:eastAsia="Times New Roman" w:hAnsi="Times New Roman" w:cs="Times New Roman"/>
                <w:color w:val="000000"/>
                <w:sz w:val="21"/>
                <w:szCs w:val="21"/>
              </w:rPr>
            </w:pPr>
            <w:r w:rsidRPr="00055A7E">
              <w:rPr>
                <w:rFonts w:ascii="Times New Roman" w:eastAsia="Times New Roman" w:hAnsi="Times New Roman" w:cs="Times New Roman"/>
                <w:color w:val="000000"/>
                <w:sz w:val="21"/>
                <w:szCs w:val="21"/>
              </w:rPr>
              <w:t>5.</w:t>
            </w:r>
          </w:p>
        </w:tc>
        <w:tc>
          <w:tcPr>
            <w:tcW w:w="8429" w:type="dxa"/>
            <w:tcBorders>
              <w:top w:val="single" w:sz="4" w:space="0" w:color="auto"/>
              <w:left w:val="single" w:sz="4" w:space="0" w:color="auto"/>
              <w:bottom w:val="single" w:sz="4" w:space="0" w:color="auto"/>
              <w:right w:val="single" w:sz="4" w:space="0" w:color="auto"/>
            </w:tcBorders>
            <w:shd w:val="clear" w:color="auto" w:fill="FFFFFF"/>
          </w:tcPr>
          <w:p w:rsidR="00055A7E" w:rsidRPr="00055A7E" w:rsidRDefault="00055A7E" w:rsidP="00055A7E">
            <w:pPr>
              <w:spacing w:after="0" w:line="240" w:lineRule="auto"/>
              <w:ind w:right="188"/>
              <w:jc w:val="both"/>
              <w:rPr>
                <w:rFonts w:ascii="Times New Roman" w:eastAsia="Times New Roman" w:hAnsi="Times New Roman" w:cs="Times New Roman"/>
                <w:sz w:val="21"/>
                <w:szCs w:val="21"/>
              </w:rPr>
            </w:pPr>
            <w:r w:rsidRPr="00055A7E">
              <w:rPr>
                <w:rFonts w:ascii="Times New Roman" w:eastAsia="Times New Roman" w:hAnsi="Times New Roman" w:cs="Times New Roman"/>
                <w:sz w:val="21"/>
                <w:szCs w:val="21"/>
              </w:rPr>
              <w:t>Сведения об опыте (по форме приложения № 3.2)</w:t>
            </w:r>
          </w:p>
        </w:tc>
        <w:tc>
          <w:tcPr>
            <w:tcW w:w="1220" w:type="dxa"/>
            <w:tcBorders>
              <w:top w:val="single" w:sz="4" w:space="0" w:color="auto"/>
              <w:left w:val="single" w:sz="4" w:space="0" w:color="auto"/>
              <w:bottom w:val="single" w:sz="4" w:space="0" w:color="auto"/>
              <w:right w:val="single" w:sz="4" w:space="0" w:color="auto"/>
            </w:tcBorders>
            <w:shd w:val="clear" w:color="auto" w:fill="FFFFFF"/>
          </w:tcPr>
          <w:p w:rsidR="00055A7E" w:rsidRPr="00055A7E" w:rsidRDefault="00055A7E" w:rsidP="00055A7E">
            <w:pPr>
              <w:spacing w:after="0" w:line="240" w:lineRule="auto"/>
              <w:jc w:val="center"/>
              <w:rPr>
                <w:rFonts w:ascii="Times New Roman" w:eastAsia="Times New Roman" w:hAnsi="Times New Roman" w:cs="Times New Roman"/>
                <w:sz w:val="21"/>
                <w:szCs w:val="21"/>
              </w:rPr>
            </w:pPr>
          </w:p>
        </w:tc>
      </w:tr>
      <w:tr w:rsidR="00055A7E" w:rsidRPr="00055A7E" w:rsidTr="00CD41BF">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055A7E" w:rsidRPr="00055A7E" w:rsidRDefault="00055A7E" w:rsidP="00055A7E">
            <w:pPr>
              <w:spacing w:after="0" w:line="240" w:lineRule="auto"/>
              <w:jc w:val="center"/>
              <w:rPr>
                <w:rFonts w:ascii="Times New Roman" w:eastAsia="Times New Roman" w:hAnsi="Times New Roman" w:cs="Times New Roman"/>
                <w:color w:val="000000"/>
                <w:sz w:val="21"/>
                <w:szCs w:val="21"/>
              </w:rPr>
            </w:pPr>
            <w:r w:rsidRPr="00055A7E">
              <w:rPr>
                <w:rFonts w:ascii="Times New Roman" w:eastAsia="Times New Roman" w:hAnsi="Times New Roman" w:cs="Times New Roman"/>
                <w:color w:val="000000"/>
                <w:sz w:val="21"/>
                <w:szCs w:val="21"/>
              </w:rPr>
              <w:t>6.</w:t>
            </w:r>
          </w:p>
        </w:tc>
        <w:tc>
          <w:tcPr>
            <w:tcW w:w="8429" w:type="dxa"/>
            <w:tcBorders>
              <w:top w:val="single" w:sz="4" w:space="0" w:color="auto"/>
              <w:left w:val="single" w:sz="4" w:space="0" w:color="auto"/>
              <w:bottom w:val="single" w:sz="4" w:space="0" w:color="auto"/>
              <w:right w:val="single" w:sz="4" w:space="0" w:color="auto"/>
            </w:tcBorders>
            <w:shd w:val="clear" w:color="auto" w:fill="FFFFFF"/>
          </w:tcPr>
          <w:p w:rsidR="00055A7E" w:rsidRPr="00055A7E" w:rsidRDefault="00055A7E" w:rsidP="00055A7E">
            <w:pPr>
              <w:spacing w:after="0" w:line="240" w:lineRule="auto"/>
              <w:ind w:right="188"/>
              <w:jc w:val="both"/>
              <w:rPr>
                <w:rFonts w:ascii="Times New Roman" w:eastAsia="Times New Roman" w:hAnsi="Times New Roman" w:cs="Times New Roman"/>
                <w:sz w:val="21"/>
                <w:szCs w:val="21"/>
              </w:rPr>
            </w:pPr>
            <w:r w:rsidRPr="00055A7E">
              <w:rPr>
                <w:rFonts w:ascii="Times New Roman" w:eastAsia="Times New Roman" w:hAnsi="Times New Roman" w:cs="Times New Roman"/>
                <w:sz w:val="21"/>
                <w:szCs w:val="21"/>
                <w:shd w:val="clear" w:color="auto" w:fill="FFFFFF"/>
              </w:rPr>
              <w:t>заверенная копия свидетельства о государственной регистрации в качестве юридического лица (для юридических лиц).</w:t>
            </w:r>
          </w:p>
        </w:tc>
        <w:tc>
          <w:tcPr>
            <w:tcW w:w="1220" w:type="dxa"/>
            <w:tcBorders>
              <w:top w:val="single" w:sz="4" w:space="0" w:color="auto"/>
              <w:left w:val="single" w:sz="4" w:space="0" w:color="auto"/>
              <w:bottom w:val="single" w:sz="4" w:space="0" w:color="auto"/>
              <w:right w:val="single" w:sz="4" w:space="0" w:color="auto"/>
            </w:tcBorders>
            <w:shd w:val="clear" w:color="auto" w:fill="FFFFFF"/>
          </w:tcPr>
          <w:p w:rsidR="00055A7E" w:rsidRPr="00055A7E" w:rsidRDefault="00055A7E" w:rsidP="00055A7E">
            <w:pPr>
              <w:spacing w:after="0" w:line="240" w:lineRule="auto"/>
              <w:jc w:val="center"/>
              <w:rPr>
                <w:rFonts w:ascii="Times New Roman" w:eastAsia="Times New Roman" w:hAnsi="Times New Roman" w:cs="Times New Roman"/>
                <w:sz w:val="21"/>
                <w:szCs w:val="21"/>
              </w:rPr>
            </w:pPr>
          </w:p>
        </w:tc>
      </w:tr>
      <w:tr w:rsidR="00055A7E" w:rsidRPr="00055A7E" w:rsidTr="00CD41BF">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055A7E" w:rsidRPr="00055A7E" w:rsidRDefault="00055A7E" w:rsidP="00055A7E">
            <w:pPr>
              <w:spacing w:after="0" w:line="240" w:lineRule="auto"/>
              <w:jc w:val="center"/>
              <w:rPr>
                <w:rFonts w:ascii="Times New Roman" w:eastAsia="Times New Roman" w:hAnsi="Times New Roman" w:cs="Times New Roman"/>
                <w:color w:val="000000"/>
                <w:sz w:val="21"/>
                <w:szCs w:val="21"/>
              </w:rPr>
            </w:pPr>
            <w:r w:rsidRPr="00055A7E">
              <w:rPr>
                <w:rFonts w:ascii="Times New Roman" w:eastAsia="Times New Roman" w:hAnsi="Times New Roman" w:cs="Times New Roman"/>
                <w:color w:val="000000"/>
                <w:sz w:val="21"/>
                <w:szCs w:val="21"/>
              </w:rPr>
              <w:t>7.</w:t>
            </w:r>
          </w:p>
        </w:tc>
        <w:tc>
          <w:tcPr>
            <w:tcW w:w="8429" w:type="dxa"/>
            <w:tcBorders>
              <w:top w:val="single" w:sz="4" w:space="0" w:color="auto"/>
              <w:left w:val="single" w:sz="4" w:space="0" w:color="auto"/>
              <w:bottom w:val="single" w:sz="4" w:space="0" w:color="auto"/>
              <w:right w:val="single" w:sz="4" w:space="0" w:color="auto"/>
            </w:tcBorders>
            <w:shd w:val="clear" w:color="auto" w:fill="FFFFFF"/>
          </w:tcPr>
          <w:p w:rsidR="00055A7E" w:rsidRPr="00055A7E" w:rsidRDefault="00055A7E" w:rsidP="00055A7E">
            <w:pPr>
              <w:spacing w:after="0" w:line="240" w:lineRule="auto"/>
              <w:ind w:right="188"/>
              <w:jc w:val="both"/>
              <w:rPr>
                <w:rFonts w:ascii="Times New Roman" w:eastAsia="Times New Roman" w:hAnsi="Times New Roman" w:cs="Times New Roman"/>
                <w:sz w:val="21"/>
                <w:szCs w:val="21"/>
              </w:rPr>
            </w:pPr>
            <w:r w:rsidRPr="00055A7E">
              <w:rPr>
                <w:rFonts w:ascii="Times New Roman" w:eastAsia="Times New Roman" w:hAnsi="Times New Roman" w:cs="Times New Roman"/>
                <w:sz w:val="21"/>
                <w:szCs w:val="21"/>
                <w:shd w:val="clear" w:color="auto" w:fill="FFFFFF"/>
              </w:rPr>
              <w:t>заверенная Участником копия свидетельства о постановке на учет в налоговом органе.</w:t>
            </w:r>
          </w:p>
        </w:tc>
        <w:tc>
          <w:tcPr>
            <w:tcW w:w="1220" w:type="dxa"/>
            <w:tcBorders>
              <w:top w:val="single" w:sz="4" w:space="0" w:color="auto"/>
              <w:left w:val="single" w:sz="4" w:space="0" w:color="auto"/>
              <w:bottom w:val="single" w:sz="4" w:space="0" w:color="auto"/>
              <w:right w:val="single" w:sz="4" w:space="0" w:color="auto"/>
            </w:tcBorders>
            <w:shd w:val="clear" w:color="auto" w:fill="FFFFFF"/>
          </w:tcPr>
          <w:p w:rsidR="00055A7E" w:rsidRPr="00055A7E" w:rsidRDefault="00055A7E" w:rsidP="00055A7E">
            <w:pPr>
              <w:spacing w:after="0" w:line="240" w:lineRule="auto"/>
              <w:jc w:val="center"/>
              <w:rPr>
                <w:rFonts w:ascii="Times New Roman" w:eastAsia="Times New Roman" w:hAnsi="Times New Roman" w:cs="Times New Roman"/>
                <w:sz w:val="21"/>
                <w:szCs w:val="21"/>
              </w:rPr>
            </w:pPr>
          </w:p>
        </w:tc>
      </w:tr>
      <w:tr w:rsidR="00055A7E" w:rsidRPr="00055A7E" w:rsidTr="00CD41BF">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055A7E" w:rsidRPr="00055A7E" w:rsidRDefault="00055A7E" w:rsidP="00055A7E">
            <w:pPr>
              <w:spacing w:after="0" w:line="240" w:lineRule="auto"/>
              <w:jc w:val="center"/>
              <w:rPr>
                <w:rFonts w:ascii="Times New Roman" w:eastAsia="Times New Roman" w:hAnsi="Times New Roman" w:cs="Times New Roman"/>
                <w:color w:val="000000"/>
                <w:sz w:val="21"/>
                <w:szCs w:val="21"/>
              </w:rPr>
            </w:pPr>
            <w:r w:rsidRPr="00055A7E">
              <w:rPr>
                <w:rFonts w:ascii="Times New Roman" w:eastAsia="Times New Roman" w:hAnsi="Times New Roman" w:cs="Times New Roman"/>
                <w:color w:val="000000"/>
                <w:sz w:val="21"/>
                <w:szCs w:val="21"/>
              </w:rPr>
              <w:t>8.</w:t>
            </w:r>
          </w:p>
        </w:tc>
        <w:tc>
          <w:tcPr>
            <w:tcW w:w="8429" w:type="dxa"/>
            <w:tcBorders>
              <w:top w:val="single" w:sz="4" w:space="0" w:color="auto"/>
              <w:left w:val="single" w:sz="4" w:space="0" w:color="auto"/>
              <w:bottom w:val="single" w:sz="4" w:space="0" w:color="auto"/>
              <w:right w:val="single" w:sz="4" w:space="0" w:color="auto"/>
            </w:tcBorders>
            <w:shd w:val="clear" w:color="auto" w:fill="FFFFFF"/>
          </w:tcPr>
          <w:p w:rsidR="00055A7E" w:rsidRPr="00055A7E" w:rsidRDefault="00055A7E" w:rsidP="00055A7E">
            <w:pPr>
              <w:spacing w:after="0" w:line="240" w:lineRule="auto"/>
              <w:ind w:right="188"/>
              <w:jc w:val="both"/>
              <w:rPr>
                <w:rFonts w:ascii="Times New Roman" w:eastAsia="Times New Roman" w:hAnsi="Times New Roman" w:cs="Times New Roman"/>
                <w:sz w:val="21"/>
                <w:szCs w:val="21"/>
              </w:rPr>
            </w:pPr>
            <w:r w:rsidRPr="00055A7E">
              <w:rPr>
                <w:rFonts w:ascii="Times New Roman" w:eastAsia="Times New Roman" w:hAnsi="Times New Roman" w:cs="Times New Roman"/>
                <w:sz w:val="21"/>
                <w:szCs w:val="21"/>
                <w:shd w:val="clear" w:color="auto" w:fill="FFFFFF"/>
              </w:rPr>
              <w:t>заверенные Участником копии учредительных документов (в действующей редакции), изменений в учредительные документы.</w:t>
            </w:r>
          </w:p>
        </w:tc>
        <w:tc>
          <w:tcPr>
            <w:tcW w:w="1220" w:type="dxa"/>
            <w:tcBorders>
              <w:top w:val="single" w:sz="4" w:space="0" w:color="auto"/>
              <w:left w:val="single" w:sz="4" w:space="0" w:color="auto"/>
              <w:bottom w:val="single" w:sz="4" w:space="0" w:color="auto"/>
              <w:right w:val="single" w:sz="4" w:space="0" w:color="auto"/>
            </w:tcBorders>
            <w:shd w:val="clear" w:color="auto" w:fill="FFFFFF"/>
          </w:tcPr>
          <w:p w:rsidR="00055A7E" w:rsidRPr="00055A7E" w:rsidRDefault="00055A7E" w:rsidP="00055A7E">
            <w:pPr>
              <w:spacing w:after="0" w:line="240" w:lineRule="auto"/>
              <w:jc w:val="center"/>
              <w:rPr>
                <w:rFonts w:ascii="Times New Roman" w:eastAsia="Times New Roman" w:hAnsi="Times New Roman" w:cs="Times New Roman"/>
                <w:sz w:val="21"/>
                <w:szCs w:val="21"/>
              </w:rPr>
            </w:pPr>
          </w:p>
        </w:tc>
      </w:tr>
      <w:tr w:rsidR="00055A7E" w:rsidRPr="00055A7E" w:rsidTr="00CD41BF">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055A7E" w:rsidRPr="00055A7E" w:rsidRDefault="00055A7E" w:rsidP="00055A7E">
            <w:pPr>
              <w:spacing w:after="0" w:line="240" w:lineRule="auto"/>
              <w:jc w:val="center"/>
              <w:rPr>
                <w:rFonts w:ascii="Times New Roman" w:eastAsia="Times New Roman" w:hAnsi="Times New Roman" w:cs="Times New Roman"/>
                <w:color w:val="000000"/>
                <w:sz w:val="21"/>
                <w:szCs w:val="21"/>
              </w:rPr>
            </w:pPr>
            <w:r w:rsidRPr="00055A7E">
              <w:rPr>
                <w:rFonts w:ascii="Times New Roman" w:eastAsia="Times New Roman" w:hAnsi="Times New Roman" w:cs="Times New Roman"/>
                <w:color w:val="000000"/>
                <w:sz w:val="21"/>
                <w:szCs w:val="21"/>
              </w:rPr>
              <w:t>9.</w:t>
            </w:r>
          </w:p>
        </w:tc>
        <w:tc>
          <w:tcPr>
            <w:tcW w:w="8429" w:type="dxa"/>
            <w:tcBorders>
              <w:top w:val="single" w:sz="4" w:space="0" w:color="auto"/>
              <w:left w:val="single" w:sz="4" w:space="0" w:color="auto"/>
              <w:bottom w:val="single" w:sz="4" w:space="0" w:color="auto"/>
              <w:right w:val="single" w:sz="4" w:space="0" w:color="auto"/>
            </w:tcBorders>
            <w:shd w:val="clear" w:color="auto" w:fill="FFFFFF"/>
          </w:tcPr>
          <w:p w:rsidR="00055A7E" w:rsidRPr="00055A7E" w:rsidRDefault="00055A7E" w:rsidP="00055A7E">
            <w:pPr>
              <w:spacing w:after="0" w:line="240" w:lineRule="auto"/>
              <w:ind w:right="188"/>
              <w:jc w:val="both"/>
              <w:rPr>
                <w:rFonts w:ascii="Times New Roman" w:eastAsia="Times New Roman" w:hAnsi="Times New Roman" w:cs="Times New Roman"/>
                <w:sz w:val="21"/>
                <w:szCs w:val="21"/>
              </w:rPr>
            </w:pPr>
            <w:r w:rsidRPr="00055A7E">
              <w:rPr>
                <w:rFonts w:ascii="Times New Roman" w:eastAsia="Times New Roman" w:hAnsi="Times New Roman" w:cs="Times New Roman"/>
                <w:sz w:val="21"/>
                <w:szCs w:val="21"/>
                <w:shd w:val="clear" w:color="auto" w:fill="FFFFFF"/>
              </w:rPr>
              <w:t>заверенные копии свидетельств о государственной регистрации изменений внесенных в учредительные документы.</w:t>
            </w:r>
          </w:p>
        </w:tc>
        <w:tc>
          <w:tcPr>
            <w:tcW w:w="1220" w:type="dxa"/>
            <w:tcBorders>
              <w:top w:val="single" w:sz="4" w:space="0" w:color="auto"/>
              <w:left w:val="single" w:sz="4" w:space="0" w:color="auto"/>
              <w:bottom w:val="single" w:sz="4" w:space="0" w:color="auto"/>
              <w:right w:val="single" w:sz="4" w:space="0" w:color="auto"/>
            </w:tcBorders>
            <w:shd w:val="clear" w:color="auto" w:fill="FFFFFF"/>
          </w:tcPr>
          <w:p w:rsidR="00055A7E" w:rsidRPr="00055A7E" w:rsidRDefault="00055A7E" w:rsidP="00055A7E">
            <w:pPr>
              <w:spacing w:after="0" w:line="240" w:lineRule="auto"/>
              <w:jc w:val="center"/>
              <w:rPr>
                <w:rFonts w:ascii="Times New Roman" w:eastAsia="Times New Roman" w:hAnsi="Times New Roman" w:cs="Times New Roman"/>
                <w:sz w:val="21"/>
                <w:szCs w:val="21"/>
              </w:rPr>
            </w:pPr>
          </w:p>
        </w:tc>
      </w:tr>
      <w:tr w:rsidR="00055A7E" w:rsidRPr="00055A7E" w:rsidTr="00CD41BF">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055A7E" w:rsidRPr="00055A7E" w:rsidRDefault="00055A7E" w:rsidP="00055A7E">
            <w:pPr>
              <w:spacing w:after="0" w:line="240" w:lineRule="auto"/>
              <w:jc w:val="center"/>
              <w:rPr>
                <w:rFonts w:ascii="Times New Roman" w:eastAsia="Times New Roman" w:hAnsi="Times New Roman" w:cs="Times New Roman"/>
                <w:color w:val="000000"/>
                <w:sz w:val="21"/>
                <w:szCs w:val="21"/>
              </w:rPr>
            </w:pPr>
            <w:r w:rsidRPr="00055A7E">
              <w:rPr>
                <w:rFonts w:ascii="Times New Roman" w:eastAsia="Times New Roman" w:hAnsi="Times New Roman" w:cs="Times New Roman"/>
                <w:color w:val="000000"/>
                <w:sz w:val="21"/>
                <w:szCs w:val="21"/>
              </w:rPr>
              <w:t>10.</w:t>
            </w:r>
          </w:p>
        </w:tc>
        <w:tc>
          <w:tcPr>
            <w:tcW w:w="8429" w:type="dxa"/>
            <w:tcBorders>
              <w:top w:val="single" w:sz="4" w:space="0" w:color="auto"/>
              <w:left w:val="single" w:sz="4" w:space="0" w:color="auto"/>
              <w:bottom w:val="single" w:sz="4" w:space="0" w:color="auto"/>
              <w:right w:val="single" w:sz="4" w:space="0" w:color="auto"/>
            </w:tcBorders>
            <w:shd w:val="clear" w:color="auto" w:fill="FFFFFF"/>
          </w:tcPr>
          <w:p w:rsidR="00055A7E" w:rsidRPr="00055A7E" w:rsidRDefault="00055A7E" w:rsidP="00055A7E">
            <w:pPr>
              <w:spacing w:after="0" w:line="240" w:lineRule="auto"/>
              <w:ind w:right="188"/>
              <w:jc w:val="both"/>
              <w:rPr>
                <w:rFonts w:ascii="Times New Roman" w:eastAsia="Times New Roman" w:hAnsi="Times New Roman" w:cs="Times New Roman"/>
                <w:sz w:val="21"/>
                <w:szCs w:val="21"/>
              </w:rPr>
            </w:pPr>
            <w:r w:rsidRPr="00055A7E">
              <w:rPr>
                <w:rFonts w:ascii="Times New Roman" w:eastAsia="Times New Roman" w:hAnsi="Times New Roman" w:cs="Times New Roman"/>
                <w:sz w:val="21"/>
                <w:szCs w:val="21"/>
                <w:shd w:val="clear" w:color="auto" w:fill="FFFFFF"/>
              </w:rPr>
              <w:t>Заверенные Участником копии документов (приказов, протоколов собрания учредителей и т.д.) о назначении руководителя, действующего от имени участника без доверенности.</w:t>
            </w:r>
          </w:p>
        </w:tc>
        <w:tc>
          <w:tcPr>
            <w:tcW w:w="1220" w:type="dxa"/>
            <w:tcBorders>
              <w:top w:val="single" w:sz="4" w:space="0" w:color="auto"/>
              <w:left w:val="single" w:sz="4" w:space="0" w:color="auto"/>
              <w:bottom w:val="single" w:sz="4" w:space="0" w:color="auto"/>
              <w:right w:val="single" w:sz="4" w:space="0" w:color="auto"/>
            </w:tcBorders>
            <w:shd w:val="clear" w:color="auto" w:fill="FFFFFF"/>
          </w:tcPr>
          <w:p w:rsidR="00055A7E" w:rsidRPr="00055A7E" w:rsidRDefault="00055A7E" w:rsidP="00055A7E">
            <w:pPr>
              <w:spacing w:after="0" w:line="240" w:lineRule="auto"/>
              <w:jc w:val="center"/>
              <w:rPr>
                <w:rFonts w:ascii="Times New Roman" w:eastAsia="Times New Roman" w:hAnsi="Times New Roman" w:cs="Times New Roman"/>
                <w:sz w:val="21"/>
                <w:szCs w:val="21"/>
              </w:rPr>
            </w:pPr>
          </w:p>
        </w:tc>
      </w:tr>
      <w:tr w:rsidR="00055A7E" w:rsidRPr="00055A7E" w:rsidTr="00CD41BF">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055A7E" w:rsidRPr="00055A7E" w:rsidRDefault="00055A7E" w:rsidP="00055A7E">
            <w:pPr>
              <w:spacing w:after="0" w:line="240" w:lineRule="auto"/>
              <w:jc w:val="center"/>
              <w:rPr>
                <w:rFonts w:ascii="Times New Roman" w:eastAsia="Times New Roman" w:hAnsi="Times New Roman" w:cs="Times New Roman"/>
                <w:color w:val="000000"/>
                <w:sz w:val="21"/>
                <w:szCs w:val="21"/>
              </w:rPr>
            </w:pPr>
            <w:r w:rsidRPr="00055A7E">
              <w:rPr>
                <w:rFonts w:ascii="Times New Roman" w:eastAsia="Times New Roman" w:hAnsi="Times New Roman" w:cs="Times New Roman"/>
                <w:color w:val="000000"/>
                <w:sz w:val="21"/>
                <w:szCs w:val="21"/>
              </w:rPr>
              <w:t>11.</w:t>
            </w:r>
          </w:p>
        </w:tc>
        <w:tc>
          <w:tcPr>
            <w:tcW w:w="8429" w:type="dxa"/>
            <w:tcBorders>
              <w:top w:val="single" w:sz="4" w:space="0" w:color="auto"/>
              <w:left w:val="single" w:sz="4" w:space="0" w:color="auto"/>
              <w:bottom w:val="single" w:sz="4" w:space="0" w:color="auto"/>
              <w:right w:val="single" w:sz="4" w:space="0" w:color="auto"/>
            </w:tcBorders>
            <w:shd w:val="clear" w:color="auto" w:fill="FFFFFF"/>
          </w:tcPr>
          <w:p w:rsidR="00055A7E" w:rsidRPr="00055A7E" w:rsidRDefault="00055A7E" w:rsidP="00055A7E">
            <w:pPr>
              <w:shd w:val="clear" w:color="auto" w:fill="FFFFFF"/>
              <w:spacing w:after="0" w:line="240" w:lineRule="auto"/>
              <w:ind w:right="188"/>
              <w:jc w:val="both"/>
              <w:rPr>
                <w:rFonts w:ascii="Times New Roman" w:eastAsia="Times New Roman" w:hAnsi="Times New Roman" w:cs="Times New Roman"/>
                <w:sz w:val="21"/>
                <w:szCs w:val="21"/>
              </w:rPr>
            </w:pPr>
            <w:r w:rsidRPr="00055A7E">
              <w:rPr>
                <w:rFonts w:ascii="Times New Roman" w:eastAsia="Times New Roman" w:hAnsi="Times New Roman" w:cs="Times New Roman"/>
                <w:sz w:val="21"/>
                <w:szCs w:val="21"/>
                <w:shd w:val="clear" w:color="auto" w:fill="FFFFFF"/>
              </w:rPr>
              <w:t xml:space="preserve">Выписка из единого государственного реестра юридических лиц или нотариально заверенная копия такой выписки, </w:t>
            </w:r>
            <w:r w:rsidRPr="00D31E76">
              <w:rPr>
                <w:rFonts w:ascii="Times New Roman" w:eastAsia="Times New Roman" w:hAnsi="Times New Roman" w:cs="Times New Roman"/>
                <w:sz w:val="21"/>
                <w:szCs w:val="21"/>
                <w:shd w:val="clear" w:color="auto" w:fill="FFFFFF"/>
              </w:rPr>
              <w:t xml:space="preserve">полученная </w:t>
            </w:r>
            <w:r w:rsidRPr="00D31E76">
              <w:rPr>
                <w:rFonts w:ascii="Times New Roman" w:eastAsia="Times New Roman" w:hAnsi="Times New Roman" w:cs="Times New Roman"/>
                <w:sz w:val="21"/>
                <w:szCs w:val="21"/>
                <w:u w:val="single"/>
                <w:shd w:val="clear" w:color="auto" w:fill="FFFFFF"/>
              </w:rPr>
              <w:t>не ранее чем за 10 дней до дня размещения</w:t>
            </w:r>
            <w:r w:rsidRPr="00055A7E">
              <w:rPr>
                <w:rFonts w:ascii="Times New Roman" w:eastAsia="Times New Roman" w:hAnsi="Times New Roman" w:cs="Times New Roman"/>
                <w:sz w:val="21"/>
                <w:szCs w:val="21"/>
                <w:shd w:val="clear" w:color="auto" w:fill="FFFFFF"/>
              </w:rPr>
              <w:t xml:space="preserve"> на официальном сайте извещения о проведении закупки (для юридических лиц).</w:t>
            </w:r>
          </w:p>
        </w:tc>
        <w:tc>
          <w:tcPr>
            <w:tcW w:w="1220" w:type="dxa"/>
            <w:tcBorders>
              <w:top w:val="single" w:sz="4" w:space="0" w:color="auto"/>
              <w:left w:val="single" w:sz="4" w:space="0" w:color="auto"/>
              <w:bottom w:val="single" w:sz="4" w:space="0" w:color="auto"/>
              <w:right w:val="single" w:sz="4" w:space="0" w:color="auto"/>
            </w:tcBorders>
            <w:shd w:val="clear" w:color="auto" w:fill="FFFFFF"/>
          </w:tcPr>
          <w:p w:rsidR="00055A7E" w:rsidRPr="00055A7E" w:rsidRDefault="00055A7E" w:rsidP="00055A7E">
            <w:pPr>
              <w:spacing w:after="0" w:line="240" w:lineRule="auto"/>
              <w:jc w:val="center"/>
              <w:rPr>
                <w:rFonts w:ascii="Times New Roman" w:eastAsia="Times New Roman" w:hAnsi="Times New Roman" w:cs="Times New Roman"/>
                <w:sz w:val="21"/>
                <w:szCs w:val="21"/>
              </w:rPr>
            </w:pPr>
          </w:p>
        </w:tc>
      </w:tr>
      <w:tr w:rsidR="00055A7E" w:rsidRPr="00055A7E" w:rsidTr="00CD41BF">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055A7E" w:rsidRPr="00055A7E" w:rsidRDefault="00055A7E" w:rsidP="00055A7E">
            <w:pPr>
              <w:spacing w:after="0" w:line="240" w:lineRule="auto"/>
              <w:jc w:val="center"/>
              <w:rPr>
                <w:rFonts w:ascii="Times New Roman" w:eastAsia="Times New Roman" w:hAnsi="Times New Roman" w:cs="Times New Roman"/>
                <w:color w:val="000000"/>
                <w:sz w:val="21"/>
                <w:szCs w:val="21"/>
              </w:rPr>
            </w:pPr>
            <w:r w:rsidRPr="00055A7E">
              <w:rPr>
                <w:rFonts w:ascii="Times New Roman" w:eastAsia="Times New Roman" w:hAnsi="Times New Roman" w:cs="Times New Roman"/>
                <w:color w:val="000000"/>
                <w:sz w:val="21"/>
                <w:szCs w:val="21"/>
              </w:rPr>
              <w:t>12.</w:t>
            </w:r>
          </w:p>
        </w:tc>
        <w:tc>
          <w:tcPr>
            <w:tcW w:w="8429" w:type="dxa"/>
            <w:tcBorders>
              <w:top w:val="single" w:sz="4" w:space="0" w:color="auto"/>
              <w:left w:val="single" w:sz="4" w:space="0" w:color="auto"/>
              <w:bottom w:val="single" w:sz="4" w:space="0" w:color="auto"/>
              <w:right w:val="single" w:sz="4" w:space="0" w:color="auto"/>
            </w:tcBorders>
            <w:shd w:val="clear" w:color="auto" w:fill="FFFFFF"/>
          </w:tcPr>
          <w:p w:rsidR="00055A7E" w:rsidRPr="00055A7E" w:rsidRDefault="00055A7E" w:rsidP="00055A7E">
            <w:pPr>
              <w:shd w:val="clear" w:color="auto" w:fill="FFFFFF"/>
              <w:spacing w:after="0" w:line="240" w:lineRule="auto"/>
              <w:ind w:right="188"/>
              <w:jc w:val="both"/>
              <w:rPr>
                <w:rFonts w:ascii="Times New Roman" w:eastAsia="Times New Roman" w:hAnsi="Times New Roman" w:cs="Times New Roman"/>
                <w:sz w:val="21"/>
                <w:szCs w:val="21"/>
              </w:rPr>
            </w:pPr>
            <w:r w:rsidRPr="00055A7E">
              <w:rPr>
                <w:rFonts w:ascii="Times New Roman" w:eastAsia="Times New Roman" w:hAnsi="Times New Roman" w:cs="Times New Roman"/>
                <w:sz w:val="21"/>
                <w:szCs w:val="21"/>
              </w:rPr>
              <w:t>В случае</w:t>
            </w:r>
            <w:proofErr w:type="gramStart"/>
            <w:r w:rsidRPr="00055A7E">
              <w:rPr>
                <w:rFonts w:ascii="Times New Roman" w:eastAsia="Times New Roman" w:hAnsi="Times New Roman" w:cs="Times New Roman"/>
                <w:sz w:val="21"/>
                <w:szCs w:val="21"/>
              </w:rPr>
              <w:t>,</w:t>
            </w:r>
            <w:proofErr w:type="gramEnd"/>
            <w:r w:rsidRPr="00055A7E">
              <w:rPr>
                <w:rFonts w:ascii="Times New Roman" w:eastAsia="Times New Roman" w:hAnsi="Times New Roman" w:cs="Times New Roman"/>
                <w:sz w:val="21"/>
                <w:szCs w:val="21"/>
              </w:rPr>
              <w:t xml:space="preserve"> если от имени Участника закупки действует лицо по доверенности, заявка на участие в закупке должна содержать такую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w:t>
            </w:r>
            <w:proofErr w:type="gramStart"/>
            <w:r w:rsidRPr="00055A7E">
              <w:rPr>
                <w:rFonts w:ascii="Times New Roman" w:eastAsia="Times New Roman" w:hAnsi="Times New Roman" w:cs="Times New Roman"/>
                <w:sz w:val="21"/>
                <w:szCs w:val="21"/>
              </w:rPr>
              <w:t>,</w:t>
            </w:r>
            <w:proofErr w:type="gramEnd"/>
            <w:r w:rsidRPr="00055A7E">
              <w:rPr>
                <w:rFonts w:ascii="Times New Roman" w:eastAsia="Times New Roman" w:hAnsi="Times New Roman" w:cs="Times New Roman"/>
                <w:sz w:val="21"/>
                <w:szCs w:val="21"/>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либо нотариально заверенную копию такого документа.</w:t>
            </w:r>
          </w:p>
        </w:tc>
        <w:tc>
          <w:tcPr>
            <w:tcW w:w="1220" w:type="dxa"/>
            <w:tcBorders>
              <w:top w:val="single" w:sz="4" w:space="0" w:color="auto"/>
              <w:left w:val="single" w:sz="4" w:space="0" w:color="auto"/>
              <w:bottom w:val="single" w:sz="4" w:space="0" w:color="auto"/>
              <w:right w:val="single" w:sz="4" w:space="0" w:color="auto"/>
            </w:tcBorders>
            <w:shd w:val="clear" w:color="auto" w:fill="FFFFFF"/>
          </w:tcPr>
          <w:p w:rsidR="00055A7E" w:rsidRPr="00055A7E" w:rsidRDefault="00055A7E" w:rsidP="00055A7E">
            <w:pPr>
              <w:spacing w:after="0" w:line="240" w:lineRule="auto"/>
              <w:jc w:val="center"/>
              <w:rPr>
                <w:rFonts w:ascii="Times New Roman" w:eastAsia="Times New Roman" w:hAnsi="Times New Roman" w:cs="Times New Roman"/>
                <w:sz w:val="21"/>
                <w:szCs w:val="21"/>
              </w:rPr>
            </w:pPr>
          </w:p>
        </w:tc>
      </w:tr>
      <w:tr w:rsidR="00055A7E" w:rsidRPr="00055A7E" w:rsidTr="00CD41BF">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055A7E" w:rsidRPr="00055A7E" w:rsidRDefault="00055A7E" w:rsidP="00055A7E">
            <w:pPr>
              <w:spacing w:after="0" w:line="240" w:lineRule="auto"/>
              <w:jc w:val="center"/>
              <w:rPr>
                <w:rFonts w:ascii="Times New Roman" w:eastAsia="Times New Roman" w:hAnsi="Times New Roman" w:cs="Times New Roman"/>
                <w:color w:val="000000"/>
                <w:sz w:val="21"/>
                <w:szCs w:val="21"/>
              </w:rPr>
            </w:pPr>
            <w:r w:rsidRPr="00055A7E">
              <w:rPr>
                <w:rFonts w:ascii="Times New Roman" w:eastAsia="Times New Roman" w:hAnsi="Times New Roman" w:cs="Times New Roman"/>
                <w:color w:val="000000"/>
                <w:sz w:val="21"/>
                <w:szCs w:val="21"/>
              </w:rPr>
              <w:t>13.</w:t>
            </w:r>
          </w:p>
        </w:tc>
        <w:tc>
          <w:tcPr>
            <w:tcW w:w="8429" w:type="dxa"/>
            <w:tcBorders>
              <w:top w:val="single" w:sz="4" w:space="0" w:color="auto"/>
              <w:left w:val="single" w:sz="4" w:space="0" w:color="auto"/>
              <w:bottom w:val="single" w:sz="4" w:space="0" w:color="auto"/>
              <w:right w:val="single" w:sz="4" w:space="0" w:color="auto"/>
            </w:tcBorders>
            <w:shd w:val="clear" w:color="auto" w:fill="FFFFFF"/>
          </w:tcPr>
          <w:p w:rsidR="00055A7E" w:rsidRPr="00055A7E" w:rsidRDefault="00055A7E" w:rsidP="00055A7E">
            <w:pPr>
              <w:shd w:val="clear" w:color="auto" w:fill="FFFFFF"/>
              <w:spacing w:after="0" w:line="240" w:lineRule="auto"/>
              <w:ind w:right="188"/>
              <w:jc w:val="both"/>
              <w:rPr>
                <w:rFonts w:ascii="Times New Roman" w:eastAsia="Times New Roman" w:hAnsi="Times New Roman" w:cs="Times New Roman"/>
                <w:sz w:val="21"/>
                <w:szCs w:val="21"/>
              </w:rPr>
            </w:pPr>
            <w:r w:rsidRPr="00055A7E">
              <w:rPr>
                <w:rFonts w:ascii="Times New Roman" w:eastAsia="Times New Roman" w:hAnsi="Times New Roman" w:cs="Times New Roman"/>
                <w:sz w:val="21"/>
                <w:szCs w:val="21"/>
              </w:rPr>
              <w:t>Заверенные Участником копии бухгалтерских балансов и отчетов о прибылях и убытках за последний отчетный год и истекшие месяцы текущего года</w:t>
            </w:r>
          </w:p>
        </w:tc>
        <w:tc>
          <w:tcPr>
            <w:tcW w:w="1220" w:type="dxa"/>
            <w:tcBorders>
              <w:top w:val="single" w:sz="4" w:space="0" w:color="auto"/>
              <w:left w:val="single" w:sz="4" w:space="0" w:color="auto"/>
              <w:bottom w:val="single" w:sz="4" w:space="0" w:color="auto"/>
              <w:right w:val="single" w:sz="4" w:space="0" w:color="auto"/>
            </w:tcBorders>
            <w:shd w:val="clear" w:color="auto" w:fill="FFFFFF"/>
          </w:tcPr>
          <w:p w:rsidR="00055A7E" w:rsidRPr="00055A7E" w:rsidRDefault="00055A7E" w:rsidP="00055A7E">
            <w:pPr>
              <w:spacing w:after="0" w:line="240" w:lineRule="auto"/>
              <w:jc w:val="center"/>
              <w:rPr>
                <w:rFonts w:ascii="Times New Roman" w:eastAsia="Times New Roman" w:hAnsi="Times New Roman" w:cs="Times New Roman"/>
                <w:sz w:val="21"/>
                <w:szCs w:val="21"/>
              </w:rPr>
            </w:pPr>
          </w:p>
        </w:tc>
      </w:tr>
      <w:tr w:rsidR="00055A7E" w:rsidRPr="00055A7E" w:rsidTr="00CD41BF">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055A7E" w:rsidRPr="00055A7E" w:rsidRDefault="00055A7E" w:rsidP="00055A7E">
            <w:pPr>
              <w:spacing w:after="0" w:line="240" w:lineRule="auto"/>
              <w:jc w:val="center"/>
              <w:rPr>
                <w:rFonts w:ascii="Times New Roman" w:eastAsia="Times New Roman" w:hAnsi="Times New Roman" w:cs="Times New Roman"/>
                <w:color w:val="000000"/>
                <w:sz w:val="21"/>
                <w:szCs w:val="21"/>
              </w:rPr>
            </w:pPr>
            <w:r w:rsidRPr="00055A7E">
              <w:rPr>
                <w:rFonts w:ascii="Times New Roman" w:eastAsia="Times New Roman" w:hAnsi="Times New Roman" w:cs="Times New Roman"/>
                <w:color w:val="000000"/>
                <w:sz w:val="21"/>
                <w:szCs w:val="21"/>
              </w:rPr>
              <w:t>14.</w:t>
            </w:r>
          </w:p>
        </w:tc>
        <w:tc>
          <w:tcPr>
            <w:tcW w:w="8429" w:type="dxa"/>
            <w:tcBorders>
              <w:top w:val="single" w:sz="4" w:space="0" w:color="auto"/>
              <w:left w:val="single" w:sz="4" w:space="0" w:color="auto"/>
              <w:bottom w:val="single" w:sz="4" w:space="0" w:color="auto"/>
              <w:right w:val="single" w:sz="4" w:space="0" w:color="auto"/>
            </w:tcBorders>
            <w:shd w:val="clear" w:color="auto" w:fill="FFFFFF"/>
          </w:tcPr>
          <w:p w:rsidR="00055A7E" w:rsidRPr="00055A7E" w:rsidRDefault="00055A7E" w:rsidP="00055A7E">
            <w:pPr>
              <w:spacing w:after="0" w:line="240" w:lineRule="auto"/>
              <w:ind w:right="188"/>
              <w:jc w:val="both"/>
              <w:rPr>
                <w:rFonts w:ascii="Times New Roman" w:eastAsia="Times New Roman" w:hAnsi="Times New Roman" w:cs="Times New Roman"/>
                <w:sz w:val="21"/>
                <w:szCs w:val="21"/>
              </w:rPr>
            </w:pPr>
            <w:proofErr w:type="gramStart"/>
            <w:r w:rsidRPr="00055A7E">
              <w:rPr>
                <w:rFonts w:ascii="Times New Roman" w:eastAsia="Times New Roman" w:hAnsi="Times New Roman" w:cs="Times New Roman"/>
                <w:sz w:val="21"/>
                <w:szCs w:val="21"/>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либо подписанное руководителем юридического лица письмо о том, что заключаемая по результатам проведения закупки сделка не является для Участника закупки крупной сделкой;</w:t>
            </w:r>
            <w:proofErr w:type="gramEnd"/>
            <w:r w:rsidRPr="00055A7E">
              <w:rPr>
                <w:rFonts w:ascii="Times New Roman" w:eastAsia="Times New Roman" w:hAnsi="Times New Roman" w:cs="Times New Roman"/>
                <w:sz w:val="21"/>
                <w:szCs w:val="21"/>
              </w:rPr>
              <w:t xml:space="preserve"> либо письмо, подписанное руководителем юридического лица, с указанием оснований, согласно которым действующим законодательством РФ не предусматривается наличие подобного решения для Участника закупки.</w:t>
            </w:r>
          </w:p>
        </w:tc>
        <w:tc>
          <w:tcPr>
            <w:tcW w:w="1220" w:type="dxa"/>
            <w:tcBorders>
              <w:top w:val="single" w:sz="4" w:space="0" w:color="auto"/>
              <w:left w:val="single" w:sz="4" w:space="0" w:color="auto"/>
              <w:bottom w:val="single" w:sz="4" w:space="0" w:color="auto"/>
              <w:right w:val="single" w:sz="4" w:space="0" w:color="auto"/>
            </w:tcBorders>
            <w:shd w:val="clear" w:color="auto" w:fill="FFFFFF"/>
          </w:tcPr>
          <w:p w:rsidR="00055A7E" w:rsidRPr="00055A7E" w:rsidRDefault="00055A7E" w:rsidP="00055A7E">
            <w:pPr>
              <w:spacing w:after="0" w:line="240" w:lineRule="auto"/>
              <w:jc w:val="center"/>
              <w:rPr>
                <w:rFonts w:ascii="Times New Roman" w:eastAsia="Times New Roman" w:hAnsi="Times New Roman" w:cs="Times New Roman"/>
                <w:sz w:val="21"/>
                <w:szCs w:val="21"/>
              </w:rPr>
            </w:pPr>
          </w:p>
        </w:tc>
      </w:tr>
      <w:tr w:rsidR="00055A7E" w:rsidRPr="00055A7E" w:rsidTr="00CD41BF">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055A7E" w:rsidRPr="00055A7E" w:rsidRDefault="00055A7E" w:rsidP="00CC7687">
            <w:pPr>
              <w:spacing w:after="0" w:line="240" w:lineRule="auto"/>
              <w:jc w:val="center"/>
              <w:rPr>
                <w:rFonts w:ascii="Times New Roman" w:eastAsia="Times New Roman" w:hAnsi="Times New Roman" w:cs="Times New Roman"/>
                <w:color w:val="000000"/>
                <w:sz w:val="21"/>
                <w:szCs w:val="21"/>
              </w:rPr>
            </w:pPr>
            <w:r w:rsidRPr="00055A7E">
              <w:rPr>
                <w:rFonts w:ascii="Times New Roman" w:eastAsia="Times New Roman" w:hAnsi="Times New Roman" w:cs="Times New Roman"/>
                <w:color w:val="000000"/>
                <w:sz w:val="21"/>
                <w:szCs w:val="21"/>
              </w:rPr>
              <w:t>1</w:t>
            </w:r>
            <w:r w:rsidR="00CC7687">
              <w:rPr>
                <w:rFonts w:ascii="Times New Roman" w:eastAsia="Times New Roman" w:hAnsi="Times New Roman" w:cs="Times New Roman"/>
                <w:color w:val="000000"/>
                <w:sz w:val="21"/>
                <w:szCs w:val="21"/>
              </w:rPr>
              <w:t>5</w:t>
            </w:r>
            <w:r w:rsidRPr="00055A7E">
              <w:rPr>
                <w:rFonts w:ascii="Times New Roman" w:eastAsia="Times New Roman" w:hAnsi="Times New Roman" w:cs="Times New Roman"/>
                <w:color w:val="000000"/>
                <w:sz w:val="21"/>
                <w:szCs w:val="21"/>
              </w:rPr>
              <w:t>.</w:t>
            </w:r>
          </w:p>
        </w:tc>
        <w:tc>
          <w:tcPr>
            <w:tcW w:w="8429" w:type="dxa"/>
            <w:tcBorders>
              <w:top w:val="single" w:sz="4" w:space="0" w:color="auto"/>
              <w:left w:val="single" w:sz="4" w:space="0" w:color="auto"/>
              <w:bottom w:val="single" w:sz="4" w:space="0" w:color="auto"/>
              <w:right w:val="single" w:sz="4" w:space="0" w:color="auto"/>
            </w:tcBorders>
            <w:shd w:val="clear" w:color="auto" w:fill="FFFFFF"/>
          </w:tcPr>
          <w:p w:rsidR="00055A7E" w:rsidRPr="00055A7E" w:rsidRDefault="00055A7E" w:rsidP="00055A7E">
            <w:pPr>
              <w:spacing w:after="0" w:line="240" w:lineRule="auto"/>
              <w:ind w:right="188"/>
              <w:jc w:val="both"/>
              <w:rPr>
                <w:rFonts w:ascii="Times New Roman" w:eastAsia="Times New Roman" w:hAnsi="Times New Roman" w:cs="Times New Roman"/>
                <w:color w:val="000000"/>
                <w:sz w:val="21"/>
                <w:szCs w:val="21"/>
              </w:rPr>
            </w:pPr>
            <w:r w:rsidRPr="00055A7E">
              <w:rPr>
                <w:rFonts w:ascii="Times New Roman" w:eastAsia="Times New Roman" w:hAnsi="Times New Roman" w:cs="Times New Roman"/>
                <w:color w:val="000000"/>
                <w:sz w:val="21"/>
                <w:szCs w:val="21"/>
              </w:rPr>
              <w:t>Документы, подтверждающие внесение денежных сре</w:t>
            </w:r>
            <w:proofErr w:type="gramStart"/>
            <w:r w:rsidRPr="00055A7E">
              <w:rPr>
                <w:rFonts w:ascii="Times New Roman" w:eastAsia="Times New Roman" w:hAnsi="Times New Roman" w:cs="Times New Roman"/>
                <w:color w:val="000000"/>
                <w:sz w:val="21"/>
                <w:szCs w:val="21"/>
              </w:rPr>
              <w:t>дств в к</w:t>
            </w:r>
            <w:proofErr w:type="gramEnd"/>
            <w:r w:rsidRPr="00055A7E">
              <w:rPr>
                <w:rFonts w:ascii="Times New Roman" w:eastAsia="Times New Roman" w:hAnsi="Times New Roman" w:cs="Times New Roman"/>
                <w:color w:val="000000"/>
                <w:sz w:val="21"/>
                <w:szCs w:val="21"/>
              </w:rPr>
              <w:t xml:space="preserve">ачестве обеспечения заявки на участие в закупке на расчетный счет заказчика </w:t>
            </w:r>
          </w:p>
        </w:tc>
        <w:tc>
          <w:tcPr>
            <w:tcW w:w="1220" w:type="dxa"/>
            <w:tcBorders>
              <w:top w:val="single" w:sz="4" w:space="0" w:color="auto"/>
              <w:left w:val="single" w:sz="4" w:space="0" w:color="auto"/>
              <w:bottom w:val="single" w:sz="4" w:space="0" w:color="auto"/>
              <w:right w:val="single" w:sz="4" w:space="0" w:color="auto"/>
            </w:tcBorders>
            <w:shd w:val="clear" w:color="auto" w:fill="FFFFFF"/>
          </w:tcPr>
          <w:p w:rsidR="00055A7E" w:rsidRPr="00055A7E" w:rsidRDefault="00055A7E" w:rsidP="00055A7E">
            <w:pPr>
              <w:spacing w:after="0" w:line="240" w:lineRule="auto"/>
              <w:jc w:val="center"/>
              <w:rPr>
                <w:rFonts w:ascii="Times New Roman" w:eastAsia="Times New Roman" w:hAnsi="Times New Roman" w:cs="Times New Roman"/>
                <w:sz w:val="21"/>
                <w:szCs w:val="21"/>
              </w:rPr>
            </w:pPr>
          </w:p>
        </w:tc>
      </w:tr>
      <w:tr w:rsidR="009E4F8B" w:rsidRPr="00055A7E" w:rsidTr="00CD41BF">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9E4F8B" w:rsidRPr="00055A7E" w:rsidRDefault="009E4F8B" w:rsidP="00CC7687">
            <w:pPr>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16.</w:t>
            </w:r>
          </w:p>
        </w:tc>
        <w:tc>
          <w:tcPr>
            <w:tcW w:w="8429" w:type="dxa"/>
            <w:tcBorders>
              <w:top w:val="single" w:sz="4" w:space="0" w:color="auto"/>
              <w:left w:val="single" w:sz="4" w:space="0" w:color="auto"/>
              <w:bottom w:val="single" w:sz="4" w:space="0" w:color="auto"/>
              <w:right w:val="single" w:sz="4" w:space="0" w:color="auto"/>
            </w:tcBorders>
            <w:shd w:val="clear" w:color="auto" w:fill="FFFFFF"/>
          </w:tcPr>
          <w:p w:rsidR="009E4F8B" w:rsidRPr="00055A7E" w:rsidRDefault="009E4F8B" w:rsidP="00055A7E">
            <w:pPr>
              <w:spacing w:after="0" w:line="240" w:lineRule="auto"/>
              <w:ind w:right="188"/>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Иные документы</w:t>
            </w:r>
          </w:p>
        </w:tc>
        <w:tc>
          <w:tcPr>
            <w:tcW w:w="1220" w:type="dxa"/>
            <w:tcBorders>
              <w:top w:val="single" w:sz="4" w:space="0" w:color="auto"/>
              <w:left w:val="single" w:sz="4" w:space="0" w:color="auto"/>
              <w:bottom w:val="single" w:sz="4" w:space="0" w:color="auto"/>
              <w:right w:val="single" w:sz="4" w:space="0" w:color="auto"/>
            </w:tcBorders>
            <w:shd w:val="clear" w:color="auto" w:fill="FFFFFF"/>
          </w:tcPr>
          <w:p w:rsidR="009E4F8B" w:rsidRPr="00055A7E" w:rsidRDefault="009E4F8B" w:rsidP="00055A7E">
            <w:pPr>
              <w:spacing w:after="0" w:line="240" w:lineRule="auto"/>
              <w:jc w:val="center"/>
              <w:rPr>
                <w:rFonts w:ascii="Times New Roman" w:eastAsia="Times New Roman" w:hAnsi="Times New Roman" w:cs="Times New Roman"/>
                <w:sz w:val="21"/>
                <w:szCs w:val="21"/>
              </w:rPr>
            </w:pPr>
          </w:p>
        </w:tc>
      </w:tr>
    </w:tbl>
    <w:p w:rsidR="00055A7E" w:rsidRPr="00055A7E" w:rsidRDefault="00055A7E" w:rsidP="00055A7E">
      <w:pPr>
        <w:widowControl w:val="0"/>
        <w:autoSpaceDE w:val="0"/>
        <w:autoSpaceDN w:val="0"/>
        <w:adjustRightInd w:val="0"/>
        <w:spacing w:after="0" w:line="240" w:lineRule="auto"/>
        <w:rPr>
          <w:rFonts w:ascii="Times New Roman" w:eastAsia="Times New Roman" w:hAnsi="Times New Roman" w:cs="Times New Roman"/>
          <w:color w:val="000000"/>
        </w:rPr>
      </w:pPr>
    </w:p>
    <w:p w:rsidR="00055A7E" w:rsidRPr="00055A7E" w:rsidRDefault="00055A7E" w:rsidP="00055A7E">
      <w:pPr>
        <w:widowControl w:val="0"/>
        <w:autoSpaceDE w:val="0"/>
        <w:autoSpaceDN w:val="0"/>
        <w:adjustRightInd w:val="0"/>
        <w:spacing w:after="0" w:line="240" w:lineRule="auto"/>
        <w:rPr>
          <w:rFonts w:ascii="Times New Roman" w:eastAsia="Times New Roman" w:hAnsi="Times New Roman" w:cs="Times New Roman"/>
          <w:b/>
        </w:rPr>
      </w:pPr>
      <w:r w:rsidRPr="00055A7E">
        <w:rPr>
          <w:rFonts w:ascii="Times New Roman" w:eastAsia="Times New Roman" w:hAnsi="Times New Roman" w:cs="Times New Roman"/>
          <w:b/>
        </w:rPr>
        <w:t xml:space="preserve">Участник размещения заказа ________________________________________________   </w:t>
      </w:r>
    </w:p>
    <w:p w:rsidR="00055A7E" w:rsidRPr="00055A7E" w:rsidRDefault="00055A7E" w:rsidP="00055A7E">
      <w:pPr>
        <w:spacing w:after="0" w:line="240" w:lineRule="auto"/>
        <w:jc w:val="both"/>
        <w:rPr>
          <w:rFonts w:ascii="Times New Roman" w:eastAsia="Times New Roman" w:hAnsi="Times New Roman" w:cs="Times New Roman"/>
          <w:sz w:val="20"/>
          <w:szCs w:val="20"/>
        </w:rPr>
      </w:pPr>
      <w:r w:rsidRPr="00055A7E">
        <w:rPr>
          <w:rFonts w:ascii="Times New Roman" w:eastAsia="Times New Roman" w:hAnsi="Times New Roman" w:cs="Times New Roman"/>
          <w:sz w:val="20"/>
          <w:szCs w:val="20"/>
        </w:rPr>
        <w:t xml:space="preserve">                                                                                (подпись Ф.И.О</w:t>
      </w:r>
      <w:r w:rsidRPr="00055A7E">
        <w:rPr>
          <w:rFonts w:ascii="Times New Roman" w:eastAsia="Times New Roman" w:hAnsi="Times New Roman" w:cs="Times New Roman"/>
          <w:bCs/>
          <w:sz w:val="20"/>
          <w:szCs w:val="20"/>
        </w:rPr>
        <w:t xml:space="preserve">. </w:t>
      </w:r>
      <w:r w:rsidRPr="00055A7E">
        <w:rPr>
          <w:rFonts w:ascii="Times New Roman" w:eastAsia="Times New Roman" w:hAnsi="Times New Roman" w:cs="Times New Roman"/>
          <w:sz w:val="20"/>
          <w:szCs w:val="20"/>
        </w:rPr>
        <w:t>лица, имеющего право подписи)</w:t>
      </w:r>
    </w:p>
    <w:p w:rsidR="00055A7E" w:rsidRPr="00055A7E" w:rsidRDefault="00055A7E" w:rsidP="00055A7E">
      <w:pPr>
        <w:spacing w:after="0" w:line="240" w:lineRule="auto"/>
        <w:ind w:left="4956" w:firstLine="708"/>
        <w:jc w:val="both"/>
        <w:rPr>
          <w:rFonts w:ascii="Times New Roman" w:eastAsia="Times New Roman" w:hAnsi="Times New Roman" w:cs="Times New Roman"/>
        </w:rPr>
      </w:pPr>
      <w:r w:rsidRPr="00055A7E">
        <w:rPr>
          <w:rFonts w:ascii="Times New Roman" w:eastAsia="Times New Roman" w:hAnsi="Times New Roman" w:cs="Times New Roman"/>
          <w:b/>
        </w:rPr>
        <w:t>М.П.</w:t>
      </w:r>
    </w:p>
    <w:p w:rsidR="00055A7E" w:rsidRPr="00055A7E" w:rsidRDefault="00055A7E" w:rsidP="00055A7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055A7E">
        <w:rPr>
          <w:rFonts w:ascii="Arial" w:eastAsia="Times New Roman" w:hAnsi="Arial" w:cs="Arial"/>
          <w:b/>
          <w:bCs/>
          <w:color w:val="000080"/>
          <w:sz w:val="20"/>
          <w:szCs w:val="20"/>
          <w:u w:val="single"/>
        </w:rPr>
        <w:br w:type="page"/>
      </w:r>
      <w:r w:rsidRPr="00055A7E">
        <w:rPr>
          <w:rFonts w:ascii="Times New Roman" w:eastAsia="Times New Roman" w:hAnsi="Times New Roman" w:cs="Times New Roman"/>
          <w:b/>
          <w:bCs/>
          <w:sz w:val="24"/>
          <w:szCs w:val="24"/>
        </w:rPr>
        <w:lastRenderedPageBreak/>
        <w:t>Приложение 2</w:t>
      </w:r>
    </w:p>
    <w:p w:rsidR="00055A7E" w:rsidRPr="00055A7E" w:rsidRDefault="00055A7E" w:rsidP="00055A7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055A7E">
        <w:rPr>
          <w:rFonts w:ascii="Times New Roman" w:eastAsia="Times New Roman" w:hAnsi="Times New Roman" w:cs="Times New Roman"/>
          <w:b/>
          <w:bCs/>
          <w:sz w:val="24"/>
          <w:szCs w:val="24"/>
        </w:rPr>
        <w:t>к закупочной документации</w:t>
      </w:r>
    </w:p>
    <w:p w:rsidR="00055A7E" w:rsidRPr="00055A7E" w:rsidRDefault="00055A7E" w:rsidP="00055A7E">
      <w:pPr>
        <w:widowControl w:val="0"/>
        <w:autoSpaceDE w:val="0"/>
        <w:autoSpaceDN w:val="0"/>
        <w:adjustRightInd w:val="0"/>
        <w:spacing w:after="0" w:line="240" w:lineRule="auto"/>
        <w:rPr>
          <w:rFonts w:ascii="Arial" w:eastAsia="Times New Roman" w:hAnsi="Arial" w:cs="Arial"/>
        </w:rPr>
      </w:pPr>
    </w:p>
    <w:p w:rsidR="00055A7E" w:rsidRPr="00055A7E" w:rsidRDefault="00055A7E" w:rsidP="00055A7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055A7E">
        <w:rPr>
          <w:rFonts w:ascii="Times New Roman" w:eastAsia="Times New Roman" w:hAnsi="Times New Roman" w:cs="Times New Roman"/>
          <w:b/>
          <w:bCs/>
          <w:sz w:val="28"/>
          <w:szCs w:val="28"/>
        </w:rPr>
        <w:t>Анкета</w:t>
      </w:r>
    </w:p>
    <w:p w:rsidR="00055A7E" w:rsidRPr="00055A7E" w:rsidRDefault="00055A7E" w:rsidP="00055A7E">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055A7E">
        <w:rPr>
          <w:rFonts w:ascii="Times New Roman" w:eastAsia="Times New Roman" w:hAnsi="Times New Roman" w:cs="Times New Roman"/>
          <w:b/>
          <w:bCs/>
          <w:sz w:val="28"/>
          <w:szCs w:val="28"/>
        </w:rPr>
        <w:t>участника закупки на оказание услуг</w:t>
      </w:r>
    </w:p>
    <w:p w:rsidR="00055A7E" w:rsidRPr="00055A7E" w:rsidRDefault="00055A7E" w:rsidP="00055A7E">
      <w:pPr>
        <w:widowControl w:val="0"/>
        <w:autoSpaceDE w:val="0"/>
        <w:autoSpaceDN w:val="0"/>
        <w:adjustRightInd w:val="0"/>
        <w:spacing w:after="0" w:line="240" w:lineRule="auto"/>
        <w:jc w:val="center"/>
        <w:rPr>
          <w:rFonts w:ascii="Times New Roman" w:eastAsia="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1"/>
        <w:gridCol w:w="6367"/>
        <w:gridCol w:w="3151"/>
      </w:tblGrid>
      <w:tr w:rsidR="00055A7E" w:rsidRPr="00055A7E" w:rsidTr="00CD41BF">
        <w:trPr>
          <w:cantSplit/>
          <w:trHeight w:val="240"/>
          <w:tblHeader/>
        </w:trPr>
        <w:tc>
          <w:tcPr>
            <w:tcW w:w="306" w:type="pct"/>
            <w:vAlign w:val="center"/>
          </w:tcPr>
          <w:p w:rsidR="00055A7E" w:rsidRPr="00055A7E" w:rsidRDefault="00055A7E" w:rsidP="00055A7E">
            <w:pPr>
              <w:widowControl w:val="0"/>
              <w:spacing w:after="0" w:line="240" w:lineRule="auto"/>
              <w:jc w:val="center"/>
              <w:rPr>
                <w:rFonts w:ascii="Times New Roman" w:eastAsia="Times New Roman" w:hAnsi="Times New Roman" w:cs="Times New Roman"/>
                <w:snapToGrid w:val="0"/>
              </w:rPr>
            </w:pPr>
            <w:r w:rsidRPr="00055A7E">
              <w:rPr>
                <w:rFonts w:ascii="Times New Roman" w:eastAsia="Times New Roman" w:hAnsi="Times New Roman" w:cs="Times New Roman"/>
                <w:snapToGrid w:val="0"/>
              </w:rPr>
              <w:t>№</w:t>
            </w:r>
          </w:p>
        </w:tc>
        <w:tc>
          <w:tcPr>
            <w:tcW w:w="3140" w:type="pct"/>
            <w:vAlign w:val="center"/>
          </w:tcPr>
          <w:p w:rsidR="00055A7E" w:rsidRPr="00055A7E" w:rsidRDefault="00055A7E" w:rsidP="00055A7E">
            <w:pPr>
              <w:widowControl w:val="0"/>
              <w:spacing w:after="0" w:line="240" w:lineRule="auto"/>
              <w:jc w:val="center"/>
              <w:rPr>
                <w:rFonts w:ascii="Times New Roman" w:eastAsia="Times New Roman" w:hAnsi="Times New Roman" w:cs="Times New Roman"/>
                <w:snapToGrid w:val="0"/>
              </w:rPr>
            </w:pPr>
            <w:r w:rsidRPr="00055A7E">
              <w:rPr>
                <w:rFonts w:ascii="Times New Roman" w:eastAsia="Times New Roman" w:hAnsi="Times New Roman" w:cs="Times New Roman"/>
                <w:snapToGrid w:val="0"/>
              </w:rPr>
              <w:t>Наименование</w:t>
            </w:r>
          </w:p>
        </w:tc>
        <w:tc>
          <w:tcPr>
            <w:tcW w:w="1554" w:type="pct"/>
            <w:vAlign w:val="center"/>
          </w:tcPr>
          <w:p w:rsidR="00055A7E" w:rsidRPr="00055A7E" w:rsidRDefault="00055A7E" w:rsidP="00055A7E">
            <w:pPr>
              <w:widowControl w:val="0"/>
              <w:spacing w:after="0" w:line="240" w:lineRule="auto"/>
              <w:jc w:val="center"/>
              <w:rPr>
                <w:rFonts w:ascii="Times New Roman" w:eastAsia="Times New Roman" w:hAnsi="Times New Roman" w:cs="Times New Roman"/>
                <w:snapToGrid w:val="0"/>
              </w:rPr>
            </w:pPr>
            <w:r w:rsidRPr="00055A7E">
              <w:rPr>
                <w:rFonts w:ascii="Times New Roman" w:eastAsia="Times New Roman" w:hAnsi="Times New Roman" w:cs="Times New Roman"/>
                <w:snapToGrid w:val="0"/>
              </w:rPr>
              <w:t>Сведения об участнике запроса предложений</w:t>
            </w:r>
          </w:p>
        </w:tc>
      </w:tr>
      <w:tr w:rsidR="00055A7E" w:rsidRPr="00055A7E" w:rsidTr="00CD41BF">
        <w:trPr>
          <w:cantSplit/>
          <w:trHeight w:val="471"/>
        </w:trPr>
        <w:tc>
          <w:tcPr>
            <w:tcW w:w="306" w:type="pct"/>
            <w:vAlign w:val="center"/>
          </w:tcPr>
          <w:p w:rsidR="00055A7E" w:rsidRPr="00055A7E" w:rsidRDefault="00055A7E" w:rsidP="00055A7E">
            <w:pPr>
              <w:widowControl w:val="0"/>
              <w:numPr>
                <w:ilvl w:val="0"/>
                <w:numId w:val="9"/>
              </w:numPr>
              <w:spacing w:after="0" w:line="240" w:lineRule="auto"/>
              <w:ind w:right="-113"/>
              <w:jc w:val="center"/>
              <w:rPr>
                <w:rFonts w:ascii="Times New Roman" w:eastAsia="Times New Roman" w:hAnsi="Times New Roman" w:cs="Times New Roman"/>
                <w:snapToGrid w:val="0"/>
              </w:rPr>
            </w:pPr>
          </w:p>
        </w:tc>
        <w:tc>
          <w:tcPr>
            <w:tcW w:w="3140" w:type="pct"/>
            <w:vAlign w:val="center"/>
          </w:tcPr>
          <w:p w:rsidR="00055A7E" w:rsidRPr="00055A7E" w:rsidRDefault="00055A7E" w:rsidP="00055A7E">
            <w:pPr>
              <w:widowControl w:val="0"/>
              <w:spacing w:after="0" w:line="240" w:lineRule="auto"/>
              <w:ind w:left="57" w:right="176"/>
              <w:jc w:val="both"/>
              <w:rPr>
                <w:rFonts w:ascii="Times New Roman" w:eastAsia="Times New Roman" w:hAnsi="Times New Roman" w:cs="Times New Roman"/>
                <w:snapToGrid w:val="0"/>
              </w:rPr>
            </w:pPr>
            <w:r w:rsidRPr="00055A7E">
              <w:rPr>
                <w:rFonts w:ascii="Times New Roman" w:eastAsia="Times New Roman" w:hAnsi="Times New Roman" w:cs="Times New Roman"/>
                <w:snapToGrid w:val="0"/>
              </w:rPr>
              <w:t xml:space="preserve">Фирменное наименование </w:t>
            </w:r>
          </w:p>
          <w:p w:rsidR="00055A7E" w:rsidRPr="00055A7E" w:rsidRDefault="00055A7E" w:rsidP="00055A7E">
            <w:pPr>
              <w:widowControl w:val="0"/>
              <w:spacing w:after="0" w:line="240" w:lineRule="auto"/>
              <w:ind w:left="57" w:right="176"/>
              <w:jc w:val="both"/>
              <w:rPr>
                <w:rFonts w:ascii="Times New Roman" w:eastAsia="Times New Roman" w:hAnsi="Times New Roman" w:cs="Times New Roman"/>
                <w:snapToGrid w:val="0"/>
              </w:rPr>
            </w:pPr>
            <w:r w:rsidRPr="00055A7E">
              <w:rPr>
                <w:rFonts w:ascii="Times New Roman" w:eastAsia="Times New Roman" w:hAnsi="Times New Roman" w:cs="Times New Roman"/>
                <w:snapToGrid w:val="0"/>
              </w:rPr>
              <w:t>(Полное и сокращенное наименования организации)</w:t>
            </w:r>
          </w:p>
        </w:tc>
        <w:tc>
          <w:tcPr>
            <w:tcW w:w="1554" w:type="pct"/>
            <w:vAlign w:val="center"/>
          </w:tcPr>
          <w:p w:rsidR="00055A7E" w:rsidRPr="00055A7E" w:rsidRDefault="00055A7E" w:rsidP="00055A7E">
            <w:pPr>
              <w:widowControl w:val="0"/>
              <w:spacing w:after="0" w:line="240" w:lineRule="auto"/>
              <w:ind w:left="57" w:right="57"/>
              <w:jc w:val="center"/>
              <w:rPr>
                <w:rFonts w:ascii="Times New Roman" w:eastAsia="Times New Roman" w:hAnsi="Times New Roman" w:cs="Times New Roman"/>
                <w:snapToGrid w:val="0"/>
              </w:rPr>
            </w:pPr>
          </w:p>
        </w:tc>
      </w:tr>
      <w:tr w:rsidR="00055A7E" w:rsidRPr="00055A7E" w:rsidTr="00CD41BF">
        <w:trPr>
          <w:cantSplit/>
          <w:trHeight w:val="373"/>
        </w:trPr>
        <w:tc>
          <w:tcPr>
            <w:tcW w:w="306" w:type="pct"/>
            <w:vAlign w:val="center"/>
          </w:tcPr>
          <w:p w:rsidR="00055A7E" w:rsidRPr="00055A7E" w:rsidRDefault="00055A7E" w:rsidP="00055A7E">
            <w:pPr>
              <w:widowControl w:val="0"/>
              <w:numPr>
                <w:ilvl w:val="0"/>
                <w:numId w:val="9"/>
              </w:numPr>
              <w:spacing w:after="0" w:line="240" w:lineRule="auto"/>
              <w:ind w:right="-113"/>
              <w:jc w:val="center"/>
              <w:rPr>
                <w:rFonts w:ascii="Times New Roman" w:eastAsia="Times New Roman" w:hAnsi="Times New Roman" w:cs="Times New Roman"/>
                <w:snapToGrid w:val="0"/>
              </w:rPr>
            </w:pPr>
          </w:p>
        </w:tc>
        <w:tc>
          <w:tcPr>
            <w:tcW w:w="3140" w:type="pct"/>
            <w:vAlign w:val="center"/>
          </w:tcPr>
          <w:p w:rsidR="00055A7E" w:rsidRPr="00055A7E" w:rsidRDefault="00055A7E" w:rsidP="00055A7E">
            <w:pPr>
              <w:widowControl w:val="0"/>
              <w:spacing w:after="0" w:line="240" w:lineRule="auto"/>
              <w:ind w:left="57" w:right="176"/>
              <w:jc w:val="both"/>
              <w:rPr>
                <w:rFonts w:ascii="Times New Roman" w:eastAsia="Times New Roman" w:hAnsi="Times New Roman" w:cs="Times New Roman"/>
                <w:snapToGrid w:val="0"/>
              </w:rPr>
            </w:pPr>
            <w:r w:rsidRPr="00055A7E">
              <w:rPr>
                <w:rFonts w:ascii="Times New Roman" w:eastAsia="Times New Roman" w:hAnsi="Times New Roman" w:cs="Times New Roman"/>
                <w:snapToGrid w:val="0"/>
              </w:rPr>
              <w:t>Организационно - правовая форма</w:t>
            </w:r>
          </w:p>
        </w:tc>
        <w:tc>
          <w:tcPr>
            <w:tcW w:w="1554" w:type="pct"/>
            <w:vAlign w:val="center"/>
          </w:tcPr>
          <w:p w:rsidR="00055A7E" w:rsidRPr="00055A7E" w:rsidRDefault="00055A7E" w:rsidP="00055A7E">
            <w:pPr>
              <w:widowControl w:val="0"/>
              <w:spacing w:after="0" w:line="240" w:lineRule="auto"/>
              <w:ind w:left="57" w:right="57"/>
              <w:jc w:val="center"/>
              <w:rPr>
                <w:rFonts w:ascii="Times New Roman" w:eastAsia="Times New Roman" w:hAnsi="Times New Roman" w:cs="Times New Roman"/>
                <w:snapToGrid w:val="0"/>
              </w:rPr>
            </w:pPr>
          </w:p>
        </w:tc>
      </w:tr>
      <w:tr w:rsidR="00055A7E" w:rsidRPr="00055A7E" w:rsidTr="00CD41BF">
        <w:trPr>
          <w:cantSplit/>
        </w:trPr>
        <w:tc>
          <w:tcPr>
            <w:tcW w:w="306" w:type="pct"/>
            <w:vAlign w:val="center"/>
          </w:tcPr>
          <w:p w:rsidR="00055A7E" w:rsidRPr="00055A7E" w:rsidRDefault="00055A7E" w:rsidP="00055A7E">
            <w:pPr>
              <w:widowControl w:val="0"/>
              <w:numPr>
                <w:ilvl w:val="0"/>
                <w:numId w:val="9"/>
              </w:numPr>
              <w:spacing w:after="0" w:line="240" w:lineRule="auto"/>
              <w:ind w:right="-113"/>
              <w:jc w:val="center"/>
              <w:rPr>
                <w:rFonts w:ascii="Times New Roman" w:eastAsia="Times New Roman" w:hAnsi="Times New Roman" w:cs="Times New Roman"/>
                <w:snapToGrid w:val="0"/>
              </w:rPr>
            </w:pPr>
          </w:p>
        </w:tc>
        <w:tc>
          <w:tcPr>
            <w:tcW w:w="3140" w:type="pct"/>
            <w:vAlign w:val="center"/>
          </w:tcPr>
          <w:p w:rsidR="00055A7E" w:rsidRPr="00055A7E" w:rsidRDefault="00055A7E" w:rsidP="00055A7E">
            <w:pPr>
              <w:widowControl w:val="0"/>
              <w:spacing w:after="0" w:line="240" w:lineRule="auto"/>
              <w:ind w:left="57" w:right="176"/>
              <w:jc w:val="both"/>
              <w:rPr>
                <w:rFonts w:ascii="Times New Roman" w:eastAsia="Times New Roman" w:hAnsi="Times New Roman" w:cs="Times New Roman"/>
                <w:snapToGrid w:val="0"/>
              </w:rPr>
            </w:pPr>
            <w:r w:rsidRPr="00055A7E">
              <w:rPr>
                <w:rFonts w:ascii="Times New Roman" w:eastAsia="Times New Roman" w:hAnsi="Times New Roman" w:cs="Times New Roman"/>
                <w:snapToGrid w:val="0"/>
              </w:rPr>
              <w:t xml:space="preserve">Свидетельство о внесении в Единый государственный реестр юридических лиц (дата и номер, кем выдано) </w:t>
            </w:r>
          </w:p>
        </w:tc>
        <w:tc>
          <w:tcPr>
            <w:tcW w:w="1554" w:type="pct"/>
            <w:vAlign w:val="center"/>
          </w:tcPr>
          <w:p w:rsidR="00055A7E" w:rsidRPr="00055A7E" w:rsidRDefault="00055A7E" w:rsidP="00055A7E">
            <w:pPr>
              <w:widowControl w:val="0"/>
              <w:spacing w:after="0" w:line="240" w:lineRule="auto"/>
              <w:ind w:left="57" w:right="57"/>
              <w:jc w:val="center"/>
              <w:rPr>
                <w:rFonts w:ascii="Times New Roman" w:eastAsia="Times New Roman" w:hAnsi="Times New Roman" w:cs="Times New Roman"/>
                <w:snapToGrid w:val="0"/>
              </w:rPr>
            </w:pPr>
          </w:p>
        </w:tc>
      </w:tr>
      <w:tr w:rsidR="00055A7E" w:rsidRPr="00055A7E" w:rsidTr="00CD41BF">
        <w:trPr>
          <w:cantSplit/>
          <w:trHeight w:val="330"/>
        </w:trPr>
        <w:tc>
          <w:tcPr>
            <w:tcW w:w="306" w:type="pct"/>
            <w:vAlign w:val="center"/>
          </w:tcPr>
          <w:p w:rsidR="00055A7E" w:rsidRPr="00055A7E" w:rsidRDefault="00055A7E" w:rsidP="00055A7E">
            <w:pPr>
              <w:widowControl w:val="0"/>
              <w:numPr>
                <w:ilvl w:val="0"/>
                <w:numId w:val="9"/>
              </w:numPr>
              <w:spacing w:after="0" w:line="240" w:lineRule="auto"/>
              <w:ind w:right="-113"/>
              <w:jc w:val="center"/>
              <w:rPr>
                <w:rFonts w:ascii="Times New Roman" w:eastAsia="Times New Roman" w:hAnsi="Times New Roman" w:cs="Times New Roman"/>
                <w:snapToGrid w:val="0"/>
              </w:rPr>
            </w:pPr>
          </w:p>
        </w:tc>
        <w:tc>
          <w:tcPr>
            <w:tcW w:w="3140" w:type="pct"/>
            <w:vAlign w:val="center"/>
          </w:tcPr>
          <w:p w:rsidR="00055A7E" w:rsidRPr="00055A7E" w:rsidRDefault="00055A7E" w:rsidP="00055A7E">
            <w:pPr>
              <w:widowControl w:val="0"/>
              <w:spacing w:after="0" w:line="240" w:lineRule="auto"/>
              <w:ind w:left="57" w:right="176"/>
              <w:jc w:val="both"/>
              <w:rPr>
                <w:rFonts w:ascii="Times New Roman" w:eastAsia="Times New Roman" w:hAnsi="Times New Roman" w:cs="Times New Roman"/>
                <w:snapToGrid w:val="0"/>
              </w:rPr>
            </w:pPr>
            <w:r w:rsidRPr="00055A7E">
              <w:rPr>
                <w:rFonts w:ascii="Times New Roman" w:eastAsia="Times New Roman" w:hAnsi="Times New Roman" w:cs="Times New Roman"/>
                <w:snapToGrid w:val="0"/>
              </w:rPr>
              <w:t>Виды деятельности</w:t>
            </w:r>
          </w:p>
        </w:tc>
        <w:tc>
          <w:tcPr>
            <w:tcW w:w="1554" w:type="pct"/>
            <w:vAlign w:val="center"/>
          </w:tcPr>
          <w:p w:rsidR="00055A7E" w:rsidRPr="00055A7E" w:rsidRDefault="00055A7E" w:rsidP="00055A7E">
            <w:pPr>
              <w:widowControl w:val="0"/>
              <w:spacing w:after="0" w:line="240" w:lineRule="auto"/>
              <w:ind w:left="57" w:right="57"/>
              <w:jc w:val="center"/>
              <w:rPr>
                <w:rFonts w:ascii="Times New Roman" w:eastAsia="Times New Roman" w:hAnsi="Times New Roman" w:cs="Times New Roman"/>
                <w:snapToGrid w:val="0"/>
              </w:rPr>
            </w:pPr>
          </w:p>
        </w:tc>
      </w:tr>
      <w:tr w:rsidR="00055A7E" w:rsidRPr="00055A7E" w:rsidTr="00CD41BF">
        <w:trPr>
          <w:cantSplit/>
          <w:trHeight w:val="330"/>
        </w:trPr>
        <w:tc>
          <w:tcPr>
            <w:tcW w:w="306" w:type="pct"/>
            <w:vAlign w:val="center"/>
          </w:tcPr>
          <w:p w:rsidR="00055A7E" w:rsidRPr="00055A7E" w:rsidRDefault="00055A7E" w:rsidP="00055A7E">
            <w:pPr>
              <w:widowControl w:val="0"/>
              <w:numPr>
                <w:ilvl w:val="0"/>
                <w:numId w:val="9"/>
              </w:numPr>
              <w:spacing w:after="0" w:line="240" w:lineRule="auto"/>
              <w:ind w:right="-113"/>
              <w:jc w:val="center"/>
              <w:rPr>
                <w:rFonts w:ascii="Times New Roman" w:eastAsia="Times New Roman" w:hAnsi="Times New Roman" w:cs="Times New Roman"/>
                <w:snapToGrid w:val="0"/>
              </w:rPr>
            </w:pPr>
          </w:p>
        </w:tc>
        <w:tc>
          <w:tcPr>
            <w:tcW w:w="3140" w:type="pct"/>
            <w:vAlign w:val="center"/>
          </w:tcPr>
          <w:p w:rsidR="00055A7E" w:rsidRPr="00055A7E" w:rsidRDefault="00055A7E" w:rsidP="00055A7E">
            <w:pPr>
              <w:widowControl w:val="0"/>
              <w:spacing w:after="0" w:line="240" w:lineRule="auto"/>
              <w:ind w:left="57" w:right="176"/>
              <w:jc w:val="both"/>
              <w:rPr>
                <w:rFonts w:ascii="Times New Roman" w:eastAsia="Times New Roman" w:hAnsi="Times New Roman" w:cs="Times New Roman"/>
                <w:snapToGrid w:val="0"/>
              </w:rPr>
            </w:pPr>
            <w:r w:rsidRPr="00055A7E">
              <w:rPr>
                <w:rFonts w:ascii="Times New Roman" w:eastAsia="Times New Roman" w:hAnsi="Times New Roman" w:cs="Times New Roman"/>
                <w:snapToGrid w:val="0"/>
              </w:rPr>
              <w:t>Срок деятельности (с учетом правопреемственности)</w:t>
            </w:r>
          </w:p>
        </w:tc>
        <w:tc>
          <w:tcPr>
            <w:tcW w:w="1554" w:type="pct"/>
            <w:vAlign w:val="center"/>
          </w:tcPr>
          <w:p w:rsidR="00055A7E" w:rsidRPr="00055A7E" w:rsidRDefault="00055A7E" w:rsidP="00055A7E">
            <w:pPr>
              <w:widowControl w:val="0"/>
              <w:spacing w:after="0" w:line="240" w:lineRule="auto"/>
              <w:ind w:left="57" w:right="57"/>
              <w:jc w:val="center"/>
              <w:rPr>
                <w:rFonts w:ascii="Times New Roman" w:eastAsia="Times New Roman" w:hAnsi="Times New Roman" w:cs="Times New Roman"/>
                <w:snapToGrid w:val="0"/>
              </w:rPr>
            </w:pPr>
          </w:p>
        </w:tc>
      </w:tr>
      <w:tr w:rsidR="00055A7E" w:rsidRPr="00055A7E" w:rsidTr="00CD41BF">
        <w:trPr>
          <w:cantSplit/>
          <w:trHeight w:val="330"/>
        </w:trPr>
        <w:tc>
          <w:tcPr>
            <w:tcW w:w="306" w:type="pct"/>
            <w:vAlign w:val="center"/>
          </w:tcPr>
          <w:p w:rsidR="00055A7E" w:rsidRPr="00055A7E" w:rsidRDefault="00055A7E" w:rsidP="00055A7E">
            <w:pPr>
              <w:widowControl w:val="0"/>
              <w:numPr>
                <w:ilvl w:val="0"/>
                <w:numId w:val="9"/>
              </w:numPr>
              <w:spacing w:after="0" w:line="240" w:lineRule="auto"/>
              <w:ind w:right="-113"/>
              <w:jc w:val="center"/>
              <w:rPr>
                <w:rFonts w:ascii="Times New Roman" w:eastAsia="Times New Roman" w:hAnsi="Times New Roman" w:cs="Times New Roman"/>
                <w:snapToGrid w:val="0"/>
              </w:rPr>
            </w:pPr>
          </w:p>
        </w:tc>
        <w:tc>
          <w:tcPr>
            <w:tcW w:w="3140" w:type="pct"/>
            <w:vAlign w:val="center"/>
          </w:tcPr>
          <w:p w:rsidR="00055A7E" w:rsidRPr="0062565C" w:rsidRDefault="00055A7E" w:rsidP="00055A7E">
            <w:pPr>
              <w:widowControl w:val="0"/>
              <w:spacing w:after="0" w:line="240" w:lineRule="auto"/>
              <w:ind w:left="57" w:right="176"/>
              <w:jc w:val="both"/>
              <w:rPr>
                <w:rFonts w:ascii="Times New Roman" w:eastAsia="Times New Roman" w:hAnsi="Times New Roman" w:cs="Times New Roman"/>
                <w:b/>
                <w:snapToGrid w:val="0"/>
              </w:rPr>
            </w:pPr>
            <w:r w:rsidRPr="0062565C">
              <w:rPr>
                <w:rFonts w:ascii="Times New Roman" w:eastAsia="Times New Roman" w:hAnsi="Times New Roman" w:cs="Times New Roman"/>
                <w:b/>
                <w:snapToGrid w:val="0"/>
              </w:rPr>
              <w:t>ИНН, КПП, ОГРН, ОКПО</w:t>
            </w:r>
            <w:r w:rsidR="0062565C" w:rsidRPr="0062565C">
              <w:rPr>
                <w:rFonts w:ascii="Times New Roman" w:eastAsia="Times New Roman" w:hAnsi="Times New Roman" w:cs="Times New Roman"/>
                <w:b/>
                <w:snapToGrid w:val="0"/>
              </w:rPr>
              <w:t xml:space="preserve">, </w:t>
            </w:r>
            <w:r w:rsidR="003A118D">
              <w:rPr>
                <w:rFonts w:ascii="Times New Roman" w:eastAsia="Times New Roman" w:hAnsi="Times New Roman" w:cs="Times New Roman"/>
                <w:b/>
                <w:snapToGrid w:val="0"/>
              </w:rPr>
              <w:t>ОКТМО, ОКОПФ</w:t>
            </w:r>
          </w:p>
        </w:tc>
        <w:tc>
          <w:tcPr>
            <w:tcW w:w="1554" w:type="pct"/>
            <w:vAlign w:val="center"/>
          </w:tcPr>
          <w:p w:rsidR="00055A7E" w:rsidRPr="00055A7E" w:rsidRDefault="00055A7E" w:rsidP="00055A7E">
            <w:pPr>
              <w:widowControl w:val="0"/>
              <w:spacing w:after="0" w:line="240" w:lineRule="auto"/>
              <w:ind w:left="57" w:right="57"/>
              <w:jc w:val="center"/>
              <w:rPr>
                <w:rFonts w:ascii="Times New Roman" w:eastAsia="Times New Roman" w:hAnsi="Times New Roman" w:cs="Times New Roman"/>
                <w:snapToGrid w:val="0"/>
              </w:rPr>
            </w:pPr>
          </w:p>
        </w:tc>
      </w:tr>
      <w:tr w:rsidR="00055A7E" w:rsidRPr="00055A7E" w:rsidTr="00CD41BF">
        <w:trPr>
          <w:cantSplit/>
          <w:trHeight w:val="330"/>
        </w:trPr>
        <w:tc>
          <w:tcPr>
            <w:tcW w:w="306" w:type="pct"/>
            <w:vAlign w:val="center"/>
          </w:tcPr>
          <w:p w:rsidR="00055A7E" w:rsidRPr="00055A7E" w:rsidRDefault="00055A7E" w:rsidP="00055A7E">
            <w:pPr>
              <w:widowControl w:val="0"/>
              <w:numPr>
                <w:ilvl w:val="0"/>
                <w:numId w:val="9"/>
              </w:numPr>
              <w:spacing w:after="0" w:line="240" w:lineRule="auto"/>
              <w:ind w:right="-113"/>
              <w:jc w:val="center"/>
              <w:rPr>
                <w:rFonts w:ascii="Times New Roman" w:eastAsia="Times New Roman" w:hAnsi="Times New Roman" w:cs="Times New Roman"/>
                <w:snapToGrid w:val="0"/>
              </w:rPr>
            </w:pPr>
          </w:p>
        </w:tc>
        <w:tc>
          <w:tcPr>
            <w:tcW w:w="3140" w:type="pct"/>
            <w:vAlign w:val="center"/>
          </w:tcPr>
          <w:p w:rsidR="00055A7E" w:rsidRPr="00055A7E" w:rsidRDefault="00055A7E" w:rsidP="00055A7E">
            <w:pPr>
              <w:widowControl w:val="0"/>
              <w:spacing w:after="0" w:line="240" w:lineRule="auto"/>
              <w:ind w:left="57" w:right="176"/>
              <w:jc w:val="both"/>
              <w:rPr>
                <w:rFonts w:ascii="Times New Roman" w:eastAsia="Times New Roman" w:hAnsi="Times New Roman" w:cs="Times New Roman"/>
                <w:snapToGrid w:val="0"/>
              </w:rPr>
            </w:pPr>
            <w:r w:rsidRPr="00055A7E">
              <w:rPr>
                <w:rFonts w:ascii="Times New Roman" w:eastAsia="Times New Roman" w:hAnsi="Times New Roman" w:cs="Times New Roman"/>
                <w:snapToGrid w:val="0"/>
              </w:rPr>
              <w:t>Юридический адрес (страна, адрес)</w:t>
            </w:r>
          </w:p>
        </w:tc>
        <w:tc>
          <w:tcPr>
            <w:tcW w:w="1554" w:type="pct"/>
            <w:vAlign w:val="center"/>
          </w:tcPr>
          <w:p w:rsidR="00055A7E" w:rsidRPr="00055A7E" w:rsidRDefault="00055A7E" w:rsidP="00055A7E">
            <w:pPr>
              <w:widowControl w:val="0"/>
              <w:spacing w:after="0" w:line="240" w:lineRule="auto"/>
              <w:ind w:left="57" w:right="57"/>
              <w:jc w:val="center"/>
              <w:rPr>
                <w:rFonts w:ascii="Times New Roman" w:eastAsia="Times New Roman" w:hAnsi="Times New Roman" w:cs="Times New Roman"/>
                <w:snapToGrid w:val="0"/>
              </w:rPr>
            </w:pPr>
          </w:p>
        </w:tc>
      </w:tr>
      <w:tr w:rsidR="00055A7E" w:rsidRPr="00055A7E" w:rsidTr="00CD41BF">
        <w:trPr>
          <w:cantSplit/>
          <w:trHeight w:val="330"/>
        </w:trPr>
        <w:tc>
          <w:tcPr>
            <w:tcW w:w="306" w:type="pct"/>
            <w:vAlign w:val="center"/>
          </w:tcPr>
          <w:p w:rsidR="00055A7E" w:rsidRPr="00055A7E" w:rsidRDefault="00055A7E" w:rsidP="00055A7E">
            <w:pPr>
              <w:widowControl w:val="0"/>
              <w:numPr>
                <w:ilvl w:val="0"/>
                <w:numId w:val="9"/>
              </w:numPr>
              <w:spacing w:after="0" w:line="240" w:lineRule="auto"/>
              <w:ind w:right="-113"/>
              <w:jc w:val="center"/>
              <w:rPr>
                <w:rFonts w:ascii="Times New Roman" w:eastAsia="Times New Roman" w:hAnsi="Times New Roman" w:cs="Times New Roman"/>
                <w:snapToGrid w:val="0"/>
              </w:rPr>
            </w:pPr>
          </w:p>
        </w:tc>
        <w:tc>
          <w:tcPr>
            <w:tcW w:w="3140" w:type="pct"/>
            <w:vAlign w:val="center"/>
          </w:tcPr>
          <w:p w:rsidR="00055A7E" w:rsidRPr="00055A7E" w:rsidRDefault="00055A7E" w:rsidP="00055A7E">
            <w:pPr>
              <w:widowControl w:val="0"/>
              <w:spacing w:after="0" w:line="240" w:lineRule="auto"/>
              <w:ind w:left="57" w:right="176"/>
              <w:jc w:val="both"/>
              <w:rPr>
                <w:rFonts w:ascii="Times New Roman" w:eastAsia="Times New Roman" w:hAnsi="Times New Roman" w:cs="Times New Roman"/>
                <w:snapToGrid w:val="0"/>
              </w:rPr>
            </w:pPr>
            <w:r w:rsidRPr="00055A7E">
              <w:rPr>
                <w:rFonts w:ascii="Times New Roman" w:eastAsia="Times New Roman" w:hAnsi="Times New Roman" w:cs="Times New Roman"/>
                <w:snapToGrid w:val="0"/>
              </w:rPr>
              <w:t>Почтовый адрес (страна, адрес)</w:t>
            </w:r>
          </w:p>
        </w:tc>
        <w:tc>
          <w:tcPr>
            <w:tcW w:w="1554" w:type="pct"/>
            <w:vAlign w:val="center"/>
          </w:tcPr>
          <w:p w:rsidR="00055A7E" w:rsidRPr="00055A7E" w:rsidRDefault="00055A7E" w:rsidP="00055A7E">
            <w:pPr>
              <w:widowControl w:val="0"/>
              <w:spacing w:after="0" w:line="240" w:lineRule="auto"/>
              <w:jc w:val="center"/>
              <w:rPr>
                <w:rFonts w:ascii="Times New Roman" w:eastAsia="Times New Roman" w:hAnsi="Times New Roman" w:cs="Times New Roman"/>
              </w:rPr>
            </w:pPr>
          </w:p>
        </w:tc>
      </w:tr>
      <w:tr w:rsidR="00055A7E" w:rsidRPr="00055A7E" w:rsidTr="00CD41BF">
        <w:trPr>
          <w:cantSplit/>
          <w:trHeight w:val="330"/>
        </w:trPr>
        <w:tc>
          <w:tcPr>
            <w:tcW w:w="306" w:type="pct"/>
            <w:vAlign w:val="center"/>
          </w:tcPr>
          <w:p w:rsidR="00055A7E" w:rsidRPr="00055A7E" w:rsidRDefault="00055A7E" w:rsidP="00055A7E">
            <w:pPr>
              <w:widowControl w:val="0"/>
              <w:numPr>
                <w:ilvl w:val="0"/>
                <w:numId w:val="9"/>
              </w:numPr>
              <w:spacing w:after="0" w:line="240" w:lineRule="auto"/>
              <w:ind w:right="-113"/>
              <w:jc w:val="center"/>
              <w:rPr>
                <w:rFonts w:ascii="Times New Roman" w:eastAsia="Times New Roman" w:hAnsi="Times New Roman" w:cs="Times New Roman"/>
                <w:snapToGrid w:val="0"/>
              </w:rPr>
            </w:pPr>
          </w:p>
        </w:tc>
        <w:tc>
          <w:tcPr>
            <w:tcW w:w="3140" w:type="pct"/>
            <w:vAlign w:val="center"/>
          </w:tcPr>
          <w:p w:rsidR="00055A7E" w:rsidRPr="00055A7E" w:rsidRDefault="00055A7E" w:rsidP="00055A7E">
            <w:pPr>
              <w:widowControl w:val="0"/>
              <w:spacing w:after="0" w:line="240" w:lineRule="auto"/>
              <w:ind w:left="57" w:right="176"/>
              <w:jc w:val="both"/>
              <w:rPr>
                <w:rFonts w:ascii="Times New Roman" w:eastAsia="Times New Roman" w:hAnsi="Times New Roman" w:cs="Times New Roman"/>
                <w:snapToGrid w:val="0"/>
              </w:rPr>
            </w:pPr>
            <w:r w:rsidRPr="00055A7E">
              <w:rPr>
                <w:rFonts w:ascii="Times New Roman" w:eastAsia="Times New Roman" w:hAnsi="Times New Roman" w:cs="Times New Roman"/>
                <w:snapToGrid w:val="0"/>
              </w:rPr>
              <w:t>Фактическое местоположение</w:t>
            </w:r>
          </w:p>
        </w:tc>
        <w:tc>
          <w:tcPr>
            <w:tcW w:w="1554" w:type="pct"/>
            <w:vAlign w:val="center"/>
          </w:tcPr>
          <w:p w:rsidR="00055A7E" w:rsidRPr="00055A7E" w:rsidRDefault="00055A7E" w:rsidP="00055A7E">
            <w:pPr>
              <w:widowControl w:val="0"/>
              <w:spacing w:after="0" w:line="240" w:lineRule="auto"/>
              <w:jc w:val="center"/>
              <w:rPr>
                <w:rFonts w:ascii="Times New Roman" w:eastAsia="Times New Roman" w:hAnsi="Times New Roman" w:cs="Times New Roman"/>
              </w:rPr>
            </w:pPr>
          </w:p>
        </w:tc>
      </w:tr>
      <w:tr w:rsidR="00055A7E" w:rsidRPr="00055A7E" w:rsidTr="00CD41BF">
        <w:trPr>
          <w:cantSplit/>
          <w:trHeight w:val="330"/>
        </w:trPr>
        <w:tc>
          <w:tcPr>
            <w:tcW w:w="306" w:type="pct"/>
            <w:vAlign w:val="center"/>
          </w:tcPr>
          <w:p w:rsidR="00055A7E" w:rsidRPr="00055A7E" w:rsidRDefault="00055A7E" w:rsidP="00055A7E">
            <w:pPr>
              <w:widowControl w:val="0"/>
              <w:numPr>
                <w:ilvl w:val="0"/>
                <w:numId w:val="9"/>
              </w:numPr>
              <w:spacing w:after="0" w:line="240" w:lineRule="auto"/>
              <w:ind w:right="-113"/>
              <w:jc w:val="center"/>
              <w:rPr>
                <w:rFonts w:ascii="Times New Roman" w:eastAsia="Times New Roman" w:hAnsi="Times New Roman" w:cs="Times New Roman"/>
                <w:snapToGrid w:val="0"/>
              </w:rPr>
            </w:pPr>
          </w:p>
        </w:tc>
        <w:tc>
          <w:tcPr>
            <w:tcW w:w="3140" w:type="pct"/>
            <w:vAlign w:val="center"/>
          </w:tcPr>
          <w:p w:rsidR="00055A7E" w:rsidRPr="00055A7E" w:rsidRDefault="00055A7E" w:rsidP="00055A7E">
            <w:pPr>
              <w:widowControl w:val="0"/>
              <w:spacing w:after="0" w:line="240" w:lineRule="auto"/>
              <w:ind w:left="57" w:right="176"/>
              <w:jc w:val="both"/>
              <w:rPr>
                <w:rFonts w:ascii="Times New Roman" w:eastAsia="Times New Roman" w:hAnsi="Times New Roman" w:cs="Times New Roman"/>
                <w:snapToGrid w:val="0"/>
              </w:rPr>
            </w:pPr>
            <w:r w:rsidRPr="00055A7E">
              <w:rPr>
                <w:rFonts w:ascii="Times New Roman" w:eastAsia="Times New Roman" w:hAnsi="Times New Roman" w:cs="Times New Roman"/>
                <w:snapToGrid w:val="0"/>
              </w:rPr>
              <w:t>Телефоны (с указанием кода города)</w:t>
            </w:r>
          </w:p>
        </w:tc>
        <w:tc>
          <w:tcPr>
            <w:tcW w:w="1554" w:type="pct"/>
            <w:vAlign w:val="center"/>
          </w:tcPr>
          <w:p w:rsidR="00055A7E" w:rsidRPr="00055A7E" w:rsidRDefault="00055A7E" w:rsidP="00055A7E">
            <w:pPr>
              <w:widowControl w:val="0"/>
              <w:spacing w:after="0" w:line="240" w:lineRule="auto"/>
              <w:jc w:val="center"/>
              <w:rPr>
                <w:rFonts w:ascii="Times New Roman" w:eastAsia="Times New Roman" w:hAnsi="Times New Roman" w:cs="Times New Roman"/>
              </w:rPr>
            </w:pPr>
          </w:p>
        </w:tc>
      </w:tr>
      <w:tr w:rsidR="00055A7E" w:rsidRPr="00055A7E" w:rsidTr="00CD41BF">
        <w:trPr>
          <w:cantSplit/>
          <w:trHeight w:val="330"/>
        </w:trPr>
        <w:tc>
          <w:tcPr>
            <w:tcW w:w="306" w:type="pct"/>
            <w:vAlign w:val="center"/>
          </w:tcPr>
          <w:p w:rsidR="00055A7E" w:rsidRPr="00055A7E" w:rsidRDefault="00055A7E" w:rsidP="00055A7E">
            <w:pPr>
              <w:widowControl w:val="0"/>
              <w:numPr>
                <w:ilvl w:val="0"/>
                <w:numId w:val="9"/>
              </w:numPr>
              <w:spacing w:after="0" w:line="240" w:lineRule="auto"/>
              <w:ind w:right="-113"/>
              <w:jc w:val="center"/>
              <w:rPr>
                <w:rFonts w:ascii="Times New Roman" w:eastAsia="Times New Roman" w:hAnsi="Times New Roman" w:cs="Times New Roman"/>
                <w:snapToGrid w:val="0"/>
              </w:rPr>
            </w:pPr>
          </w:p>
        </w:tc>
        <w:tc>
          <w:tcPr>
            <w:tcW w:w="3140" w:type="pct"/>
            <w:vAlign w:val="center"/>
          </w:tcPr>
          <w:p w:rsidR="00055A7E" w:rsidRPr="00055A7E" w:rsidRDefault="00055A7E" w:rsidP="00055A7E">
            <w:pPr>
              <w:widowControl w:val="0"/>
              <w:spacing w:after="0" w:line="240" w:lineRule="auto"/>
              <w:ind w:left="57" w:right="176"/>
              <w:jc w:val="both"/>
              <w:rPr>
                <w:rFonts w:ascii="Times New Roman" w:eastAsia="Times New Roman" w:hAnsi="Times New Roman" w:cs="Times New Roman"/>
                <w:snapToGrid w:val="0"/>
              </w:rPr>
            </w:pPr>
            <w:r w:rsidRPr="00055A7E">
              <w:rPr>
                <w:rFonts w:ascii="Times New Roman" w:eastAsia="Times New Roman" w:hAnsi="Times New Roman" w:cs="Times New Roman"/>
                <w:snapToGrid w:val="0"/>
              </w:rPr>
              <w:t>Факс (с указанием кода города)</w:t>
            </w:r>
          </w:p>
        </w:tc>
        <w:tc>
          <w:tcPr>
            <w:tcW w:w="1554" w:type="pct"/>
            <w:vAlign w:val="center"/>
          </w:tcPr>
          <w:p w:rsidR="00055A7E" w:rsidRPr="00055A7E" w:rsidRDefault="00055A7E" w:rsidP="00055A7E">
            <w:pPr>
              <w:widowControl w:val="0"/>
              <w:spacing w:after="0" w:line="240" w:lineRule="auto"/>
              <w:jc w:val="center"/>
              <w:rPr>
                <w:rFonts w:ascii="Times New Roman" w:eastAsia="Times New Roman" w:hAnsi="Times New Roman" w:cs="Times New Roman"/>
              </w:rPr>
            </w:pPr>
          </w:p>
        </w:tc>
      </w:tr>
      <w:tr w:rsidR="00055A7E" w:rsidRPr="00055A7E" w:rsidTr="00CD41BF">
        <w:trPr>
          <w:cantSplit/>
          <w:trHeight w:val="330"/>
        </w:trPr>
        <w:tc>
          <w:tcPr>
            <w:tcW w:w="306" w:type="pct"/>
            <w:vAlign w:val="center"/>
          </w:tcPr>
          <w:p w:rsidR="00055A7E" w:rsidRPr="00055A7E" w:rsidRDefault="00055A7E" w:rsidP="00055A7E">
            <w:pPr>
              <w:widowControl w:val="0"/>
              <w:numPr>
                <w:ilvl w:val="0"/>
                <w:numId w:val="9"/>
              </w:numPr>
              <w:spacing w:after="0" w:line="240" w:lineRule="auto"/>
              <w:ind w:right="-113"/>
              <w:jc w:val="center"/>
              <w:rPr>
                <w:rFonts w:ascii="Times New Roman" w:eastAsia="Times New Roman" w:hAnsi="Times New Roman" w:cs="Times New Roman"/>
                <w:snapToGrid w:val="0"/>
              </w:rPr>
            </w:pPr>
          </w:p>
        </w:tc>
        <w:tc>
          <w:tcPr>
            <w:tcW w:w="3140" w:type="pct"/>
            <w:vAlign w:val="center"/>
          </w:tcPr>
          <w:p w:rsidR="00055A7E" w:rsidRPr="00055A7E" w:rsidRDefault="00055A7E" w:rsidP="00055A7E">
            <w:pPr>
              <w:widowControl w:val="0"/>
              <w:spacing w:after="0" w:line="240" w:lineRule="auto"/>
              <w:ind w:left="57" w:right="176"/>
              <w:jc w:val="both"/>
              <w:rPr>
                <w:rFonts w:ascii="Times New Roman" w:eastAsia="Times New Roman" w:hAnsi="Times New Roman" w:cs="Times New Roman"/>
                <w:snapToGrid w:val="0"/>
              </w:rPr>
            </w:pPr>
            <w:r w:rsidRPr="00055A7E">
              <w:rPr>
                <w:rFonts w:ascii="Times New Roman" w:eastAsia="Times New Roman" w:hAnsi="Times New Roman" w:cs="Times New Roman"/>
                <w:snapToGrid w:val="0"/>
              </w:rPr>
              <w:t xml:space="preserve">Адрес электронной почты </w:t>
            </w:r>
          </w:p>
        </w:tc>
        <w:tc>
          <w:tcPr>
            <w:tcW w:w="1554" w:type="pct"/>
            <w:vAlign w:val="center"/>
          </w:tcPr>
          <w:p w:rsidR="00055A7E" w:rsidRPr="00055A7E" w:rsidRDefault="00055A7E" w:rsidP="00055A7E">
            <w:pPr>
              <w:widowControl w:val="0"/>
              <w:spacing w:after="0" w:line="240" w:lineRule="auto"/>
              <w:jc w:val="center"/>
              <w:rPr>
                <w:rFonts w:ascii="Times New Roman" w:eastAsia="Times New Roman" w:hAnsi="Times New Roman" w:cs="Times New Roman"/>
              </w:rPr>
            </w:pPr>
          </w:p>
        </w:tc>
      </w:tr>
      <w:tr w:rsidR="00055A7E" w:rsidRPr="00055A7E" w:rsidTr="00CD41BF">
        <w:trPr>
          <w:cantSplit/>
          <w:trHeight w:val="330"/>
        </w:trPr>
        <w:tc>
          <w:tcPr>
            <w:tcW w:w="306" w:type="pct"/>
            <w:vAlign w:val="center"/>
          </w:tcPr>
          <w:p w:rsidR="00055A7E" w:rsidRPr="00055A7E" w:rsidRDefault="00055A7E" w:rsidP="00055A7E">
            <w:pPr>
              <w:widowControl w:val="0"/>
              <w:numPr>
                <w:ilvl w:val="0"/>
                <w:numId w:val="9"/>
              </w:numPr>
              <w:spacing w:after="0" w:line="240" w:lineRule="auto"/>
              <w:ind w:right="-113"/>
              <w:jc w:val="center"/>
              <w:rPr>
                <w:rFonts w:ascii="Times New Roman" w:eastAsia="Times New Roman" w:hAnsi="Times New Roman" w:cs="Times New Roman"/>
                <w:snapToGrid w:val="0"/>
              </w:rPr>
            </w:pPr>
          </w:p>
        </w:tc>
        <w:tc>
          <w:tcPr>
            <w:tcW w:w="3140" w:type="pct"/>
            <w:vAlign w:val="center"/>
          </w:tcPr>
          <w:p w:rsidR="00055A7E" w:rsidRPr="00055A7E" w:rsidRDefault="00055A7E" w:rsidP="00055A7E">
            <w:pPr>
              <w:widowControl w:val="0"/>
              <w:spacing w:after="0" w:line="240" w:lineRule="auto"/>
              <w:ind w:left="57" w:right="176"/>
              <w:jc w:val="both"/>
              <w:rPr>
                <w:rFonts w:ascii="Times New Roman" w:eastAsia="Times New Roman" w:hAnsi="Times New Roman" w:cs="Times New Roman"/>
                <w:snapToGrid w:val="0"/>
              </w:rPr>
            </w:pPr>
            <w:r w:rsidRPr="00055A7E">
              <w:rPr>
                <w:rFonts w:ascii="Times New Roman" w:eastAsia="Times New Roman" w:hAnsi="Times New Roman" w:cs="Times New Roman"/>
                <w:snapToGrid w:val="0"/>
              </w:rPr>
              <w:t>Размер уставного капитала</w:t>
            </w:r>
          </w:p>
        </w:tc>
        <w:tc>
          <w:tcPr>
            <w:tcW w:w="1554" w:type="pct"/>
            <w:vAlign w:val="center"/>
          </w:tcPr>
          <w:p w:rsidR="00055A7E" w:rsidRPr="00055A7E" w:rsidRDefault="00055A7E" w:rsidP="00055A7E">
            <w:pPr>
              <w:widowControl w:val="0"/>
              <w:spacing w:after="0" w:line="240" w:lineRule="auto"/>
              <w:jc w:val="center"/>
              <w:rPr>
                <w:rFonts w:ascii="Times New Roman" w:eastAsia="Times New Roman" w:hAnsi="Times New Roman" w:cs="Times New Roman"/>
              </w:rPr>
            </w:pPr>
          </w:p>
        </w:tc>
      </w:tr>
      <w:tr w:rsidR="00055A7E" w:rsidRPr="00055A7E" w:rsidTr="00CD41BF">
        <w:trPr>
          <w:cantSplit/>
        </w:trPr>
        <w:tc>
          <w:tcPr>
            <w:tcW w:w="306" w:type="pct"/>
            <w:vAlign w:val="center"/>
          </w:tcPr>
          <w:p w:rsidR="00055A7E" w:rsidRPr="00055A7E" w:rsidRDefault="00055A7E" w:rsidP="00055A7E">
            <w:pPr>
              <w:widowControl w:val="0"/>
              <w:numPr>
                <w:ilvl w:val="0"/>
                <w:numId w:val="9"/>
              </w:numPr>
              <w:spacing w:after="0" w:line="240" w:lineRule="auto"/>
              <w:ind w:right="-113"/>
              <w:jc w:val="center"/>
              <w:rPr>
                <w:rFonts w:ascii="Times New Roman" w:eastAsia="Times New Roman" w:hAnsi="Times New Roman" w:cs="Times New Roman"/>
                <w:snapToGrid w:val="0"/>
              </w:rPr>
            </w:pPr>
          </w:p>
        </w:tc>
        <w:tc>
          <w:tcPr>
            <w:tcW w:w="3140" w:type="pct"/>
            <w:vAlign w:val="center"/>
          </w:tcPr>
          <w:p w:rsidR="00055A7E" w:rsidRPr="00055A7E" w:rsidRDefault="00055A7E" w:rsidP="00055A7E">
            <w:pPr>
              <w:widowControl w:val="0"/>
              <w:spacing w:after="0" w:line="240" w:lineRule="auto"/>
              <w:ind w:left="57" w:right="176"/>
              <w:jc w:val="both"/>
              <w:rPr>
                <w:rFonts w:ascii="Times New Roman" w:eastAsia="Times New Roman" w:hAnsi="Times New Roman" w:cs="Times New Roman"/>
                <w:snapToGrid w:val="0"/>
              </w:rPr>
            </w:pPr>
            <w:r w:rsidRPr="00055A7E">
              <w:rPr>
                <w:rFonts w:ascii="Times New Roman" w:eastAsia="Times New Roman" w:hAnsi="Times New Roman" w:cs="Times New Roman"/>
                <w:snapToGrid w:val="0"/>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554" w:type="pct"/>
            <w:vAlign w:val="center"/>
          </w:tcPr>
          <w:p w:rsidR="00055A7E" w:rsidRPr="00055A7E" w:rsidRDefault="00055A7E" w:rsidP="00055A7E">
            <w:pPr>
              <w:widowControl w:val="0"/>
              <w:spacing w:after="0" w:line="240" w:lineRule="auto"/>
              <w:jc w:val="center"/>
              <w:rPr>
                <w:rFonts w:ascii="Times New Roman" w:eastAsia="Times New Roman" w:hAnsi="Times New Roman" w:cs="Times New Roman"/>
              </w:rPr>
            </w:pPr>
          </w:p>
        </w:tc>
      </w:tr>
      <w:tr w:rsidR="00055A7E" w:rsidRPr="00055A7E" w:rsidTr="00CD41BF">
        <w:trPr>
          <w:cantSplit/>
        </w:trPr>
        <w:tc>
          <w:tcPr>
            <w:tcW w:w="306" w:type="pct"/>
            <w:vAlign w:val="center"/>
          </w:tcPr>
          <w:p w:rsidR="00055A7E" w:rsidRPr="00055A7E" w:rsidRDefault="00055A7E" w:rsidP="00055A7E">
            <w:pPr>
              <w:widowControl w:val="0"/>
              <w:numPr>
                <w:ilvl w:val="0"/>
                <w:numId w:val="9"/>
              </w:numPr>
              <w:spacing w:after="0" w:line="240" w:lineRule="auto"/>
              <w:ind w:right="-113"/>
              <w:jc w:val="center"/>
              <w:rPr>
                <w:rFonts w:ascii="Times New Roman" w:eastAsia="Times New Roman" w:hAnsi="Times New Roman" w:cs="Times New Roman"/>
                <w:snapToGrid w:val="0"/>
              </w:rPr>
            </w:pPr>
          </w:p>
        </w:tc>
        <w:tc>
          <w:tcPr>
            <w:tcW w:w="3140" w:type="pct"/>
            <w:vAlign w:val="center"/>
          </w:tcPr>
          <w:p w:rsidR="00055A7E" w:rsidRPr="00055A7E" w:rsidRDefault="00055A7E" w:rsidP="00055A7E">
            <w:pPr>
              <w:widowControl w:val="0"/>
              <w:spacing w:after="0" w:line="240" w:lineRule="auto"/>
              <w:ind w:left="57" w:right="176"/>
              <w:jc w:val="both"/>
              <w:rPr>
                <w:rFonts w:ascii="Times New Roman" w:eastAsia="Times New Roman" w:hAnsi="Times New Roman" w:cs="Times New Roman"/>
                <w:snapToGrid w:val="0"/>
              </w:rPr>
            </w:pPr>
            <w:r w:rsidRPr="00055A7E">
              <w:rPr>
                <w:rFonts w:ascii="Times New Roman" w:eastAsia="Times New Roman" w:hAnsi="Times New Roman" w:cs="Times New Roman"/>
                <w:snapToGrid w:val="0"/>
              </w:rPr>
              <w:t>Число работников</w:t>
            </w:r>
          </w:p>
        </w:tc>
        <w:tc>
          <w:tcPr>
            <w:tcW w:w="1554" w:type="pct"/>
            <w:vAlign w:val="center"/>
          </w:tcPr>
          <w:p w:rsidR="00055A7E" w:rsidRPr="00055A7E" w:rsidRDefault="00055A7E" w:rsidP="00055A7E">
            <w:pPr>
              <w:widowControl w:val="0"/>
              <w:spacing w:after="0" w:line="240" w:lineRule="auto"/>
              <w:jc w:val="center"/>
              <w:rPr>
                <w:rFonts w:ascii="Times New Roman" w:eastAsia="Times New Roman" w:hAnsi="Times New Roman" w:cs="Times New Roman"/>
              </w:rPr>
            </w:pPr>
          </w:p>
        </w:tc>
      </w:tr>
      <w:tr w:rsidR="00055A7E" w:rsidRPr="00055A7E" w:rsidTr="00CD41BF">
        <w:trPr>
          <w:cantSplit/>
        </w:trPr>
        <w:tc>
          <w:tcPr>
            <w:tcW w:w="306" w:type="pct"/>
            <w:vAlign w:val="center"/>
          </w:tcPr>
          <w:p w:rsidR="00055A7E" w:rsidRPr="00055A7E" w:rsidRDefault="00055A7E" w:rsidP="00055A7E">
            <w:pPr>
              <w:widowControl w:val="0"/>
              <w:numPr>
                <w:ilvl w:val="0"/>
                <w:numId w:val="9"/>
              </w:numPr>
              <w:spacing w:after="0" w:line="240" w:lineRule="auto"/>
              <w:ind w:right="-113"/>
              <w:jc w:val="center"/>
              <w:rPr>
                <w:rFonts w:ascii="Times New Roman" w:eastAsia="Times New Roman" w:hAnsi="Times New Roman" w:cs="Times New Roman"/>
                <w:snapToGrid w:val="0"/>
              </w:rPr>
            </w:pPr>
          </w:p>
        </w:tc>
        <w:tc>
          <w:tcPr>
            <w:tcW w:w="3140" w:type="pct"/>
            <w:vAlign w:val="center"/>
          </w:tcPr>
          <w:p w:rsidR="00055A7E" w:rsidRPr="00055A7E" w:rsidRDefault="00055A7E" w:rsidP="00055A7E">
            <w:pPr>
              <w:widowControl w:val="0"/>
              <w:spacing w:after="0" w:line="240" w:lineRule="auto"/>
              <w:ind w:left="57" w:right="176"/>
              <w:jc w:val="both"/>
              <w:rPr>
                <w:rFonts w:ascii="Times New Roman" w:eastAsia="Times New Roman" w:hAnsi="Times New Roman" w:cs="Times New Roman"/>
                <w:snapToGrid w:val="0"/>
              </w:rPr>
            </w:pPr>
            <w:r w:rsidRPr="00055A7E">
              <w:rPr>
                <w:rFonts w:ascii="Times New Roman" w:eastAsia="Times New Roman" w:hAnsi="Times New Roman" w:cs="Times New Roman"/>
                <w:snapToGrid w:val="0"/>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554" w:type="pct"/>
            <w:vAlign w:val="center"/>
          </w:tcPr>
          <w:p w:rsidR="00055A7E" w:rsidRPr="00055A7E" w:rsidRDefault="00055A7E" w:rsidP="00055A7E">
            <w:pPr>
              <w:widowControl w:val="0"/>
              <w:spacing w:after="0" w:line="240" w:lineRule="auto"/>
              <w:jc w:val="center"/>
              <w:rPr>
                <w:rFonts w:ascii="Times New Roman" w:eastAsia="Times New Roman" w:hAnsi="Times New Roman" w:cs="Times New Roman"/>
              </w:rPr>
            </w:pPr>
          </w:p>
        </w:tc>
      </w:tr>
      <w:tr w:rsidR="00055A7E" w:rsidRPr="00055A7E" w:rsidTr="00CD41BF">
        <w:trPr>
          <w:cantSplit/>
        </w:trPr>
        <w:tc>
          <w:tcPr>
            <w:tcW w:w="306" w:type="pct"/>
            <w:vAlign w:val="center"/>
          </w:tcPr>
          <w:p w:rsidR="00055A7E" w:rsidRPr="00055A7E" w:rsidRDefault="00055A7E" w:rsidP="00055A7E">
            <w:pPr>
              <w:widowControl w:val="0"/>
              <w:numPr>
                <w:ilvl w:val="0"/>
                <w:numId w:val="9"/>
              </w:numPr>
              <w:spacing w:after="0" w:line="240" w:lineRule="auto"/>
              <w:ind w:right="-113"/>
              <w:jc w:val="center"/>
              <w:rPr>
                <w:rFonts w:ascii="Times New Roman" w:eastAsia="Times New Roman" w:hAnsi="Times New Roman" w:cs="Times New Roman"/>
                <w:snapToGrid w:val="0"/>
              </w:rPr>
            </w:pPr>
          </w:p>
        </w:tc>
        <w:tc>
          <w:tcPr>
            <w:tcW w:w="3140" w:type="pct"/>
            <w:vAlign w:val="center"/>
          </w:tcPr>
          <w:p w:rsidR="00055A7E" w:rsidRPr="00055A7E" w:rsidRDefault="00055A7E" w:rsidP="00055A7E">
            <w:pPr>
              <w:widowControl w:val="0"/>
              <w:spacing w:after="0" w:line="240" w:lineRule="auto"/>
              <w:ind w:left="57" w:right="176"/>
              <w:jc w:val="both"/>
              <w:rPr>
                <w:rFonts w:ascii="Times New Roman" w:eastAsia="Times New Roman" w:hAnsi="Times New Roman" w:cs="Times New Roman"/>
                <w:snapToGrid w:val="0"/>
              </w:rPr>
            </w:pPr>
            <w:r w:rsidRPr="00055A7E">
              <w:rPr>
                <w:rFonts w:ascii="Times New Roman" w:eastAsia="Times New Roman" w:hAnsi="Times New Roman" w:cs="Times New Roman"/>
                <w:snapToGrid w:val="0"/>
              </w:rPr>
              <w:t xml:space="preserve">Орган управления участника запроса предложений – юридического лица, уполномоченный на одобрение сделки, право на </w:t>
            </w:r>
            <w:proofErr w:type="gramStart"/>
            <w:r w:rsidRPr="00055A7E">
              <w:rPr>
                <w:rFonts w:ascii="Times New Roman" w:eastAsia="Times New Roman" w:hAnsi="Times New Roman" w:cs="Times New Roman"/>
                <w:snapToGrid w:val="0"/>
              </w:rPr>
              <w:t>заключение</w:t>
            </w:r>
            <w:proofErr w:type="gramEnd"/>
            <w:r w:rsidRPr="00055A7E">
              <w:rPr>
                <w:rFonts w:ascii="Times New Roman" w:eastAsia="Times New Roman" w:hAnsi="Times New Roman" w:cs="Times New Roman"/>
                <w:snapToGrid w:val="0"/>
              </w:rPr>
              <w:t xml:space="preserve"> которой является предметом настоящего запроса предложений и порядок одобрения соответствующей сделки</w:t>
            </w:r>
          </w:p>
        </w:tc>
        <w:tc>
          <w:tcPr>
            <w:tcW w:w="1554" w:type="pct"/>
            <w:vAlign w:val="center"/>
          </w:tcPr>
          <w:p w:rsidR="00055A7E" w:rsidRPr="00055A7E" w:rsidRDefault="00055A7E" w:rsidP="00055A7E">
            <w:pPr>
              <w:widowControl w:val="0"/>
              <w:spacing w:after="0" w:line="240" w:lineRule="auto"/>
              <w:jc w:val="center"/>
              <w:rPr>
                <w:rFonts w:ascii="Times New Roman" w:eastAsia="Times New Roman" w:hAnsi="Times New Roman" w:cs="Times New Roman"/>
              </w:rPr>
            </w:pPr>
          </w:p>
        </w:tc>
      </w:tr>
      <w:tr w:rsidR="00055A7E" w:rsidRPr="00055A7E" w:rsidTr="00CD41BF">
        <w:trPr>
          <w:cantSplit/>
        </w:trPr>
        <w:tc>
          <w:tcPr>
            <w:tcW w:w="306" w:type="pct"/>
            <w:vAlign w:val="center"/>
          </w:tcPr>
          <w:p w:rsidR="00055A7E" w:rsidRPr="00055A7E" w:rsidRDefault="00055A7E" w:rsidP="00055A7E">
            <w:pPr>
              <w:widowControl w:val="0"/>
              <w:numPr>
                <w:ilvl w:val="0"/>
                <w:numId w:val="9"/>
              </w:numPr>
              <w:spacing w:after="0" w:line="240" w:lineRule="auto"/>
              <w:ind w:right="-113"/>
              <w:jc w:val="center"/>
              <w:rPr>
                <w:rFonts w:ascii="Times New Roman" w:eastAsia="Times New Roman" w:hAnsi="Times New Roman" w:cs="Times New Roman"/>
                <w:snapToGrid w:val="0"/>
              </w:rPr>
            </w:pPr>
          </w:p>
        </w:tc>
        <w:tc>
          <w:tcPr>
            <w:tcW w:w="3140" w:type="pct"/>
            <w:vAlign w:val="center"/>
          </w:tcPr>
          <w:p w:rsidR="00055A7E" w:rsidRPr="00055A7E" w:rsidRDefault="00055A7E" w:rsidP="00055A7E">
            <w:pPr>
              <w:widowControl w:val="0"/>
              <w:spacing w:after="0" w:line="240" w:lineRule="auto"/>
              <w:ind w:left="57" w:right="176"/>
              <w:jc w:val="both"/>
              <w:rPr>
                <w:rFonts w:ascii="Times New Roman" w:eastAsia="Times New Roman" w:hAnsi="Times New Roman" w:cs="Times New Roman"/>
                <w:snapToGrid w:val="0"/>
              </w:rPr>
            </w:pPr>
            <w:r w:rsidRPr="00055A7E">
              <w:rPr>
                <w:rFonts w:ascii="Times New Roman" w:eastAsia="Times New Roman" w:hAnsi="Times New Roman" w:cs="Times New Roman"/>
                <w:snapToGrid w:val="0"/>
              </w:rPr>
              <w:t xml:space="preserve">Фамилия, Имя и Отчество уполномоченного лица участника запроса предложений с указанием должности, контактного телефона, эл. почты </w:t>
            </w:r>
          </w:p>
        </w:tc>
        <w:tc>
          <w:tcPr>
            <w:tcW w:w="1554" w:type="pct"/>
            <w:vAlign w:val="center"/>
          </w:tcPr>
          <w:p w:rsidR="00055A7E" w:rsidRPr="00055A7E" w:rsidRDefault="00055A7E" w:rsidP="00055A7E">
            <w:pPr>
              <w:widowControl w:val="0"/>
              <w:spacing w:after="0" w:line="240" w:lineRule="auto"/>
              <w:jc w:val="center"/>
              <w:rPr>
                <w:rFonts w:ascii="Times New Roman" w:eastAsia="Times New Roman" w:hAnsi="Times New Roman" w:cs="Times New Roman"/>
              </w:rPr>
            </w:pPr>
          </w:p>
        </w:tc>
      </w:tr>
      <w:tr w:rsidR="00055A7E" w:rsidRPr="00055A7E" w:rsidTr="00CD41BF">
        <w:trPr>
          <w:cantSplit/>
        </w:trPr>
        <w:tc>
          <w:tcPr>
            <w:tcW w:w="306" w:type="pct"/>
            <w:vAlign w:val="center"/>
          </w:tcPr>
          <w:p w:rsidR="00055A7E" w:rsidRPr="00055A7E" w:rsidRDefault="00055A7E" w:rsidP="00055A7E">
            <w:pPr>
              <w:widowControl w:val="0"/>
              <w:numPr>
                <w:ilvl w:val="0"/>
                <w:numId w:val="9"/>
              </w:numPr>
              <w:spacing w:after="0" w:line="240" w:lineRule="auto"/>
              <w:ind w:right="-113"/>
              <w:jc w:val="center"/>
              <w:rPr>
                <w:rFonts w:ascii="Times New Roman" w:eastAsia="Times New Roman" w:hAnsi="Times New Roman" w:cs="Times New Roman"/>
                <w:snapToGrid w:val="0"/>
              </w:rPr>
            </w:pPr>
          </w:p>
        </w:tc>
        <w:tc>
          <w:tcPr>
            <w:tcW w:w="3140" w:type="pct"/>
            <w:vAlign w:val="center"/>
          </w:tcPr>
          <w:p w:rsidR="00055A7E" w:rsidRPr="00055A7E" w:rsidRDefault="003A118D" w:rsidP="00055A7E">
            <w:pPr>
              <w:widowControl w:val="0"/>
              <w:spacing w:after="0" w:line="240" w:lineRule="auto"/>
              <w:ind w:left="57" w:right="176"/>
              <w:jc w:val="both"/>
              <w:rPr>
                <w:rFonts w:ascii="Times New Roman" w:eastAsia="Times New Roman" w:hAnsi="Times New Roman" w:cs="Times New Roman"/>
                <w:snapToGrid w:val="0"/>
              </w:rPr>
            </w:pPr>
            <w:r>
              <w:rPr>
                <w:rFonts w:ascii="Times New Roman" w:eastAsia="Times New Roman" w:hAnsi="Times New Roman" w:cs="Times New Roman"/>
                <w:snapToGrid w:val="0"/>
              </w:rPr>
              <w:t>Иные документы по усмотрению Участника</w:t>
            </w:r>
          </w:p>
        </w:tc>
        <w:tc>
          <w:tcPr>
            <w:tcW w:w="1554" w:type="pct"/>
            <w:vAlign w:val="center"/>
          </w:tcPr>
          <w:p w:rsidR="00055A7E" w:rsidRPr="00055A7E" w:rsidRDefault="00055A7E" w:rsidP="00055A7E">
            <w:pPr>
              <w:widowControl w:val="0"/>
              <w:spacing w:after="0" w:line="240" w:lineRule="auto"/>
              <w:jc w:val="center"/>
              <w:rPr>
                <w:rFonts w:ascii="Times New Roman" w:eastAsia="Times New Roman" w:hAnsi="Times New Roman" w:cs="Times New Roman"/>
              </w:rPr>
            </w:pPr>
          </w:p>
        </w:tc>
      </w:tr>
    </w:tbl>
    <w:p w:rsidR="00055A7E" w:rsidRPr="00055A7E" w:rsidRDefault="00055A7E" w:rsidP="00055A7E">
      <w:pPr>
        <w:widowControl w:val="0"/>
        <w:autoSpaceDE w:val="0"/>
        <w:autoSpaceDN w:val="0"/>
        <w:adjustRightInd w:val="0"/>
        <w:spacing w:after="0" w:line="240" w:lineRule="auto"/>
        <w:rPr>
          <w:rFonts w:ascii="Times New Roman" w:eastAsia="Times New Roman" w:hAnsi="Times New Roman" w:cs="Times New Roman"/>
          <w:b/>
        </w:rPr>
      </w:pPr>
    </w:p>
    <w:p w:rsidR="00055A7E" w:rsidRPr="00055A7E" w:rsidRDefault="00055A7E" w:rsidP="00055A7E">
      <w:pPr>
        <w:widowControl w:val="0"/>
        <w:autoSpaceDE w:val="0"/>
        <w:autoSpaceDN w:val="0"/>
        <w:adjustRightInd w:val="0"/>
        <w:spacing w:after="0" w:line="240" w:lineRule="auto"/>
        <w:rPr>
          <w:rFonts w:ascii="Times New Roman" w:eastAsia="Times New Roman" w:hAnsi="Times New Roman" w:cs="Times New Roman"/>
          <w:b/>
          <w:sz w:val="24"/>
          <w:szCs w:val="24"/>
        </w:rPr>
      </w:pPr>
      <w:r w:rsidRPr="00055A7E">
        <w:rPr>
          <w:rFonts w:ascii="Times New Roman" w:eastAsia="Times New Roman" w:hAnsi="Times New Roman" w:cs="Times New Roman"/>
          <w:b/>
          <w:sz w:val="24"/>
          <w:szCs w:val="24"/>
        </w:rPr>
        <w:t xml:space="preserve">Участник размещения заказа ________________________________________________   </w:t>
      </w:r>
    </w:p>
    <w:p w:rsidR="00055A7E" w:rsidRPr="00055A7E" w:rsidRDefault="00055A7E" w:rsidP="00055A7E">
      <w:pPr>
        <w:spacing w:after="0" w:line="240" w:lineRule="auto"/>
        <w:jc w:val="both"/>
        <w:rPr>
          <w:rFonts w:ascii="Times New Roman" w:eastAsia="Times New Roman" w:hAnsi="Times New Roman" w:cs="Times New Roman"/>
          <w:sz w:val="20"/>
          <w:szCs w:val="20"/>
        </w:rPr>
      </w:pPr>
      <w:r w:rsidRPr="00055A7E">
        <w:rPr>
          <w:rFonts w:ascii="Times New Roman" w:eastAsia="Times New Roman" w:hAnsi="Times New Roman" w:cs="Times New Roman"/>
          <w:sz w:val="20"/>
          <w:szCs w:val="20"/>
        </w:rPr>
        <w:t xml:space="preserve">                                                                                           (подпись Ф.И.О</w:t>
      </w:r>
      <w:r w:rsidRPr="00055A7E">
        <w:rPr>
          <w:rFonts w:ascii="Times New Roman" w:eastAsia="Times New Roman" w:hAnsi="Times New Roman" w:cs="Times New Roman"/>
          <w:bCs/>
          <w:sz w:val="20"/>
          <w:szCs w:val="20"/>
        </w:rPr>
        <w:t xml:space="preserve">. </w:t>
      </w:r>
      <w:r w:rsidRPr="00055A7E">
        <w:rPr>
          <w:rFonts w:ascii="Times New Roman" w:eastAsia="Times New Roman" w:hAnsi="Times New Roman" w:cs="Times New Roman"/>
          <w:sz w:val="20"/>
          <w:szCs w:val="20"/>
        </w:rPr>
        <w:t>лица, имеющего право подписи)</w:t>
      </w:r>
    </w:p>
    <w:p w:rsidR="00055A7E" w:rsidRPr="00055A7E" w:rsidRDefault="00055A7E" w:rsidP="00055A7E">
      <w:pPr>
        <w:spacing w:after="0" w:line="240" w:lineRule="auto"/>
        <w:ind w:left="4956" w:firstLine="708"/>
        <w:jc w:val="both"/>
        <w:rPr>
          <w:rFonts w:ascii="Times New Roman" w:eastAsia="Times New Roman" w:hAnsi="Times New Roman" w:cs="Times New Roman"/>
          <w:sz w:val="24"/>
          <w:szCs w:val="24"/>
        </w:rPr>
      </w:pPr>
      <w:r w:rsidRPr="00055A7E">
        <w:rPr>
          <w:rFonts w:ascii="Times New Roman" w:eastAsia="Times New Roman" w:hAnsi="Times New Roman" w:cs="Times New Roman"/>
          <w:b/>
          <w:sz w:val="24"/>
          <w:szCs w:val="24"/>
        </w:rPr>
        <w:t>М.П.</w:t>
      </w:r>
    </w:p>
    <w:p w:rsidR="00055A7E" w:rsidRPr="00055A7E" w:rsidRDefault="00055A7E" w:rsidP="00055A7E">
      <w:pPr>
        <w:widowControl w:val="0"/>
        <w:autoSpaceDE w:val="0"/>
        <w:autoSpaceDN w:val="0"/>
        <w:adjustRightInd w:val="0"/>
        <w:spacing w:after="0" w:line="240" w:lineRule="auto"/>
        <w:jc w:val="right"/>
        <w:rPr>
          <w:rFonts w:ascii="Times New Roman" w:eastAsia="Times New Roman" w:hAnsi="Times New Roman" w:cs="Times New Roman"/>
          <w:b/>
          <w:bCs/>
          <w:color w:val="000080"/>
          <w:sz w:val="24"/>
          <w:szCs w:val="24"/>
          <w:u w:val="single"/>
        </w:rPr>
      </w:pPr>
    </w:p>
    <w:p w:rsidR="00055A7E" w:rsidRPr="00055A7E" w:rsidRDefault="00055A7E" w:rsidP="00055A7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055A7E">
        <w:rPr>
          <w:rFonts w:ascii="Times New Roman" w:eastAsia="Times New Roman" w:hAnsi="Times New Roman" w:cs="Times New Roman"/>
          <w:b/>
          <w:bCs/>
          <w:color w:val="000080"/>
          <w:sz w:val="24"/>
          <w:szCs w:val="24"/>
          <w:u w:val="single"/>
        </w:rPr>
        <w:br w:type="page"/>
      </w:r>
      <w:r w:rsidRPr="00055A7E">
        <w:rPr>
          <w:rFonts w:ascii="Times New Roman" w:eastAsia="Times New Roman" w:hAnsi="Times New Roman" w:cs="Times New Roman"/>
          <w:b/>
          <w:bCs/>
          <w:sz w:val="24"/>
          <w:szCs w:val="24"/>
        </w:rPr>
        <w:lastRenderedPageBreak/>
        <w:t>Приложение 3</w:t>
      </w:r>
    </w:p>
    <w:p w:rsidR="00055A7E" w:rsidRPr="00055A7E" w:rsidRDefault="00055A7E" w:rsidP="00055A7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055A7E">
        <w:rPr>
          <w:rFonts w:ascii="Times New Roman" w:eastAsia="Times New Roman" w:hAnsi="Times New Roman" w:cs="Times New Roman"/>
          <w:b/>
          <w:bCs/>
          <w:sz w:val="24"/>
          <w:szCs w:val="24"/>
        </w:rPr>
        <w:t>к закупочной документации</w:t>
      </w:r>
    </w:p>
    <w:p w:rsidR="00055A7E" w:rsidRPr="00055A7E" w:rsidRDefault="00055A7E" w:rsidP="00055A7E">
      <w:pPr>
        <w:widowControl w:val="0"/>
        <w:autoSpaceDE w:val="0"/>
        <w:autoSpaceDN w:val="0"/>
        <w:adjustRightInd w:val="0"/>
        <w:spacing w:after="0" w:line="240" w:lineRule="auto"/>
        <w:rPr>
          <w:rFonts w:ascii="Arial" w:eastAsia="Times New Roman" w:hAnsi="Arial" w:cs="Arial"/>
          <w:sz w:val="24"/>
          <w:szCs w:val="24"/>
        </w:rPr>
      </w:pPr>
    </w:p>
    <w:p w:rsidR="00055A7E" w:rsidRPr="00055A7E" w:rsidRDefault="00055A7E" w:rsidP="00055A7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055A7E">
        <w:rPr>
          <w:rFonts w:ascii="Times New Roman" w:eastAsia="Times New Roman" w:hAnsi="Times New Roman" w:cs="Times New Roman"/>
          <w:b/>
          <w:bCs/>
          <w:sz w:val="28"/>
          <w:szCs w:val="28"/>
        </w:rPr>
        <w:t>Конкурсное предложение</w:t>
      </w:r>
    </w:p>
    <w:p w:rsidR="00055A7E" w:rsidRPr="00055A7E" w:rsidRDefault="00055A7E" w:rsidP="00055A7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055A7E">
        <w:rPr>
          <w:rFonts w:ascii="Times New Roman" w:eastAsia="Times New Roman" w:hAnsi="Times New Roman" w:cs="Times New Roman"/>
          <w:b/>
          <w:bCs/>
          <w:sz w:val="28"/>
          <w:szCs w:val="28"/>
        </w:rPr>
        <w:t>участника закупки по оказанию услуг</w:t>
      </w:r>
    </w:p>
    <w:p w:rsidR="00055A7E" w:rsidRPr="00055A7E" w:rsidRDefault="00055A7E" w:rsidP="00055A7E">
      <w:pPr>
        <w:widowControl w:val="0"/>
        <w:autoSpaceDE w:val="0"/>
        <w:autoSpaceDN w:val="0"/>
        <w:adjustRightInd w:val="0"/>
        <w:spacing w:after="0" w:line="240" w:lineRule="auto"/>
        <w:rPr>
          <w:rFonts w:ascii="Times New Roman" w:eastAsia="Times New Roman" w:hAnsi="Times New Roman" w:cs="Times New Roman"/>
        </w:rPr>
      </w:pPr>
    </w:p>
    <w:p w:rsidR="00055A7E" w:rsidRPr="00055A7E" w:rsidRDefault="00055A7E" w:rsidP="00055A7E">
      <w:pPr>
        <w:widowControl w:val="0"/>
        <w:autoSpaceDE w:val="0"/>
        <w:autoSpaceDN w:val="0"/>
        <w:adjustRightInd w:val="0"/>
        <w:spacing w:after="0" w:line="240" w:lineRule="auto"/>
        <w:jc w:val="both"/>
        <w:rPr>
          <w:rFonts w:ascii="Times New Roman" w:eastAsia="Times New Roman" w:hAnsi="Times New Roman" w:cs="Times New Roman"/>
          <w:spacing w:val="-1"/>
        </w:rPr>
      </w:pPr>
      <w:r w:rsidRPr="00055A7E">
        <w:rPr>
          <w:rFonts w:ascii="Times New Roman" w:eastAsia="Times New Roman" w:hAnsi="Times New Roman" w:cs="Times New Roman"/>
          <w:color w:val="000000"/>
        </w:rPr>
        <w:t xml:space="preserve">        1. </w:t>
      </w:r>
      <w:r w:rsidRPr="00055A7E">
        <w:rPr>
          <w:rFonts w:ascii="Times New Roman" w:eastAsia="Times New Roman" w:hAnsi="Times New Roman" w:cs="Times New Roman"/>
          <w:spacing w:val="1"/>
        </w:rPr>
        <w:t>Изучив запрос предложений на право заключения с ООО «ТЭС» договора поставки</w:t>
      </w:r>
      <w:r w:rsidR="00C330C4">
        <w:rPr>
          <w:rFonts w:ascii="Times New Roman" w:eastAsia="Times New Roman" w:hAnsi="Times New Roman" w:cs="Times New Roman"/>
          <w:spacing w:val="1"/>
        </w:rPr>
        <w:t xml:space="preserve"> автоматических выключателей</w:t>
      </w:r>
      <w:r w:rsidRPr="00055A7E">
        <w:rPr>
          <w:rFonts w:ascii="Times New Roman" w:eastAsia="Times New Roman" w:hAnsi="Times New Roman" w:cs="Times New Roman"/>
          <w:spacing w:val="1"/>
        </w:rPr>
        <w:t xml:space="preserve">, </w:t>
      </w:r>
      <w:r w:rsidRPr="00055A7E">
        <w:rPr>
          <w:rFonts w:ascii="Times New Roman" w:eastAsia="Times New Roman" w:hAnsi="Times New Roman" w:cs="Times New Roman"/>
          <w:spacing w:val="-1"/>
        </w:rPr>
        <w:t>мы</w:t>
      </w:r>
    </w:p>
    <w:p w:rsidR="00055A7E" w:rsidRPr="00055A7E" w:rsidRDefault="00055A7E" w:rsidP="00055A7E">
      <w:pPr>
        <w:widowControl w:val="0"/>
        <w:autoSpaceDE w:val="0"/>
        <w:autoSpaceDN w:val="0"/>
        <w:adjustRightInd w:val="0"/>
        <w:spacing w:after="0" w:line="240" w:lineRule="auto"/>
        <w:jc w:val="both"/>
        <w:rPr>
          <w:rFonts w:ascii="Times New Roman" w:eastAsia="Times New Roman" w:hAnsi="Times New Roman" w:cs="Times New Roman"/>
          <w:spacing w:val="-1"/>
        </w:rPr>
      </w:pPr>
      <w:r w:rsidRPr="00055A7E">
        <w:rPr>
          <w:rFonts w:ascii="Times New Roman" w:eastAsia="Times New Roman" w:hAnsi="Times New Roman" w:cs="Times New Roman"/>
          <w:spacing w:val="-1"/>
        </w:rPr>
        <w:t>____________________________________________________________________________________</w:t>
      </w:r>
    </w:p>
    <w:p w:rsidR="00055A7E" w:rsidRPr="00055A7E" w:rsidRDefault="00055A7E" w:rsidP="00055A7E">
      <w:pPr>
        <w:shd w:val="clear" w:color="auto" w:fill="FFFFFF"/>
        <w:spacing w:after="0" w:line="240" w:lineRule="auto"/>
        <w:ind w:left="6"/>
        <w:jc w:val="center"/>
        <w:rPr>
          <w:rFonts w:ascii="Times New Roman" w:eastAsia="Times New Roman" w:hAnsi="Times New Roman" w:cs="Times New Roman"/>
          <w:i/>
          <w:iCs/>
          <w:spacing w:val="-6"/>
          <w:sz w:val="20"/>
          <w:szCs w:val="20"/>
        </w:rPr>
      </w:pPr>
      <w:r w:rsidRPr="00055A7E">
        <w:rPr>
          <w:rFonts w:ascii="Times New Roman" w:eastAsia="Times New Roman" w:hAnsi="Times New Roman" w:cs="Times New Roman"/>
          <w:i/>
          <w:iCs/>
          <w:spacing w:val="-6"/>
          <w:sz w:val="20"/>
          <w:szCs w:val="20"/>
        </w:rPr>
        <w:t xml:space="preserve"> (полное наименование участника)</w:t>
      </w:r>
    </w:p>
    <w:p w:rsidR="00055A7E" w:rsidRPr="00055A7E" w:rsidRDefault="00055A7E" w:rsidP="00055A7E">
      <w:pPr>
        <w:shd w:val="clear" w:color="auto" w:fill="FFFFFF"/>
        <w:spacing w:after="0" w:line="240" w:lineRule="auto"/>
        <w:ind w:right="10"/>
        <w:jc w:val="both"/>
        <w:rPr>
          <w:rFonts w:ascii="Times New Roman" w:eastAsia="Times New Roman" w:hAnsi="Times New Roman" w:cs="Times New Roman"/>
          <w:spacing w:val="-2"/>
        </w:rPr>
      </w:pPr>
      <w:r w:rsidRPr="00055A7E">
        <w:rPr>
          <w:rFonts w:ascii="Times New Roman" w:eastAsia="Times New Roman" w:hAnsi="Times New Roman" w:cs="Times New Roman"/>
          <w:spacing w:val="-2"/>
        </w:rPr>
        <w:t>в лице__________________________________________________________________________________</w:t>
      </w:r>
    </w:p>
    <w:p w:rsidR="00055A7E" w:rsidRPr="00055A7E" w:rsidRDefault="00055A7E" w:rsidP="00055A7E">
      <w:pPr>
        <w:shd w:val="clear" w:color="auto" w:fill="FFFFFF"/>
        <w:spacing w:after="0" w:line="240" w:lineRule="auto"/>
        <w:ind w:left="216"/>
        <w:jc w:val="both"/>
        <w:rPr>
          <w:rFonts w:ascii="Times New Roman" w:eastAsia="Times New Roman" w:hAnsi="Times New Roman" w:cs="Times New Roman"/>
          <w:i/>
          <w:iCs/>
          <w:spacing w:val="-5"/>
          <w:sz w:val="20"/>
          <w:szCs w:val="20"/>
        </w:rPr>
      </w:pPr>
      <w:r w:rsidRPr="00055A7E">
        <w:rPr>
          <w:rFonts w:ascii="Times New Roman" w:eastAsia="Times New Roman" w:hAnsi="Times New Roman" w:cs="Times New Roman"/>
          <w:i/>
          <w:iCs/>
          <w:spacing w:val="-5"/>
          <w:sz w:val="20"/>
          <w:szCs w:val="20"/>
        </w:rPr>
        <w:t xml:space="preserve"> (наименование должности руководителя участник</w:t>
      </w:r>
      <w:proofErr w:type="gramStart"/>
      <w:r w:rsidRPr="00055A7E">
        <w:rPr>
          <w:rFonts w:ascii="Times New Roman" w:eastAsia="Times New Roman" w:hAnsi="Times New Roman" w:cs="Times New Roman"/>
          <w:i/>
          <w:iCs/>
          <w:spacing w:val="-5"/>
          <w:sz w:val="20"/>
          <w:szCs w:val="20"/>
        </w:rPr>
        <w:t>а–</w:t>
      </w:r>
      <w:proofErr w:type="gramEnd"/>
      <w:r w:rsidRPr="00055A7E">
        <w:rPr>
          <w:rFonts w:ascii="Times New Roman" w:eastAsia="Times New Roman" w:hAnsi="Times New Roman" w:cs="Times New Roman"/>
          <w:i/>
          <w:iCs/>
          <w:spacing w:val="-5"/>
          <w:sz w:val="20"/>
          <w:szCs w:val="20"/>
        </w:rPr>
        <w:t xml:space="preserve"> юридического лица, его фамилия, имя, отчество полностью)</w:t>
      </w:r>
    </w:p>
    <w:p w:rsidR="00055A7E" w:rsidRPr="00055A7E" w:rsidRDefault="00055A7E" w:rsidP="00055A7E">
      <w:pPr>
        <w:shd w:val="clear" w:color="auto" w:fill="FFFFFF"/>
        <w:spacing w:before="120" w:after="0" w:line="240" w:lineRule="auto"/>
        <w:ind w:left="10" w:right="14"/>
        <w:jc w:val="both"/>
        <w:rPr>
          <w:rFonts w:ascii="Times New Roman" w:eastAsia="Times New Roman" w:hAnsi="Times New Roman" w:cs="Times New Roman"/>
          <w:spacing w:val="-1"/>
        </w:rPr>
      </w:pPr>
      <w:r w:rsidRPr="00055A7E">
        <w:rPr>
          <w:rFonts w:ascii="Times New Roman" w:eastAsia="Times New Roman" w:hAnsi="Times New Roman" w:cs="Times New Roman"/>
          <w:spacing w:val="1"/>
        </w:rPr>
        <w:t xml:space="preserve">уполномоченного в случае признания нас победителями процедуры запроса предложений подписать договор и согласны выполнить </w:t>
      </w:r>
      <w:r w:rsidRPr="00055A7E">
        <w:rPr>
          <w:rFonts w:ascii="Times New Roman" w:eastAsia="Times New Roman" w:hAnsi="Times New Roman" w:cs="Times New Roman"/>
          <w:spacing w:val="-1"/>
        </w:rPr>
        <w:t xml:space="preserve">требования </w:t>
      </w:r>
      <w:r w:rsidRPr="00055A7E">
        <w:rPr>
          <w:rFonts w:ascii="Times New Roman" w:eastAsia="Times New Roman" w:hAnsi="Times New Roman" w:cs="Times New Roman"/>
        </w:rPr>
        <w:t xml:space="preserve">проведения процедуры запроса предложений и </w:t>
      </w:r>
      <w:r w:rsidRPr="00055A7E">
        <w:rPr>
          <w:rFonts w:ascii="Times New Roman" w:eastAsia="Times New Roman" w:hAnsi="Times New Roman" w:cs="Times New Roman"/>
          <w:spacing w:val="-1"/>
        </w:rPr>
        <w:t>на условиях, указанных в нижеприведенной таблице:</w:t>
      </w:r>
    </w:p>
    <w:p w:rsidR="00055A7E" w:rsidRPr="00055A7E" w:rsidRDefault="00055A7E" w:rsidP="00055A7E">
      <w:pPr>
        <w:spacing w:after="0" w:line="240" w:lineRule="auto"/>
        <w:rPr>
          <w:rFonts w:ascii="Times New Roman" w:eastAsia="Times New Roman" w:hAnsi="Times New Roman" w:cs="Times New Roman"/>
        </w:rPr>
      </w:pPr>
    </w:p>
    <w:tbl>
      <w:tblPr>
        <w:tblW w:w="10206"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0" w:type="dxa"/>
          <w:right w:w="40" w:type="dxa"/>
        </w:tblCellMar>
        <w:tblLook w:val="0000" w:firstRow="0" w:lastRow="0" w:firstColumn="0" w:lastColumn="0" w:noHBand="0" w:noVBand="0"/>
      </w:tblPr>
      <w:tblGrid>
        <w:gridCol w:w="797"/>
        <w:gridCol w:w="6007"/>
        <w:gridCol w:w="3402"/>
      </w:tblGrid>
      <w:tr w:rsidR="00C330C4" w:rsidRPr="00055A7E" w:rsidTr="00C330C4">
        <w:trPr>
          <w:trHeight w:hRule="exact" w:val="941"/>
        </w:trPr>
        <w:tc>
          <w:tcPr>
            <w:tcW w:w="797" w:type="dxa"/>
            <w:shd w:val="clear" w:color="auto" w:fill="FFFFFF"/>
            <w:vAlign w:val="center"/>
          </w:tcPr>
          <w:p w:rsidR="00C330C4" w:rsidRPr="00055A7E" w:rsidRDefault="00C330C4" w:rsidP="00055A7E">
            <w:pPr>
              <w:shd w:val="clear" w:color="auto" w:fill="FFFFFF"/>
              <w:snapToGrid w:val="0"/>
              <w:spacing w:after="0" w:line="240" w:lineRule="auto"/>
              <w:ind w:left="154" w:right="134"/>
              <w:jc w:val="center"/>
              <w:rPr>
                <w:rFonts w:ascii="Times New Roman" w:eastAsia="Times New Roman" w:hAnsi="Times New Roman" w:cs="Times New Roman"/>
              </w:rPr>
            </w:pPr>
            <w:r w:rsidRPr="00055A7E">
              <w:rPr>
                <w:rFonts w:ascii="Times New Roman" w:eastAsia="Times New Roman" w:hAnsi="Times New Roman" w:cs="Times New Roman"/>
                <w:b/>
                <w:bCs/>
              </w:rPr>
              <w:t xml:space="preserve">№ </w:t>
            </w:r>
            <w:proofErr w:type="gramStart"/>
            <w:r w:rsidRPr="00055A7E">
              <w:rPr>
                <w:rFonts w:ascii="Times New Roman" w:eastAsia="Times New Roman" w:hAnsi="Times New Roman" w:cs="Times New Roman"/>
                <w:b/>
                <w:bCs/>
                <w:spacing w:val="-8"/>
              </w:rPr>
              <w:t>п</w:t>
            </w:r>
            <w:proofErr w:type="gramEnd"/>
            <w:r w:rsidRPr="00055A7E">
              <w:rPr>
                <w:rFonts w:ascii="Times New Roman" w:eastAsia="Times New Roman" w:hAnsi="Times New Roman" w:cs="Times New Roman"/>
                <w:b/>
                <w:bCs/>
                <w:spacing w:val="-8"/>
              </w:rPr>
              <w:t>/п</w:t>
            </w:r>
          </w:p>
        </w:tc>
        <w:tc>
          <w:tcPr>
            <w:tcW w:w="6007" w:type="dxa"/>
            <w:shd w:val="clear" w:color="auto" w:fill="FFFFFF"/>
            <w:vAlign w:val="center"/>
          </w:tcPr>
          <w:p w:rsidR="00C330C4" w:rsidRPr="00055A7E" w:rsidRDefault="00C330C4" w:rsidP="00055A7E">
            <w:pPr>
              <w:shd w:val="clear" w:color="auto" w:fill="FFFFFF"/>
              <w:snapToGrid w:val="0"/>
              <w:spacing w:after="0" w:line="240" w:lineRule="auto"/>
              <w:ind w:left="211"/>
              <w:jc w:val="center"/>
              <w:rPr>
                <w:rFonts w:ascii="Times New Roman" w:eastAsia="Times New Roman" w:hAnsi="Times New Roman" w:cs="Times New Roman"/>
              </w:rPr>
            </w:pPr>
            <w:r w:rsidRPr="00055A7E">
              <w:rPr>
                <w:rFonts w:ascii="Times New Roman" w:eastAsia="Times New Roman" w:hAnsi="Times New Roman" w:cs="Times New Roman"/>
                <w:b/>
                <w:bCs/>
                <w:spacing w:val="-7"/>
              </w:rPr>
              <w:t>Наименование показателя</w:t>
            </w:r>
          </w:p>
        </w:tc>
        <w:tc>
          <w:tcPr>
            <w:tcW w:w="3402" w:type="dxa"/>
            <w:shd w:val="clear" w:color="auto" w:fill="FFFFFF"/>
            <w:vAlign w:val="center"/>
          </w:tcPr>
          <w:p w:rsidR="00C330C4" w:rsidRPr="00055A7E" w:rsidRDefault="00C330C4" w:rsidP="00055A7E">
            <w:pPr>
              <w:shd w:val="clear" w:color="auto" w:fill="FFFFFF"/>
              <w:snapToGrid w:val="0"/>
              <w:spacing w:after="0" w:line="240" w:lineRule="auto"/>
              <w:jc w:val="center"/>
              <w:rPr>
                <w:rFonts w:ascii="Times New Roman" w:eastAsia="Times New Roman" w:hAnsi="Times New Roman" w:cs="Times New Roman"/>
              </w:rPr>
            </w:pPr>
            <w:r w:rsidRPr="00055A7E">
              <w:rPr>
                <w:rFonts w:ascii="Times New Roman" w:eastAsia="Times New Roman" w:hAnsi="Times New Roman" w:cs="Times New Roman"/>
                <w:b/>
                <w:bCs/>
                <w:spacing w:val="-5"/>
              </w:rPr>
              <w:t>Предложение</w:t>
            </w:r>
          </w:p>
        </w:tc>
      </w:tr>
      <w:tr w:rsidR="00C330C4" w:rsidRPr="00055A7E" w:rsidTr="00C330C4">
        <w:trPr>
          <w:trHeight w:hRule="exact" w:val="365"/>
        </w:trPr>
        <w:tc>
          <w:tcPr>
            <w:tcW w:w="797" w:type="dxa"/>
            <w:shd w:val="clear" w:color="auto" w:fill="FFFFFF"/>
          </w:tcPr>
          <w:p w:rsidR="00C330C4" w:rsidRPr="00055A7E" w:rsidRDefault="00C330C4" w:rsidP="00055A7E">
            <w:pPr>
              <w:shd w:val="clear" w:color="auto" w:fill="FFFFFF"/>
              <w:snapToGrid w:val="0"/>
              <w:spacing w:after="0" w:line="240" w:lineRule="auto"/>
              <w:jc w:val="center"/>
              <w:rPr>
                <w:rFonts w:ascii="Times New Roman" w:eastAsia="Times New Roman" w:hAnsi="Times New Roman" w:cs="Times New Roman"/>
              </w:rPr>
            </w:pPr>
            <w:r w:rsidRPr="00055A7E">
              <w:rPr>
                <w:rFonts w:ascii="Times New Roman" w:eastAsia="Times New Roman" w:hAnsi="Times New Roman" w:cs="Times New Roman"/>
                <w:bCs/>
              </w:rPr>
              <w:t>1</w:t>
            </w:r>
          </w:p>
        </w:tc>
        <w:tc>
          <w:tcPr>
            <w:tcW w:w="6007" w:type="dxa"/>
            <w:shd w:val="clear" w:color="auto" w:fill="FFFFFF"/>
          </w:tcPr>
          <w:p w:rsidR="00C330C4" w:rsidRPr="00055A7E" w:rsidRDefault="00C330C4" w:rsidP="00055A7E">
            <w:pPr>
              <w:shd w:val="clear" w:color="auto" w:fill="FFFFFF"/>
              <w:snapToGrid w:val="0"/>
              <w:spacing w:after="0" w:line="240" w:lineRule="auto"/>
              <w:ind w:left="1363"/>
              <w:jc w:val="center"/>
              <w:rPr>
                <w:rFonts w:ascii="Times New Roman" w:eastAsia="Times New Roman" w:hAnsi="Times New Roman" w:cs="Times New Roman"/>
              </w:rPr>
            </w:pPr>
            <w:r w:rsidRPr="00055A7E">
              <w:rPr>
                <w:rFonts w:ascii="Times New Roman" w:eastAsia="Times New Roman" w:hAnsi="Times New Roman" w:cs="Times New Roman"/>
                <w:bCs/>
              </w:rPr>
              <w:t>2</w:t>
            </w:r>
          </w:p>
        </w:tc>
        <w:tc>
          <w:tcPr>
            <w:tcW w:w="3402" w:type="dxa"/>
            <w:shd w:val="clear" w:color="auto" w:fill="FFFFFF"/>
          </w:tcPr>
          <w:p w:rsidR="00C330C4" w:rsidRPr="00055A7E" w:rsidRDefault="00C330C4" w:rsidP="00055A7E">
            <w:pPr>
              <w:shd w:val="clear" w:color="auto" w:fill="FFFFFF"/>
              <w:snapToGrid w:val="0"/>
              <w:spacing w:after="0" w:line="240" w:lineRule="auto"/>
              <w:jc w:val="center"/>
              <w:rPr>
                <w:rFonts w:ascii="Times New Roman" w:eastAsia="Times New Roman" w:hAnsi="Times New Roman" w:cs="Times New Roman"/>
              </w:rPr>
            </w:pPr>
            <w:r w:rsidRPr="00055A7E">
              <w:rPr>
                <w:rFonts w:ascii="Times New Roman" w:eastAsia="Times New Roman" w:hAnsi="Times New Roman" w:cs="Times New Roman"/>
                <w:bCs/>
              </w:rPr>
              <w:t>3</w:t>
            </w:r>
          </w:p>
        </w:tc>
      </w:tr>
      <w:tr w:rsidR="00C330C4" w:rsidRPr="00055A7E" w:rsidTr="00C330C4">
        <w:trPr>
          <w:trHeight w:hRule="exact" w:val="1553"/>
        </w:trPr>
        <w:tc>
          <w:tcPr>
            <w:tcW w:w="797" w:type="dxa"/>
            <w:shd w:val="clear" w:color="auto" w:fill="FFFFFF"/>
          </w:tcPr>
          <w:p w:rsidR="00C330C4" w:rsidRPr="00055A7E" w:rsidRDefault="00C330C4" w:rsidP="00055A7E">
            <w:pPr>
              <w:shd w:val="clear" w:color="auto" w:fill="FFFFFF"/>
              <w:snapToGrid w:val="0"/>
              <w:spacing w:after="0" w:line="240" w:lineRule="auto"/>
              <w:jc w:val="center"/>
              <w:rPr>
                <w:rFonts w:ascii="Times New Roman" w:eastAsia="Times New Roman" w:hAnsi="Times New Roman" w:cs="Times New Roman"/>
              </w:rPr>
            </w:pPr>
            <w:r w:rsidRPr="00055A7E">
              <w:rPr>
                <w:rFonts w:ascii="Times New Roman" w:eastAsia="Times New Roman" w:hAnsi="Times New Roman" w:cs="Times New Roman"/>
                <w:bCs/>
              </w:rPr>
              <w:t>1.1.</w:t>
            </w:r>
          </w:p>
        </w:tc>
        <w:tc>
          <w:tcPr>
            <w:tcW w:w="6007" w:type="dxa"/>
            <w:shd w:val="clear" w:color="auto" w:fill="FFFFFF"/>
            <w:vAlign w:val="center"/>
          </w:tcPr>
          <w:p w:rsidR="00C330C4" w:rsidRPr="009E4F8B" w:rsidRDefault="00C330C4" w:rsidP="00C330C4">
            <w:pPr>
              <w:suppressAutoHyphens/>
              <w:spacing w:after="0" w:line="240" w:lineRule="auto"/>
              <w:rPr>
                <w:rFonts w:ascii="Times New Roman" w:eastAsia="Times New Roman" w:hAnsi="Times New Roman" w:cs="Times New Roman"/>
                <w:sz w:val="20"/>
                <w:szCs w:val="20"/>
              </w:rPr>
            </w:pPr>
            <w:r w:rsidRPr="009E4F8B">
              <w:rPr>
                <w:rFonts w:ascii="Times New Roman" w:eastAsia="Times New Roman" w:hAnsi="Times New Roman" w:cs="Times New Roman"/>
                <w:sz w:val="20"/>
                <w:szCs w:val="20"/>
              </w:rPr>
              <w:t xml:space="preserve">1. Объем поставки за предшествующий год с указанием договоров поставки  </w:t>
            </w:r>
          </w:p>
        </w:tc>
        <w:tc>
          <w:tcPr>
            <w:tcW w:w="3402" w:type="dxa"/>
            <w:shd w:val="clear" w:color="auto" w:fill="FFFFFF"/>
          </w:tcPr>
          <w:p w:rsidR="00C330C4" w:rsidRPr="003A118D" w:rsidRDefault="00C330C4" w:rsidP="003A118D">
            <w:pPr>
              <w:shd w:val="clear" w:color="auto" w:fill="FFFFFF"/>
              <w:snapToGrid w:val="0"/>
              <w:spacing w:after="0" w:line="240" w:lineRule="auto"/>
              <w:jc w:val="center"/>
              <w:rPr>
                <w:rFonts w:ascii="Times New Roman" w:eastAsia="Times New Roman" w:hAnsi="Times New Roman" w:cs="Times New Roman"/>
                <w:sz w:val="18"/>
                <w:szCs w:val="18"/>
              </w:rPr>
            </w:pPr>
          </w:p>
        </w:tc>
      </w:tr>
      <w:tr w:rsidR="00C330C4" w:rsidRPr="00055A7E" w:rsidTr="00C330C4">
        <w:trPr>
          <w:trHeight w:hRule="exact" w:val="2398"/>
        </w:trPr>
        <w:tc>
          <w:tcPr>
            <w:tcW w:w="797" w:type="dxa"/>
            <w:shd w:val="clear" w:color="auto" w:fill="FFFFFF"/>
          </w:tcPr>
          <w:p w:rsidR="00C330C4" w:rsidRPr="00055A7E" w:rsidRDefault="00C330C4" w:rsidP="00055A7E">
            <w:pPr>
              <w:shd w:val="clear" w:color="auto" w:fill="FFFFFF"/>
              <w:snapToGrid w:val="0"/>
              <w:spacing w:after="0" w:line="240" w:lineRule="auto"/>
              <w:jc w:val="center"/>
              <w:rPr>
                <w:rFonts w:ascii="Times New Roman" w:eastAsia="Times New Roman" w:hAnsi="Times New Roman" w:cs="Times New Roman"/>
                <w:bCs/>
              </w:rPr>
            </w:pPr>
          </w:p>
        </w:tc>
        <w:tc>
          <w:tcPr>
            <w:tcW w:w="6007" w:type="dxa"/>
            <w:shd w:val="clear" w:color="auto" w:fill="FFFFFF"/>
            <w:vAlign w:val="center"/>
          </w:tcPr>
          <w:p w:rsidR="00C330C4" w:rsidRPr="009E4F8B" w:rsidRDefault="00C330C4" w:rsidP="008D7F95">
            <w:pPr>
              <w:pStyle w:val="54"/>
              <w:shd w:val="clear" w:color="auto" w:fill="auto"/>
              <w:tabs>
                <w:tab w:val="left" w:pos="374"/>
              </w:tabs>
              <w:spacing w:before="0" w:after="0"/>
              <w:ind w:firstLine="0"/>
              <w:rPr>
                <w:sz w:val="20"/>
                <w:szCs w:val="20"/>
              </w:rPr>
            </w:pPr>
            <w:r w:rsidRPr="009E4F8B">
              <w:rPr>
                <w:sz w:val="20"/>
                <w:szCs w:val="20"/>
              </w:rPr>
              <w:t>2. Наличие в собственности и/или в аренде у участника закупки материально - технических ресурсов необходимых для выполнения условий договора:</w:t>
            </w:r>
          </w:p>
          <w:p w:rsidR="00C330C4" w:rsidRPr="009E4F8B" w:rsidRDefault="00C330C4" w:rsidP="008D7F95">
            <w:pPr>
              <w:pStyle w:val="54"/>
              <w:numPr>
                <w:ilvl w:val="0"/>
                <w:numId w:val="22"/>
              </w:numPr>
              <w:shd w:val="clear" w:color="auto" w:fill="auto"/>
              <w:tabs>
                <w:tab w:val="left" w:pos="139"/>
              </w:tabs>
              <w:spacing w:before="0" w:after="0"/>
              <w:ind w:firstLine="0"/>
              <w:rPr>
                <w:sz w:val="20"/>
                <w:szCs w:val="20"/>
              </w:rPr>
            </w:pPr>
            <w:r w:rsidRPr="009E4F8B">
              <w:rPr>
                <w:sz w:val="20"/>
                <w:szCs w:val="20"/>
              </w:rPr>
              <w:t>наличие в собственности и/или аренде офисного помещения;</w:t>
            </w:r>
          </w:p>
          <w:p w:rsidR="00C330C4" w:rsidRPr="009E4F8B" w:rsidRDefault="00C330C4" w:rsidP="008D7F95">
            <w:pPr>
              <w:pStyle w:val="54"/>
              <w:numPr>
                <w:ilvl w:val="0"/>
                <w:numId w:val="22"/>
              </w:numPr>
              <w:shd w:val="clear" w:color="auto" w:fill="auto"/>
              <w:tabs>
                <w:tab w:val="left" w:pos="139"/>
              </w:tabs>
              <w:spacing w:before="0" w:after="0"/>
              <w:ind w:firstLine="0"/>
              <w:rPr>
                <w:sz w:val="20"/>
                <w:szCs w:val="20"/>
              </w:rPr>
            </w:pPr>
            <w:r w:rsidRPr="009E4F8B">
              <w:rPr>
                <w:sz w:val="20"/>
                <w:szCs w:val="20"/>
              </w:rPr>
              <w:t xml:space="preserve">наличие в собственности и/или аренде складских помещений не менее 50 </w:t>
            </w:r>
            <w:proofErr w:type="spellStart"/>
            <w:r w:rsidRPr="009E4F8B">
              <w:rPr>
                <w:sz w:val="20"/>
                <w:szCs w:val="20"/>
              </w:rPr>
              <w:t>кв</w:t>
            </w:r>
            <w:proofErr w:type="gramStart"/>
            <w:r w:rsidRPr="009E4F8B">
              <w:rPr>
                <w:sz w:val="20"/>
                <w:szCs w:val="20"/>
              </w:rPr>
              <w:t>.м</w:t>
            </w:r>
            <w:proofErr w:type="spellEnd"/>
            <w:proofErr w:type="gramEnd"/>
            <w:r w:rsidRPr="009E4F8B">
              <w:rPr>
                <w:sz w:val="20"/>
                <w:szCs w:val="20"/>
              </w:rPr>
              <w:t>;</w:t>
            </w:r>
          </w:p>
          <w:p w:rsidR="00C330C4" w:rsidRPr="009E4F8B" w:rsidRDefault="00C330C4" w:rsidP="008D7F95">
            <w:pPr>
              <w:pStyle w:val="54"/>
              <w:numPr>
                <w:ilvl w:val="0"/>
                <w:numId w:val="22"/>
              </w:numPr>
              <w:shd w:val="clear" w:color="auto" w:fill="auto"/>
              <w:tabs>
                <w:tab w:val="left" w:pos="187"/>
              </w:tabs>
              <w:spacing w:before="0" w:after="0"/>
              <w:ind w:firstLine="0"/>
              <w:rPr>
                <w:sz w:val="20"/>
                <w:szCs w:val="20"/>
              </w:rPr>
            </w:pPr>
            <w:r w:rsidRPr="009E4F8B">
              <w:rPr>
                <w:sz w:val="20"/>
                <w:szCs w:val="20"/>
              </w:rPr>
              <w:t>наличие в собственности и/или аренде грузового транспорта для доставки Товара не менее 3-х единиц;</w:t>
            </w:r>
          </w:p>
          <w:p w:rsidR="00C330C4" w:rsidRPr="009E4F8B" w:rsidRDefault="00C330C4" w:rsidP="008D7F95">
            <w:pPr>
              <w:suppressAutoHyphens/>
              <w:spacing w:after="0" w:line="240" w:lineRule="auto"/>
              <w:rPr>
                <w:rFonts w:ascii="Times New Roman" w:eastAsia="Times New Roman" w:hAnsi="Times New Roman" w:cs="Times New Roman"/>
                <w:sz w:val="20"/>
                <w:szCs w:val="20"/>
              </w:rPr>
            </w:pPr>
          </w:p>
        </w:tc>
        <w:tc>
          <w:tcPr>
            <w:tcW w:w="3402" w:type="dxa"/>
            <w:shd w:val="clear" w:color="auto" w:fill="FFFFFF"/>
          </w:tcPr>
          <w:p w:rsidR="00C330C4" w:rsidRPr="003A118D" w:rsidRDefault="00C330C4" w:rsidP="003A118D">
            <w:pPr>
              <w:shd w:val="clear" w:color="auto" w:fill="FFFFFF"/>
              <w:snapToGrid w:val="0"/>
              <w:spacing w:after="0" w:line="240" w:lineRule="auto"/>
              <w:jc w:val="center"/>
              <w:rPr>
                <w:rFonts w:ascii="Times New Roman" w:eastAsia="Times New Roman" w:hAnsi="Times New Roman" w:cs="Times New Roman"/>
                <w:sz w:val="18"/>
                <w:szCs w:val="18"/>
              </w:rPr>
            </w:pPr>
          </w:p>
        </w:tc>
      </w:tr>
      <w:tr w:rsidR="00C330C4" w:rsidRPr="00055A7E" w:rsidTr="00C330C4">
        <w:trPr>
          <w:trHeight w:hRule="exact" w:val="1992"/>
        </w:trPr>
        <w:tc>
          <w:tcPr>
            <w:tcW w:w="797" w:type="dxa"/>
            <w:shd w:val="clear" w:color="auto" w:fill="FFFFFF"/>
          </w:tcPr>
          <w:p w:rsidR="00C330C4" w:rsidRPr="00055A7E" w:rsidRDefault="00C330C4" w:rsidP="00055A7E">
            <w:pPr>
              <w:shd w:val="clear" w:color="auto" w:fill="FFFFFF"/>
              <w:snapToGrid w:val="0"/>
              <w:spacing w:after="0" w:line="240" w:lineRule="auto"/>
              <w:jc w:val="center"/>
              <w:rPr>
                <w:rFonts w:ascii="Times New Roman" w:eastAsia="Times New Roman" w:hAnsi="Times New Roman" w:cs="Times New Roman"/>
                <w:bCs/>
              </w:rPr>
            </w:pPr>
          </w:p>
        </w:tc>
        <w:tc>
          <w:tcPr>
            <w:tcW w:w="6007" w:type="dxa"/>
            <w:shd w:val="clear" w:color="auto" w:fill="FFFFFF"/>
            <w:vAlign w:val="center"/>
          </w:tcPr>
          <w:p w:rsidR="00C330C4" w:rsidRPr="009E4F8B" w:rsidRDefault="00C330C4" w:rsidP="008D7F95">
            <w:pPr>
              <w:pStyle w:val="54"/>
              <w:shd w:val="clear" w:color="auto" w:fill="auto"/>
              <w:tabs>
                <w:tab w:val="left" w:pos="374"/>
              </w:tabs>
              <w:spacing w:before="0" w:after="0"/>
              <w:ind w:firstLine="0"/>
              <w:rPr>
                <w:sz w:val="20"/>
                <w:szCs w:val="20"/>
              </w:rPr>
            </w:pPr>
            <w:r w:rsidRPr="009E4F8B">
              <w:rPr>
                <w:bCs/>
                <w:sz w:val="20"/>
                <w:szCs w:val="20"/>
              </w:rPr>
              <w:t xml:space="preserve">3. </w:t>
            </w:r>
            <w:r w:rsidRPr="009E4F8B">
              <w:rPr>
                <w:sz w:val="20"/>
                <w:szCs w:val="20"/>
              </w:rPr>
              <w:t>Обеспеченность кадровыми ресурсами, необходимыми для выполнения условий договора:</w:t>
            </w:r>
          </w:p>
          <w:p w:rsidR="00C330C4" w:rsidRPr="009E4F8B" w:rsidRDefault="00C330C4" w:rsidP="008D7F95">
            <w:pPr>
              <w:pStyle w:val="54"/>
              <w:numPr>
                <w:ilvl w:val="0"/>
                <w:numId w:val="22"/>
              </w:numPr>
              <w:shd w:val="clear" w:color="auto" w:fill="auto"/>
              <w:tabs>
                <w:tab w:val="left" w:pos="178"/>
              </w:tabs>
              <w:spacing w:before="0" w:after="0"/>
              <w:ind w:firstLine="0"/>
              <w:rPr>
                <w:sz w:val="20"/>
                <w:szCs w:val="20"/>
              </w:rPr>
            </w:pPr>
            <w:r w:rsidRPr="009E4F8B">
              <w:rPr>
                <w:sz w:val="20"/>
                <w:szCs w:val="20"/>
              </w:rPr>
              <w:t>наличие не менее 3-х специалистов по работе с клиентами (специалисты материально-</w:t>
            </w:r>
            <w:r w:rsidRPr="009E4F8B">
              <w:rPr>
                <w:sz w:val="20"/>
                <w:szCs w:val="20"/>
              </w:rPr>
              <w:softHyphen/>
              <w:t>технического снабжения);</w:t>
            </w:r>
          </w:p>
          <w:p w:rsidR="00C330C4" w:rsidRPr="009E4F8B" w:rsidRDefault="00C330C4" w:rsidP="008D7F95">
            <w:pPr>
              <w:pStyle w:val="54"/>
              <w:numPr>
                <w:ilvl w:val="0"/>
                <w:numId w:val="22"/>
              </w:numPr>
              <w:shd w:val="clear" w:color="auto" w:fill="auto"/>
              <w:tabs>
                <w:tab w:val="left" w:pos="139"/>
              </w:tabs>
              <w:spacing w:before="0" w:after="0"/>
              <w:ind w:firstLine="0"/>
              <w:rPr>
                <w:sz w:val="20"/>
                <w:szCs w:val="20"/>
              </w:rPr>
            </w:pPr>
            <w:r w:rsidRPr="009E4F8B">
              <w:rPr>
                <w:sz w:val="20"/>
                <w:szCs w:val="20"/>
              </w:rPr>
              <w:t>наличие складских работников не менее 2-х человек.</w:t>
            </w:r>
          </w:p>
          <w:p w:rsidR="00C330C4" w:rsidRPr="009E4F8B" w:rsidRDefault="00C330C4" w:rsidP="008D7F95">
            <w:pPr>
              <w:spacing w:after="0" w:line="240" w:lineRule="auto"/>
              <w:ind w:left="-62"/>
              <w:rPr>
                <w:rFonts w:ascii="Times New Roman" w:eastAsia="Times New Roman" w:hAnsi="Times New Roman" w:cs="Times New Roman"/>
                <w:bCs/>
                <w:sz w:val="20"/>
                <w:szCs w:val="20"/>
              </w:rPr>
            </w:pPr>
          </w:p>
        </w:tc>
        <w:tc>
          <w:tcPr>
            <w:tcW w:w="3402" w:type="dxa"/>
            <w:shd w:val="clear" w:color="auto" w:fill="FFFFFF"/>
          </w:tcPr>
          <w:p w:rsidR="00C330C4" w:rsidRPr="003A118D" w:rsidRDefault="00C330C4" w:rsidP="003A118D">
            <w:pPr>
              <w:shd w:val="clear" w:color="auto" w:fill="FFFFFF"/>
              <w:snapToGrid w:val="0"/>
              <w:spacing w:after="0" w:line="240" w:lineRule="auto"/>
              <w:jc w:val="center"/>
              <w:rPr>
                <w:rFonts w:ascii="Times New Roman" w:eastAsia="Times New Roman" w:hAnsi="Times New Roman" w:cs="Times New Roman"/>
                <w:sz w:val="18"/>
                <w:szCs w:val="18"/>
              </w:rPr>
            </w:pPr>
          </w:p>
        </w:tc>
      </w:tr>
    </w:tbl>
    <w:p w:rsidR="00055A7E" w:rsidRPr="00055A7E" w:rsidRDefault="00055A7E" w:rsidP="00055A7E">
      <w:pPr>
        <w:shd w:val="clear" w:color="auto" w:fill="FFFFFF"/>
        <w:spacing w:after="0" w:line="240" w:lineRule="auto"/>
        <w:rPr>
          <w:rFonts w:ascii="Times New Roman" w:eastAsia="Times New Roman" w:hAnsi="Times New Roman" w:cs="Times New Roman"/>
        </w:rPr>
      </w:pPr>
    </w:p>
    <w:p w:rsidR="00055A7E" w:rsidRPr="00055A7E" w:rsidRDefault="00055A7E" w:rsidP="00C330C4">
      <w:pPr>
        <w:widowControl w:val="0"/>
        <w:autoSpaceDE w:val="0"/>
        <w:autoSpaceDN w:val="0"/>
        <w:adjustRightInd w:val="0"/>
        <w:spacing w:after="0" w:line="240" w:lineRule="auto"/>
        <w:rPr>
          <w:rFonts w:ascii="Times New Roman" w:eastAsia="Times New Roman" w:hAnsi="Times New Roman" w:cs="Times New Roman"/>
        </w:rPr>
      </w:pPr>
      <w:r w:rsidRPr="00055A7E">
        <w:rPr>
          <w:rFonts w:ascii="Times New Roman" w:eastAsia="Times New Roman" w:hAnsi="Times New Roman" w:cs="Times New Roman"/>
          <w:color w:val="000000"/>
        </w:rPr>
        <w:t>2. Цена услуги, установленная нами, составляет _________________________________</w:t>
      </w:r>
      <w:r w:rsidR="00086793">
        <w:rPr>
          <w:rFonts w:ascii="Times New Roman" w:eastAsia="Times New Roman" w:hAnsi="Times New Roman" w:cs="Times New Roman"/>
          <w:color w:val="000000"/>
        </w:rPr>
        <w:t>__________________________________</w:t>
      </w:r>
      <w:r w:rsidRPr="00055A7E">
        <w:rPr>
          <w:rFonts w:ascii="Times New Roman" w:eastAsia="Times New Roman" w:hAnsi="Times New Roman" w:cs="Times New Roman"/>
          <w:color w:val="000000"/>
        </w:rPr>
        <w:t>___________________</w:t>
      </w:r>
    </w:p>
    <w:p w:rsidR="00055A7E" w:rsidRPr="00055A7E" w:rsidRDefault="00055A7E" w:rsidP="00C330C4">
      <w:pPr>
        <w:widowControl w:val="0"/>
        <w:autoSpaceDE w:val="0"/>
        <w:autoSpaceDN w:val="0"/>
        <w:adjustRightInd w:val="0"/>
        <w:spacing w:after="0" w:line="240" w:lineRule="auto"/>
        <w:jc w:val="both"/>
        <w:rPr>
          <w:rFonts w:ascii="Times New Roman" w:eastAsia="Times New Roman" w:hAnsi="Times New Roman" w:cs="Times New Roman"/>
          <w:i/>
          <w:sz w:val="20"/>
          <w:szCs w:val="20"/>
        </w:rPr>
      </w:pPr>
      <w:r w:rsidRPr="00055A7E">
        <w:rPr>
          <w:rFonts w:ascii="Times New Roman" w:eastAsia="Times New Roman" w:hAnsi="Times New Roman" w:cs="Times New Roman"/>
          <w:color w:val="000000"/>
          <w:sz w:val="20"/>
          <w:szCs w:val="20"/>
        </w:rPr>
        <w:tab/>
      </w:r>
      <w:r w:rsidRPr="00055A7E">
        <w:rPr>
          <w:rFonts w:ascii="Times New Roman" w:eastAsia="Times New Roman" w:hAnsi="Times New Roman" w:cs="Times New Roman"/>
          <w:color w:val="000000"/>
          <w:sz w:val="20"/>
          <w:szCs w:val="20"/>
        </w:rPr>
        <w:tab/>
      </w:r>
      <w:r w:rsidRPr="00055A7E">
        <w:rPr>
          <w:rFonts w:ascii="Times New Roman" w:eastAsia="Times New Roman" w:hAnsi="Times New Roman" w:cs="Times New Roman"/>
          <w:color w:val="000000"/>
          <w:sz w:val="20"/>
          <w:szCs w:val="20"/>
        </w:rPr>
        <w:tab/>
      </w:r>
      <w:r w:rsidRPr="00055A7E">
        <w:rPr>
          <w:rFonts w:ascii="Times New Roman" w:eastAsia="Times New Roman" w:hAnsi="Times New Roman" w:cs="Times New Roman"/>
          <w:color w:val="000000"/>
          <w:sz w:val="20"/>
          <w:szCs w:val="20"/>
        </w:rPr>
        <w:tab/>
      </w:r>
      <w:r w:rsidRPr="00055A7E">
        <w:rPr>
          <w:rFonts w:ascii="Times New Roman" w:eastAsia="Times New Roman" w:hAnsi="Times New Roman" w:cs="Times New Roman"/>
          <w:color w:val="000000"/>
          <w:sz w:val="20"/>
          <w:szCs w:val="20"/>
        </w:rPr>
        <w:tab/>
      </w:r>
      <w:r w:rsidRPr="00055A7E">
        <w:rPr>
          <w:rFonts w:ascii="Times New Roman" w:eastAsia="Times New Roman" w:hAnsi="Times New Roman" w:cs="Times New Roman"/>
          <w:color w:val="000000"/>
          <w:sz w:val="20"/>
          <w:szCs w:val="20"/>
        </w:rPr>
        <w:tab/>
      </w:r>
      <w:r w:rsidRPr="00055A7E">
        <w:rPr>
          <w:rFonts w:ascii="Times New Roman" w:eastAsia="Times New Roman" w:hAnsi="Times New Roman" w:cs="Times New Roman"/>
          <w:color w:val="000000"/>
          <w:sz w:val="20"/>
          <w:szCs w:val="20"/>
        </w:rPr>
        <w:tab/>
      </w:r>
      <w:r w:rsidRPr="00055A7E">
        <w:rPr>
          <w:rFonts w:ascii="Times New Roman" w:eastAsia="Times New Roman" w:hAnsi="Times New Roman" w:cs="Times New Roman"/>
          <w:i/>
          <w:color w:val="000000"/>
          <w:sz w:val="20"/>
          <w:szCs w:val="20"/>
        </w:rPr>
        <w:t xml:space="preserve">   (сумма указывается цифрами и прописью)</w:t>
      </w:r>
    </w:p>
    <w:p w:rsidR="001A68C5" w:rsidRDefault="00055A7E" w:rsidP="00086793">
      <w:pPr>
        <w:widowControl w:val="0"/>
        <w:autoSpaceDE w:val="0"/>
        <w:autoSpaceDN w:val="0"/>
        <w:adjustRightInd w:val="0"/>
        <w:spacing w:after="0" w:line="240" w:lineRule="auto"/>
        <w:jc w:val="both"/>
      </w:pPr>
      <w:r w:rsidRPr="00055A7E">
        <w:rPr>
          <w:rFonts w:ascii="Times New Roman" w:eastAsia="Times New Roman" w:hAnsi="Times New Roman" w:cs="Times New Roman"/>
          <w:color w:val="000000"/>
        </w:rPr>
        <w:t xml:space="preserve">3. </w:t>
      </w:r>
      <w:r w:rsidR="001A68C5">
        <w:t xml:space="preserve">Срок поставки Товара составляет </w:t>
      </w:r>
      <w:r w:rsidR="001A68C5">
        <w:tab/>
      </w:r>
      <w:r w:rsidR="002E5C18">
        <w:t xml:space="preserve">_____________ </w:t>
      </w:r>
      <w:r w:rsidR="001A68C5">
        <w:t>календарных дней с момента поступления заявки</w:t>
      </w:r>
    </w:p>
    <w:p w:rsidR="001A68C5" w:rsidRDefault="001A68C5" w:rsidP="00C330C4">
      <w:pPr>
        <w:pStyle w:val="54"/>
        <w:shd w:val="clear" w:color="auto" w:fill="auto"/>
        <w:spacing w:before="0" w:after="0" w:line="240" w:lineRule="auto"/>
        <w:ind w:firstLine="0"/>
        <w:jc w:val="left"/>
      </w:pPr>
      <w:r>
        <w:t>от Покупателя.</w:t>
      </w:r>
    </w:p>
    <w:p w:rsidR="00055A7E" w:rsidRPr="00055A7E" w:rsidRDefault="00055A7E" w:rsidP="00C330C4">
      <w:pPr>
        <w:widowControl w:val="0"/>
        <w:autoSpaceDE w:val="0"/>
        <w:autoSpaceDN w:val="0"/>
        <w:adjustRightInd w:val="0"/>
        <w:spacing w:after="0" w:line="240" w:lineRule="auto"/>
        <w:jc w:val="both"/>
        <w:rPr>
          <w:rFonts w:ascii="Times New Roman" w:eastAsia="Times New Roman" w:hAnsi="Times New Roman" w:cs="Times New Roman"/>
          <w:color w:val="000000"/>
        </w:rPr>
      </w:pPr>
    </w:p>
    <w:p w:rsidR="00055A7E" w:rsidRPr="00055A7E" w:rsidRDefault="00055A7E" w:rsidP="00C330C4">
      <w:pPr>
        <w:widowControl w:val="0"/>
        <w:autoSpaceDE w:val="0"/>
        <w:autoSpaceDN w:val="0"/>
        <w:adjustRightInd w:val="0"/>
        <w:spacing w:after="0" w:line="240" w:lineRule="auto"/>
        <w:jc w:val="both"/>
        <w:rPr>
          <w:rFonts w:ascii="Times New Roman" w:eastAsia="Times New Roman" w:hAnsi="Times New Roman" w:cs="Times New Roman"/>
        </w:rPr>
      </w:pPr>
      <w:r w:rsidRPr="00055A7E">
        <w:rPr>
          <w:rFonts w:ascii="Times New Roman" w:eastAsia="Times New Roman" w:hAnsi="Times New Roman" w:cs="Times New Roman"/>
          <w:color w:val="000000"/>
        </w:rPr>
        <w:t>4. Если   наши   предложения   будут   приняты,  мы  берем  на  себя</w:t>
      </w:r>
      <w:r w:rsidR="00D54AED">
        <w:rPr>
          <w:rFonts w:ascii="Times New Roman" w:eastAsia="Times New Roman" w:hAnsi="Times New Roman" w:cs="Times New Roman"/>
          <w:color w:val="000000"/>
        </w:rPr>
        <w:t xml:space="preserve"> </w:t>
      </w:r>
      <w:r w:rsidRPr="00055A7E">
        <w:rPr>
          <w:rFonts w:ascii="Times New Roman" w:eastAsia="Times New Roman" w:hAnsi="Times New Roman" w:cs="Times New Roman"/>
          <w:color w:val="000000"/>
        </w:rPr>
        <w:t>обязательство заключить договор и приступить к оказанию услуг в срок, установленный закупочной документацией и оказать все услуги в сроки, предусмотренные договором.</w:t>
      </w:r>
    </w:p>
    <w:p w:rsidR="00055A7E" w:rsidRPr="00055A7E" w:rsidRDefault="00055A7E" w:rsidP="00C330C4">
      <w:pPr>
        <w:shd w:val="clear" w:color="auto" w:fill="FFFFFF"/>
        <w:tabs>
          <w:tab w:val="left" w:leader="underscore" w:pos="7694"/>
        </w:tabs>
        <w:spacing w:after="0" w:line="240" w:lineRule="auto"/>
        <w:rPr>
          <w:rFonts w:ascii="Times New Roman" w:eastAsia="Times New Roman" w:hAnsi="Times New Roman" w:cs="Times New Roman"/>
          <w:b/>
          <w:bCs/>
          <w:spacing w:val="-1"/>
        </w:rPr>
      </w:pPr>
    </w:p>
    <w:p w:rsidR="00055A7E" w:rsidRPr="00055A7E" w:rsidRDefault="00055A7E" w:rsidP="00055A7E">
      <w:pPr>
        <w:widowControl w:val="0"/>
        <w:autoSpaceDE w:val="0"/>
        <w:autoSpaceDN w:val="0"/>
        <w:adjustRightInd w:val="0"/>
        <w:spacing w:after="0" w:line="240" w:lineRule="auto"/>
        <w:rPr>
          <w:rFonts w:ascii="Times New Roman" w:eastAsia="Times New Roman" w:hAnsi="Times New Roman" w:cs="Times New Roman"/>
          <w:b/>
          <w:sz w:val="24"/>
          <w:szCs w:val="24"/>
        </w:rPr>
      </w:pPr>
      <w:r w:rsidRPr="00055A7E">
        <w:rPr>
          <w:rFonts w:ascii="Times New Roman" w:eastAsia="Times New Roman" w:hAnsi="Times New Roman" w:cs="Times New Roman"/>
          <w:b/>
          <w:sz w:val="24"/>
          <w:szCs w:val="24"/>
        </w:rPr>
        <w:t xml:space="preserve">Участник размещения заказа ________________________________________________   </w:t>
      </w:r>
    </w:p>
    <w:p w:rsidR="00055A7E" w:rsidRPr="00055A7E" w:rsidRDefault="00055A7E" w:rsidP="00055A7E">
      <w:pPr>
        <w:spacing w:after="0" w:line="240" w:lineRule="auto"/>
        <w:jc w:val="both"/>
        <w:rPr>
          <w:rFonts w:ascii="Times New Roman" w:eastAsia="Times New Roman" w:hAnsi="Times New Roman" w:cs="Times New Roman"/>
          <w:sz w:val="20"/>
          <w:szCs w:val="20"/>
        </w:rPr>
      </w:pPr>
      <w:r w:rsidRPr="00055A7E">
        <w:rPr>
          <w:rFonts w:ascii="Times New Roman" w:eastAsia="Times New Roman" w:hAnsi="Times New Roman" w:cs="Times New Roman"/>
          <w:sz w:val="20"/>
          <w:szCs w:val="20"/>
        </w:rPr>
        <w:t xml:space="preserve">                                                                                            (подпись Ф.И.О</w:t>
      </w:r>
      <w:r w:rsidRPr="00055A7E">
        <w:rPr>
          <w:rFonts w:ascii="Times New Roman" w:eastAsia="Times New Roman" w:hAnsi="Times New Roman" w:cs="Times New Roman"/>
          <w:bCs/>
          <w:sz w:val="20"/>
          <w:szCs w:val="20"/>
        </w:rPr>
        <w:t xml:space="preserve">. </w:t>
      </w:r>
      <w:r w:rsidRPr="00055A7E">
        <w:rPr>
          <w:rFonts w:ascii="Times New Roman" w:eastAsia="Times New Roman" w:hAnsi="Times New Roman" w:cs="Times New Roman"/>
          <w:sz w:val="20"/>
          <w:szCs w:val="20"/>
        </w:rPr>
        <w:t>лица, имеющего право подписи)</w:t>
      </w:r>
    </w:p>
    <w:p w:rsidR="00055A7E" w:rsidRPr="00055A7E" w:rsidRDefault="00055A7E" w:rsidP="00086793">
      <w:pPr>
        <w:spacing w:after="0" w:line="240" w:lineRule="auto"/>
        <w:ind w:left="4956" w:firstLine="708"/>
        <w:jc w:val="both"/>
        <w:rPr>
          <w:rFonts w:ascii="Times New Roman" w:eastAsia="Times New Roman" w:hAnsi="Times New Roman" w:cs="Times New Roman"/>
          <w:b/>
          <w:spacing w:val="-13"/>
          <w:w w:val="108"/>
          <w:sz w:val="24"/>
          <w:szCs w:val="24"/>
        </w:rPr>
      </w:pPr>
      <w:r w:rsidRPr="00055A7E">
        <w:rPr>
          <w:rFonts w:ascii="Times New Roman" w:eastAsia="Times New Roman" w:hAnsi="Times New Roman" w:cs="Times New Roman"/>
          <w:b/>
          <w:sz w:val="24"/>
          <w:szCs w:val="24"/>
        </w:rPr>
        <w:t>М.П.</w:t>
      </w:r>
    </w:p>
    <w:p w:rsidR="00055A7E" w:rsidRPr="00055A7E" w:rsidRDefault="00055A7E" w:rsidP="00055A7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055A7E">
        <w:rPr>
          <w:rFonts w:ascii="Times New Roman" w:eastAsia="Times New Roman" w:hAnsi="Times New Roman" w:cs="Times New Roman"/>
          <w:b/>
          <w:bCs/>
          <w:color w:val="000080"/>
          <w:sz w:val="24"/>
          <w:szCs w:val="24"/>
          <w:highlight w:val="yellow"/>
          <w:u w:val="single"/>
        </w:rPr>
        <w:br w:type="page"/>
      </w:r>
      <w:r w:rsidRPr="00055A7E">
        <w:rPr>
          <w:rFonts w:ascii="Times New Roman" w:eastAsia="Times New Roman" w:hAnsi="Times New Roman" w:cs="Times New Roman"/>
          <w:b/>
          <w:bCs/>
          <w:sz w:val="24"/>
          <w:szCs w:val="24"/>
        </w:rPr>
        <w:lastRenderedPageBreak/>
        <w:t>Приложение 3.1</w:t>
      </w:r>
    </w:p>
    <w:p w:rsidR="00055A7E" w:rsidRPr="00055A7E" w:rsidRDefault="00055A7E" w:rsidP="00055A7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055A7E">
        <w:rPr>
          <w:rFonts w:ascii="Times New Roman" w:eastAsia="Times New Roman" w:hAnsi="Times New Roman" w:cs="Times New Roman"/>
          <w:b/>
          <w:bCs/>
          <w:sz w:val="24"/>
          <w:szCs w:val="24"/>
        </w:rPr>
        <w:t>к закупочной документации</w:t>
      </w:r>
    </w:p>
    <w:p w:rsidR="00055A7E" w:rsidRPr="00055A7E" w:rsidRDefault="00055A7E" w:rsidP="00055A7E">
      <w:pPr>
        <w:widowControl w:val="0"/>
        <w:autoSpaceDE w:val="0"/>
        <w:autoSpaceDN w:val="0"/>
        <w:adjustRightInd w:val="0"/>
        <w:spacing w:after="0" w:line="240" w:lineRule="auto"/>
        <w:rPr>
          <w:rFonts w:ascii="Arial" w:eastAsia="Times New Roman" w:hAnsi="Arial" w:cs="Arial"/>
          <w:sz w:val="24"/>
          <w:szCs w:val="24"/>
        </w:rPr>
      </w:pPr>
    </w:p>
    <w:p w:rsidR="00055A7E" w:rsidRPr="00055A7E" w:rsidRDefault="00055A7E" w:rsidP="00055A7E">
      <w:pPr>
        <w:widowControl w:val="0"/>
        <w:autoSpaceDE w:val="0"/>
        <w:autoSpaceDN w:val="0"/>
        <w:adjustRightInd w:val="0"/>
        <w:spacing w:after="0" w:line="240" w:lineRule="auto"/>
        <w:jc w:val="right"/>
        <w:rPr>
          <w:rFonts w:ascii="Times New Roman" w:eastAsia="Times New Roman" w:hAnsi="Times New Roman" w:cs="Times New Roman"/>
          <w:b/>
          <w:bCs/>
          <w:color w:val="000080"/>
          <w:sz w:val="28"/>
          <w:szCs w:val="28"/>
          <w:u w:val="single"/>
        </w:rPr>
      </w:pPr>
    </w:p>
    <w:p w:rsidR="00055A7E" w:rsidRPr="00055A7E" w:rsidRDefault="00055A7E" w:rsidP="00055A7E">
      <w:pPr>
        <w:suppressAutoHyphens/>
        <w:spacing w:after="0" w:line="240" w:lineRule="auto"/>
        <w:jc w:val="center"/>
        <w:rPr>
          <w:rFonts w:ascii="Times New Roman" w:eastAsia="Times New Roman" w:hAnsi="Times New Roman" w:cs="Times New Roman"/>
          <w:b/>
          <w:sz w:val="28"/>
          <w:szCs w:val="28"/>
        </w:rPr>
      </w:pPr>
      <w:r w:rsidRPr="00055A7E">
        <w:rPr>
          <w:rFonts w:ascii="Times New Roman" w:eastAsia="Times New Roman" w:hAnsi="Times New Roman" w:cs="Times New Roman"/>
          <w:b/>
          <w:sz w:val="28"/>
          <w:szCs w:val="28"/>
        </w:rPr>
        <w:t>Справка о квалификации участника запроса предложений</w:t>
      </w:r>
    </w:p>
    <w:p w:rsidR="00055A7E" w:rsidRPr="00055A7E" w:rsidRDefault="00055A7E" w:rsidP="00055A7E">
      <w:pPr>
        <w:suppressAutoHyphens/>
        <w:spacing w:after="0" w:line="240" w:lineRule="auto"/>
        <w:ind w:firstLine="709"/>
        <w:jc w:val="both"/>
        <w:rPr>
          <w:rFonts w:ascii="Times New Roman" w:eastAsia="Times New Roman" w:hAnsi="Times New Roman" w:cs="Times New Roman"/>
          <w:sz w:val="24"/>
          <w:szCs w:val="24"/>
        </w:rPr>
      </w:pPr>
    </w:p>
    <w:p w:rsidR="00055A7E" w:rsidRPr="00055A7E" w:rsidRDefault="00055A7E" w:rsidP="00055A7E">
      <w:pPr>
        <w:suppressAutoHyphens/>
        <w:spacing w:after="0" w:line="240" w:lineRule="auto"/>
        <w:ind w:firstLine="709"/>
        <w:jc w:val="both"/>
        <w:rPr>
          <w:rFonts w:ascii="Times New Roman" w:eastAsia="Times New Roman" w:hAnsi="Times New Roman" w:cs="Times New Roman"/>
          <w:sz w:val="24"/>
          <w:szCs w:val="24"/>
        </w:rPr>
      </w:pPr>
    </w:p>
    <w:tbl>
      <w:tblPr>
        <w:tblW w:w="10570" w:type="dxa"/>
        <w:tblInd w:w="90" w:type="dxa"/>
        <w:tblLook w:val="0000" w:firstRow="0" w:lastRow="0" w:firstColumn="0" w:lastColumn="0" w:noHBand="0" w:noVBand="0"/>
      </w:tblPr>
      <w:tblGrid>
        <w:gridCol w:w="3624"/>
        <w:gridCol w:w="3685"/>
        <w:gridCol w:w="3261"/>
      </w:tblGrid>
      <w:tr w:rsidR="00086793" w:rsidRPr="00055A7E" w:rsidTr="008D7F95">
        <w:trPr>
          <w:cantSplit/>
          <w:trHeight w:val="690"/>
        </w:trPr>
        <w:tc>
          <w:tcPr>
            <w:tcW w:w="3624" w:type="dxa"/>
            <w:vMerge w:val="restart"/>
            <w:tcBorders>
              <w:top w:val="single" w:sz="4" w:space="0" w:color="auto"/>
              <w:left w:val="single" w:sz="4" w:space="0" w:color="auto"/>
              <w:right w:val="single" w:sz="4" w:space="0" w:color="auto"/>
            </w:tcBorders>
            <w:tcMar>
              <w:left w:w="28" w:type="dxa"/>
              <w:right w:w="28" w:type="dxa"/>
            </w:tcMar>
            <w:vAlign w:val="center"/>
          </w:tcPr>
          <w:p w:rsidR="00086793" w:rsidRPr="00055A7E" w:rsidRDefault="00086793" w:rsidP="00055A7E">
            <w:pPr>
              <w:suppressAutoHyphens/>
              <w:spacing w:after="0" w:line="240" w:lineRule="auto"/>
              <w:jc w:val="center"/>
              <w:rPr>
                <w:rFonts w:ascii="Times New Roman" w:eastAsia="Times New Roman" w:hAnsi="Times New Roman" w:cs="Times New Roman"/>
                <w:b/>
                <w:bCs/>
                <w:sz w:val="20"/>
                <w:szCs w:val="24"/>
              </w:rPr>
            </w:pPr>
            <w:r w:rsidRPr="00055A7E">
              <w:rPr>
                <w:rFonts w:ascii="Times New Roman" w:eastAsia="Times New Roman" w:hAnsi="Times New Roman" w:cs="Times New Roman"/>
                <w:b/>
                <w:bCs/>
                <w:sz w:val="20"/>
                <w:szCs w:val="24"/>
              </w:rPr>
              <w:t>Оцениваемые факторы</w:t>
            </w:r>
          </w:p>
          <w:p w:rsidR="00086793" w:rsidRDefault="00086793" w:rsidP="00055A7E">
            <w:pPr>
              <w:suppressAutoHyphens/>
              <w:spacing w:after="0" w:line="240" w:lineRule="auto"/>
              <w:jc w:val="center"/>
              <w:rPr>
                <w:rFonts w:ascii="Times New Roman" w:eastAsia="Times New Roman" w:hAnsi="Times New Roman" w:cs="Times New Roman"/>
                <w:b/>
                <w:bCs/>
                <w:sz w:val="20"/>
                <w:szCs w:val="24"/>
              </w:rPr>
            </w:pPr>
          </w:p>
          <w:p w:rsidR="00086793" w:rsidRPr="00055A7E" w:rsidRDefault="00086793" w:rsidP="00055A7E">
            <w:pPr>
              <w:suppressAutoHyphens/>
              <w:spacing w:after="0" w:line="240" w:lineRule="auto"/>
              <w:jc w:val="center"/>
              <w:rPr>
                <w:rFonts w:ascii="Times New Roman" w:eastAsia="Times New Roman" w:hAnsi="Times New Roman" w:cs="Times New Roman"/>
                <w:b/>
                <w:bCs/>
                <w:sz w:val="20"/>
                <w:szCs w:val="24"/>
              </w:rPr>
            </w:pPr>
            <w:r w:rsidRPr="00055A7E">
              <w:rPr>
                <w:rFonts w:ascii="Times New Roman" w:eastAsia="Times New Roman" w:hAnsi="Times New Roman" w:cs="Times New Roman"/>
                <w:b/>
                <w:bCs/>
                <w:sz w:val="20"/>
                <w:szCs w:val="24"/>
              </w:rPr>
              <w:t>1</w:t>
            </w:r>
          </w:p>
        </w:tc>
        <w:tc>
          <w:tcPr>
            <w:tcW w:w="3685" w:type="dxa"/>
            <w:vMerge w:val="restart"/>
            <w:tcBorders>
              <w:top w:val="single" w:sz="4" w:space="0" w:color="auto"/>
              <w:left w:val="single" w:sz="4" w:space="0" w:color="auto"/>
              <w:right w:val="single" w:sz="4" w:space="0" w:color="auto"/>
            </w:tcBorders>
            <w:tcMar>
              <w:left w:w="28" w:type="dxa"/>
              <w:right w:w="28" w:type="dxa"/>
            </w:tcMar>
            <w:vAlign w:val="center"/>
          </w:tcPr>
          <w:p w:rsidR="00086793" w:rsidRPr="00055A7E" w:rsidRDefault="00086793" w:rsidP="00055A7E">
            <w:pPr>
              <w:suppressAutoHyphens/>
              <w:spacing w:after="0" w:line="240" w:lineRule="auto"/>
              <w:jc w:val="center"/>
              <w:rPr>
                <w:rFonts w:ascii="Times New Roman" w:eastAsia="Times New Roman" w:hAnsi="Times New Roman" w:cs="Times New Roman"/>
                <w:b/>
                <w:bCs/>
                <w:sz w:val="20"/>
                <w:szCs w:val="24"/>
              </w:rPr>
            </w:pPr>
            <w:r w:rsidRPr="00055A7E">
              <w:rPr>
                <w:rFonts w:ascii="Times New Roman" w:eastAsia="Times New Roman" w:hAnsi="Times New Roman" w:cs="Times New Roman"/>
                <w:b/>
                <w:bCs/>
                <w:sz w:val="20"/>
                <w:szCs w:val="24"/>
              </w:rPr>
              <w:t>Показатель</w:t>
            </w:r>
          </w:p>
          <w:p w:rsidR="00086793" w:rsidRPr="00055A7E" w:rsidRDefault="00086793" w:rsidP="00055A7E">
            <w:pPr>
              <w:suppressAutoHyphens/>
              <w:spacing w:after="0" w:line="240" w:lineRule="auto"/>
              <w:jc w:val="center"/>
              <w:rPr>
                <w:rFonts w:ascii="Times New Roman" w:eastAsia="Times New Roman" w:hAnsi="Times New Roman" w:cs="Times New Roman"/>
                <w:b/>
                <w:bCs/>
                <w:sz w:val="20"/>
                <w:szCs w:val="24"/>
              </w:rPr>
            </w:pPr>
          </w:p>
          <w:p w:rsidR="00086793" w:rsidRPr="00055A7E" w:rsidRDefault="00086793" w:rsidP="00055A7E">
            <w:pPr>
              <w:suppressAutoHyphens/>
              <w:spacing w:after="0" w:line="240" w:lineRule="auto"/>
              <w:jc w:val="center"/>
              <w:rPr>
                <w:rFonts w:ascii="Times New Roman" w:eastAsia="Times New Roman" w:hAnsi="Times New Roman" w:cs="Times New Roman"/>
                <w:b/>
                <w:bCs/>
                <w:sz w:val="20"/>
                <w:szCs w:val="24"/>
              </w:rPr>
            </w:pPr>
            <w:r w:rsidRPr="00055A7E">
              <w:rPr>
                <w:rFonts w:ascii="Times New Roman" w:eastAsia="Times New Roman" w:hAnsi="Times New Roman" w:cs="Times New Roman"/>
                <w:b/>
                <w:bCs/>
                <w:sz w:val="20"/>
                <w:szCs w:val="24"/>
              </w:rPr>
              <w:t>2</w:t>
            </w:r>
          </w:p>
        </w:tc>
        <w:tc>
          <w:tcPr>
            <w:tcW w:w="3261" w:type="dxa"/>
            <w:tcBorders>
              <w:top w:val="single" w:sz="4" w:space="0" w:color="auto"/>
              <w:left w:val="nil"/>
              <w:right w:val="single" w:sz="4" w:space="0" w:color="auto"/>
            </w:tcBorders>
            <w:noWrap/>
            <w:tcMar>
              <w:left w:w="28" w:type="dxa"/>
              <w:right w:w="28" w:type="dxa"/>
            </w:tcMar>
            <w:vAlign w:val="center"/>
          </w:tcPr>
          <w:p w:rsidR="00086793" w:rsidRPr="00055A7E" w:rsidRDefault="00086793" w:rsidP="00055A7E">
            <w:pPr>
              <w:suppressAutoHyphens/>
              <w:spacing w:after="0" w:line="240" w:lineRule="auto"/>
              <w:jc w:val="center"/>
              <w:rPr>
                <w:rFonts w:ascii="Times New Roman" w:eastAsia="Times New Roman" w:hAnsi="Times New Roman" w:cs="Times New Roman"/>
                <w:b/>
                <w:bCs/>
                <w:sz w:val="20"/>
                <w:szCs w:val="24"/>
              </w:rPr>
            </w:pPr>
            <w:r w:rsidRPr="00055A7E">
              <w:rPr>
                <w:rFonts w:ascii="Times New Roman" w:eastAsia="Times New Roman" w:hAnsi="Times New Roman" w:cs="Times New Roman"/>
                <w:b/>
                <w:bCs/>
                <w:sz w:val="20"/>
                <w:szCs w:val="24"/>
              </w:rPr>
              <w:t>Предложение участника</w:t>
            </w:r>
          </w:p>
        </w:tc>
      </w:tr>
      <w:tr w:rsidR="00086793" w:rsidRPr="00055A7E" w:rsidTr="008D7F95">
        <w:trPr>
          <w:trHeight w:val="285"/>
        </w:trPr>
        <w:tc>
          <w:tcPr>
            <w:tcW w:w="3624" w:type="dxa"/>
            <w:vMerge/>
            <w:tcBorders>
              <w:left w:val="single" w:sz="4" w:space="0" w:color="auto"/>
              <w:bottom w:val="nil"/>
              <w:right w:val="single" w:sz="4" w:space="0" w:color="auto"/>
            </w:tcBorders>
            <w:shd w:val="clear" w:color="auto" w:fill="auto"/>
            <w:noWrap/>
            <w:tcMar>
              <w:left w:w="28" w:type="dxa"/>
              <w:right w:w="28" w:type="dxa"/>
            </w:tcMar>
            <w:vAlign w:val="center"/>
          </w:tcPr>
          <w:p w:rsidR="00086793" w:rsidRPr="00055A7E" w:rsidRDefault="00086793" w:rsidP="00055A7E">
            <w:pPr>
              <w:suppressAutoHyphens/>
              <w:spacing w:after="0" w:line="240" w:lineRule="auto"/>
              <w:jc w:val="center"/>
              <w:rPr>
                <w:rFonts w:ascii="Times New Roman" w:eastAsia="Times New Roman" w:hAnsi="Times New Roman" w:cs="Times New Roman"/>
                <w:b/>
                <w:bCs/>
                <w:sz w:val="20"/>
                <w:szCs w:val="24"/>
              </w:rPr>
            </w:pPr>
          </w:p>
        </w:tc>
        <w:tc>
          <w:tcPr>
            <w:tcW w:w="3685" w:type="dxa"/>
            <w:vMerge/>
            <w:tcBorders>
              <w:left w:val="single" w:sz="4" w:space="0" w:color="auto"/>
              <w:bottom w:val="nil"/>
              <w:right w:val="single" w:sz="4" w:space="0" w:color="auto"/>
            </w:tcBorders>
            <w:shd w:val="clear" w:color="auto" w:fill="auto"/>
            <w:noWrap/>
            <w:tcMar>
              <w:left w:w="28" w:type="dxa"/>
              <w:right w:w="28" w:type="dxa"/>
            </w:tcMar>
            <w:vAlign w:val="center"/>
          </w:tcPr>
          <w:p w:rsidR="00086793" w:rsidRPr="00055A7E" w:rsidRDefault="00086793" w:rsidP="00055A7E">
            <w:pPr>
              <w:suppressAutoHyphens/>
              <w:spacing w:after="0" w:line="240" w:lineRule="auto"/>
              <w:jc w:val="center"/>
              <w:rPr>
                <w:rFonts w:ascii="Times New Roman" w:eastAsia="Times New Roman" w:hAnsi="Times New Roman" w:cs="Times New Roman"/>
                <w:b/>
                <w:bCs/>
                <w:sz w:val="20"/>
                <w:szCs w:val="24"/>
              </w:rPr>
            </w:pPr>
          </w:p>
        </w:tc>
        <w:tc>
          <w:tcPr>
            <w:tcW w:w="3261" w:type="dxa"/>
            <w:tcBorders>
              <w:top w:val="nil"/>
              <w:left w:val="nil"/>
              <w:bottom w:val="single" w:sz="4" w:space="0" w:color="auto"/>
              <w:right w:val="single" w:sz="4" w:space="0" w:color="auto"/>
            </w:tcBorders>
            <w:shd w:val="clear" w:color="auto" w:fill="auto"/>
            <w:tcMar>
              <w:left w:w="28" w:type="dxa"/>
              <w:right w:w="28" w:type="dxa"/>
            </w:tcMar>
            <w:vAlign w:val="center"/>
          </w:tcPr>
          <w:p w:rsidR="00086793" w:rsidRPr="00055A7E" w:rsidRDefault="00086793" w:rsidP="00055A7E">
            <w:pPr>
              <w:suppressAutoHyphens/>
              <w:spacing w:after="0" w:line="240" w:lineRule="auto"/>
              <w:jc w:val="center"/>
              <w:rPr>
                <w:rFonts w:ascii="Times New Roman" w:eastAsia="Times New Roman" w:hAnsi="Times New Roman" w:cs="Times New Roman"/>
                <w:b/>
                <w:bCs/>
                <w:sz w:val="20"/>
                <w:szCs w:val="24"/>
              </w:rPr>
            </w:pPr>
            <w:r w:rsidRPr="00055A7E">
              <w:rPr>
                <w:rFonts w:ascii="Times New Roman" w:eastAsia="Times New Roman" w:hAnsi="Times New Roman" w:cs="Times New Roman"/>
                <w:b/>
                <w:bCs/>
                <w:sz w:val="20"/>
                <w:szCs w:val="24"/>
              </w:rPr>
              <w:t>3</w:t>
            </w:r>
          </w:p>
        </w:tc>
      </w:tr>
      <w:tr w:rsidR="002273A9" w:rsidRPr="00055A7E" w:rsidTr="002273A9">
        <w:trPr>
          <w:cantSplit/>
          <w:trHeight w:val="1407"/>
        </w:trPr>
        <w:tc>
          <w:tcPr>
            <w:tcW w:w="362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273A9" w:rsidRPr="009E4F8B" w:rsidRDefault="002273A9" w:rsidP="003F4EAB">
            <w:pPr>
              <w:suppressAutoHyphens/>
              <w:spacing w:after="0" w:line="240" w:lineRule="auto"/>
              <w:rPr>
                <w:rFonts w:ascii="Times New Roman" w:eastAsia="Times New Roman" w:hAnsi="Times New Roman" w:cs="Times New Roman"/>
                <w:sz w:val="20"/>
                <w:szCs w:val="20"/>
              </w:rPr>
            </w:pPr>
            <w:r w:rsidRPr="009E4F8B">
              <w:rPr>
                <w:rFonts w:ascii="Times New Roman" w:eastAsia="Times New Roman" w:hAnsi="Times New Roman" w:cs="Times New Roman"/>
                <w:sz w:val="20"/>
                <w:szCs w:val="20"/>
              </w:rPr>
              <w:t xml:space="preserve">1. Объем поставки за предшествующий год с указанием договоров поставки * </w:t>
            </w:r>
          </w:p>
        </w:tc>
        <w:tc>
          <w:tcPr>
            <w:tcW w:w="3685" w:type="dxa"/>
            <w:tcBorders>
              <w:top w:val="single" w:sz="4" w:space="0" w:color="auto"/>
              <w:left w:val="nil"/>
              <w:right w:val="single" w:sz="4" w:space="0" w:color="auto"/>
            </w:tcBorders>
            <w:tcMar>
              <w:left w:w="28" w:type="dxa"/>
              <w:right w:w="28" w:type="dxa"/>
            </w:tcMar>
            <w:vAlign w:val="center"/>
          </w:tcPr>
          <w:p w:rsidR="002273A9" w:rsidRPr="009E4F8B" w:rsidRDefault="002273A9" w:rsidP="009E4F8B">
            <w:pPr>
              <w:suppressAutoHyphens/>
              <w:spacing w:after="0" w:line="240" w:lineRule="auto"/>
              <w:rPr>
                <w:rFonts w:ascii="Times New Roman" w:eastAsia="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2273A9" w:rsidRPr="009E4F8B" w:rsidRDefault="002273A9" w:rsidP="00055A7E">
            <w:pPr>
              <w:suppressAutoHyphens/>
              <w:spacing w:after="0" w:line="240" w:lineRule="auto"/>
              <w:jc w:val="center"/>
              <w:rPr>
                <w:rFonts w:ascii="Times New Roman" w:eastAsia="Times New Roman" w:hAnsi="Times New Roman" w:cs="Times New Roman"/>
                <w:sz w:val="20"/>
                <w:szCs w:val="20"/>
              </w:rPr>
            </w:pPr>
            <w:r w:rsidRPr="009E4F8B">
              <w:rPr>
                <w:rFonts w:ascii="Times New Roman" w:eastAsia="Times New Roman" w:hAnsi="Times New Roman" w:cs="Times New Roman"/>
                <w:sz w:val="20"/>
                <w:szCs w:val="20"/>
              </w:rPr>
              <w:t>Указывается показатель и реквизиты подтверждающих документов </w:t>
            </w:r>
          </w:p>
        </w:tc>
      </w:tr>
      <w:tr w:rsidR="00055A7E" w:rsidRPr="00055A7E" w:rsidTr="002273A9">
        <w:trPr>
          <w:cantSplit/>
          <w:trHeight w:val="693"/>
        </w:trPr>
        <w:tc>
          <w:tcPr>
            <w:tcW w:w="3624" w:type="dxa"/>
            <w:tcBorders>
              <w:top w:val="nil"/>
              <w:left w:val="single" w:sz="4" w:space="0" w:color="auto"/>
              <w:bottom w:val="single" w:sz="4" w:space="0" w:color="auto"/>
              <w:right w:val="single" w:sz="4" w:space="0" w:color="auto"/>
            </w:tcBorders>
            <w:tcMar>
              <w:left w:w="28" w:type="dxa"/>
              <w:right w:w="28" w:type="dxa"/>
            </w:tcMar>
            <w:vAlign w:val="center"/>
          </w:tcPr>
          <w:p w:rsidR="003F4EAB" w:rsidRPr="009E4F8B" w:rsidRDefault="00055A7E" w:rsidP="003F4EAB">
            <w:pPr>
              <w:pStyle w:val="54"/>
              <w:shd w:val="clear" w:color="auto" w:fill="auto"/>
              <w:tabs>
                <w:tab w:val="left" w:pos="374"/>
              </w:tabs>
              <w:spacing w:before="0" w:after="0"/>
              <w:ind w:firstLine="0"/>
              <w:rPr>
                <w:sz w:val="20"/>
                <w:szCs w:val="20"/>
              </w:rPr>
            </w:pPr>
            <w:r w:rsidRPr="009E4F8B">
              <w:rPr>
                <w:sz w:val="20"/>
                <w:szCs w:val="20"/>
              </w:rPr>
              <w:t xml:space="preserve">2. </w:t>
            </w:r>
            <w:r w:rsidR="003F4EAB" w:rsidRPr="009E4F8B">
              <w:rPr>
                <w:sz w:val="20"/>
                <w:szCs w:val="20"/>
              </w:rPr>
              <w:t>Наличие в собственности и/или в аренде у участника закупки материально - технических ресурсов необходимых для выполнения условий договора:</w:t>
            </w:r>
          </w:p>
          <w:p w:rsidR="002273A9" w:rsidRPr="009E4F8B" w:rsidRDefault="002273A9" w:rsidP="002273A9">
            <w:pPr>
              <w:pStyle w:val="54"/>
              <w:numPr>
                <w:ilvl w:val="0"/>
                <w:numId w:val="22"/>
              </w:numPr>
              <w:shd w:val="clear" w:color="auto" w:fill="auto"/>
              <w:tabs>
                <w:tab w:val="left" w:pos="139"/>
              </w:tabs>
              <w:spacing w:before="0" w:after="0"/>
              <w:ind w:firstLine="0"/>
              <w:rPr>
                <w:sz w:val="20"/>
                <w:szCs w:val="20"/>
              </w:rPr>
            </w:pPr>
            <w:r w:rsidRPr="009E4F8B">
              <w:rPr>
                <w:sz w:val="20"/>
                <w:szCs w:val="20"/>
              </w:rPr>
              <w:t>наличие в собственности и/или аренде офисного помещения;</w:t>
            </w:r>
          </w:p>
          <w:p w:rsidR="002273A9" w:rsidRPr="009E4F8B" w:rsidRDefault="002273A9" w:rsidP="002273A9">
            <w:pPr>
              <w:pStyle w:val="54"/>
              <w:numPr>
                <w:ilvl w:val="0"/>
                <w:numId w:val="22"/>
              </w:numPr>
              <w:shd w:val="clear" w:color="auto" w:fill="auto"/>
              <w:tabs>
                <w:tab w:val="left" w:pos="139"/>
              </w:tabs>
              <w:spacing w:before="0" w:after="0"/>
              <w:ind w:firstLine="0"/>
              <w:rPr>
                <w:sz w:val="20"/>
                <w:szCs w:val="20"/>
              </w:rPr>
            </w:pPr>
            <w:r w:rsidRPr="009E4F8B">
              <w:rPr>
                <w:sz w:val="20"/>
                <w:szCs w:val="20"/>
              </w:rPr>
              <w:t xml:space="preserve">наличие в собственности и/или аренде складских помещений не менее 50 </w:t>
            </w:r>
            <w:proofErr w:type="spellStart"/>
            <w:r w:rsidRPr="009E4F8B">
              <w:rPr>
                <w:sz w:val="20"/>
                <w:szCs w:val="20"/>
              </w:rPr>
              <w:t>кв</w:t>
            </w:r>
            <w:proofErr w:type="gramStart"/>
            <w:r w:rsidRPr="009E4F8B">
              <w:rPr>
                <w:sz w:val="20"/>
                <w:szCs w:val="20"/>
              </w:rPr>
              <w:t>.м</w:t>
            </w:r>
            <w:proofErr w:type="spellEnd"/>
            <w:proofErr w:type="gramEnd"/>
            <w:r w:rsidRPr="009E4F8B">
              <w:rPr>
                <w:sz w:val="20"/>
                <w:szCs w:val="20"/>
              </w:rPr>
              <w:t>;</w:t>
            </w:r>
          </w:p>
          <w:p w:rsidR="002273A9" w:rsidRPr="009E4F8B" w:rsidRDefault="002273A9" w:rsidP="002273A9">
            <w:pPr>
              <w:pStyle w:val="54"/>
              <w:numPr>
                <w:ilvl w:val="0"/>
                <w:numId w:val="22"/>
              </w:numPr>
              <w:shd w:val="clear" w:color="auto" w:fill="auto"/>
              <w:tabs>
                <w:tab w:val="left" w:pos="187"/>
              </w:tabs>
              <w:spacing w:before="0" w:after="0"/>
              <w:ind w:firstLine="0"/>
              <w:rPr>
                <w:sz w:val="20"/>
                <w:szCs w:val="20"/>
              </w:rPr>
            </w:pPr>
            <w:r w:rsidRPr="009E4F8B">
              <w:rPr>
                <w:sz w:val="20"/>
                <w:szCs w:val="20"/>
              </w:rPr>
              <w:t>наличие в собственности и/или аренде грузового транспорта для доставки Товара не менее 3-х единиц;</w:t>
            </w:r>
          </w:p>
          <w:p w:rsidR="00055A7E" w:rsidRPr="009E4F8B" w:rsidRDefault="00055A7E" w:rsidP="003F4EAB">
            <w:pPr>
              <w:suppressAutoHyphens/>
              <w:spacing w:after="0" w:line="240" w:lineRule="auto"/>
              <w:rPr>
                <w:rFonts w:ascii="Times New Roman" w:eastAsia="Times New Roman" w:hAnsi="Times New Roman" w:cs="Times New Roman"/>
                <w:sz w:val="20"/>
                <w:szCs w:val="20"/>
              </w:rPr>
            </w:pPr>
          </w:p>
        </w:tc>
        <w:tc>
          <w:tcPr>
            <w:tcW w:w="3685" w:type="dxa"/>
            <w:tcBorders>
              <w:top w:val="single" w:sz="4" w:space="0" w:color="auto"/>
              <w:left w:val="nil"/>
              <w:right w:val="single" w:sz="4" w:space="0" w:color="auto"/>
            </w:tcBorders>
            <w:tcMar>
              <w:left w:w="28" w:type="dxa"/>
              <w:right w:w="28" w:type="dxa"/>
            </w:tcMar>
            <w:vAlign w:val="center"/>
          </w:tcPr>
          <w:p w:rsidR="00055A7E" w:rsidRPr="009E4F8B" w:rsidRDefault="00055A7E" w:rsidP="00055A7E">
            <w:pPr>
              <w:suppressAutoHyphens/>
              <w:spacing w:after="0" w:line="240" w:lineRule="auto"/>
              <w:rPr>
                <w:rFonts w:ascii="Times New Roman" w:eastAsia="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2273A9" w:rsidRPr="009E4F8B" w:rsidRDefault="002273A9" w:rsidP="002273A9">
            <w:pPr>
              <w:pStyle w:val="54"/>
              <w:shd w:val="clear" w:color="auto" w:fill="auto"/>
              <w:spacing w:before="0" w:after="0"/>
              <w:ind w:firstLine="0"/>
              <w:rPr>
                <w:sz w:val="20"/>
                <w:szCs w:val="20"/>
              </w:rPr>
            </w:pPr>
            <w:proofErr w:type="gramStart"/>
            <w:r w:rsidRPr="009E4F8B">
              <w:rPr>
                <w:rStyle w:val="affa"/>
                <w:sz w:val="20"/>
                <w:szCs w:val="20"/>
              </w:rPr>
              <w:t>Указываются показатели с приложением заверенных участником закупки копий карточек учета основных средств и/или ПТС и/или копия договоров аренды с приложением копий платежных документов за последние 3 месяца)</w:t>
            </w:r>
            <w:proofErr w:type="gramEnd"/>
          </w:p>
          <w:p w:rsidR="00055A7E" w:rsidRPr="009E4F8B" w:rsidRDefault="00055A7E" w:rsidP="00055A7E">
            <w:pPr>
              <w:suppressAutoHyphens/>
              <w:spacing w:after="0" w:line="240" w:lineRule="auto"/>
              <w:jc w:val="center"/>
              <w:rPr>
                <w:rFonts w:ascii="Times New Roman" w:eastAsia="Times New Roman" w:hAnsi="Times New Roman" w:cs="Times New Roman"/>
                <w:sz w:val="20"/>
                <w:szCs w:val="20"/>
              </w:rPr>
            </w:pPr>
          </w:p>
        </w:tc>
      </w:tr>
      <w:tr w:rsidR="002273A9" w:rsidRPr="00055A7E" w:rsidTr="008D7F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40"/>
        </w:trPr>
        <w:tc>
          <w:tcPr>
            <w:tcW w:w="3624" w:type="dxa"/>
            <w:vAlign w:val="center"/>
          </w:tcPr>
          <w:p w:rsidR="002273A9" w:rsidRPr="009E4F8B" w:rsidRDefault="002273A9" w:rsidP="002273A9">
            <w:pPr>
              <w:pStyle w:val="54"/>
              <w:shd w:val="clear" w:color="auto" w:fill="auto"/>
              <w:tabs>
                <w:tab w:val="left" w:pos="374"/>
              </w:tabs>
              <w:spacing w:before="0" w:after="0"/>
              <w:ind w:firstLine="0"/>
              <w:rPr>
                <w:sz w:val="20"/>
                <w:szCs w:val="20"/>
              </w:rPr>
            </w:pPr>
            <w:r w:rsidRPr="009E4F8B">
              <w:rPr>
                <w:bCs/>
                <w:sz w:val="20"/>
                <w:szCs w:val="20"/>
              </w:rPr>
              <w:t xml:space="preserve">3. </w:t>
            </w:r>
            <w:r w:rsidRPr="009E4F8B">
              <w:rPr>
                <w:sz w:val="20"/>
                <w:szCs w:val="20"/>
              </w:rPr>
              <w:t>Обеспеченность кадровыми ресурсами, необходимыми для выполнения условий договора:</w:t>
            </w:r>
          </w:p>
          <w:p w:rsidR="002273A9" w:rsidRPr="009E4F8B" w:rsidRDefault="002273A9" w:rsidP="002273A9">
            <w:pPr>
              <w:pStyle w:val="54"/>
              <w:numPr>
                <w:ilvl w:val="0"/>
                <w:numId w:val="22"/>
              </w:numPr>
              <w:shd w:val="clear" w:color="auto" w:fill="auto"/>
              <w:tabs>
                <w:tab w:val="left" w:pos="178"/>
              </w:tabs>
              <w:spacing w:before="0" w:after="0"/>
              <w:ind w:firstLine="0"/>
              <w:rPr>
                <w:sz w:val="20"/>
                <w:szCs w:val="20"/>
              </w:rPr>
            </w:pPr>
            <w:r w:rsidRPr="009E4F8B">
              <w:rPr>
                <w:sz w:val="20"/>
                <w:szCs w:val="20"/>
              </w:rPr>
              <w:t>наличие не менее 3-х специалистов по работе с клиентами (специалисты материально-</w:t>
            </w:r>
            <w:r w:rsidRPr="009E4F8B">
              <w:rPr>
                <w:sz w:val="20"/>
                <w:szCs w:val="20"/>
              </w:rPr>
              <w:softHyphen/>
              <w:t>технического снабжения);</w:t>
            </w:r>
          </w:p>
          <w:p w:rsidR="002273A9" w:rsidRPr="009E4F8B" w:rsidRDefault="002273A9" w:rsidP="002273A9">
            <w:pPr>
              <w:pStyle w:val="54"/>
              <w:numPr>
                <w:ilvl w:val="0"/>
                <w:numId w:val="22"/>
              </w:numPr>
              <w:shd w:val="clear" w:color="auto" w:fill="auto"/>
              <w:tabs>
                <w:tab w:val="left" w:pos="139"/>
              </w:tabs>
              <w:spacing w:before="0" w:after="0"/>
              <w:ind w:firstLine="0"/>
              <w:rPr>
                <w:sz w:val="20"/>
                <w:szCs w:val="20"/>
              </w:rPr>
            </w:pPr>
            <w:r w:rsidRPr="009E4F8B">
              <w:rPr>
                <w:sz w:val="20"/>
                <w:szCs w:val="20"/>
              </w:rPr>
              <w:t>наличие складских работников не менее 2-х человек.</w:t>
            </w:r>
          </w:p>
          <w:p w:rsidR="002273A9" w:rsidRPr="009E4F8B" w:rsidRDefault="002273A9" w:rsidP="00055A7E">
            <w:pPr>
              <w:spacing w:after="0" w:line="240" w:lineRule="auto"/>
              <w:ind w:left="-62"/>
              <w:rPr>
                <w:rFonts w:ascii="Times New Roman" w:eastAsia="Times New Roman" w:hAnsi="Times New Roman" w:cs="Times New Roman"/>
                <w:bCs/>
                <w:sz w:val="20"/>
                <w:szCs w:val="20"/>
              </w:rPr>
            </w:pPr>
          </w:p>
        </w:tc>
        <w:tc>
          <w:tcPr>
            <w:tcW w:w="3685" w:type="dxa"/>
            <w:vAlign w:val="center"/>
          </w:tcPr>
          <w:p w:rsidR="002273A9" w:rsidRPr="009E4F8B" w:rsidRDefault="002273A9" w:rsidP="00055A7E">
            <w:pPr>
              <w:spacing w:after="0" w:line="240" w:lineRule="auto"/>
              <w:rPr>
                <w:rFonts w:ascii="Times New Roman" w:eastAsia="Times New Roman" w:hAnsi="Times New Roman" w:cs="Times New Roman"/>
                <w:bCs/>
                <w:sz w:val="20"/>
                <w:szCs w:val="20"/>
              </w:rPr>
            </w:pPr>
          </w:p>
        </w:tc>
        <w:tc>
          <w:tcPr>
            <w:tcW w:w="3261" w:type="dxa"/>
            <w:tcBorders>
              <w:top w:val="single" w:sz="4" w:space="0" w:color="auto"/>
            </w:tcBorders>
            <w:vAlign w:val="center"/>
          </w:tcPr>
          <w:p w:rsidR="002273A9" w:rsidRPr="009E4F8B" w:rsidRDefault="002273A9" w:rsidP="002273A9">
            <w:pPr>
              <w:pStyle w:val="54"/>
              <w:shd w:val="clear" w:color="auto" w:fill="auto"/>
              <w:spacing w:before="0" w:after="0"/>
              <w:ind w:firstLine="0"/>
              <w:rPr>
                <w:sz w:val="20"/>
                <w:szCs w:val="20"/>
              </w:rPr>
            </w:pPr>
            <w:proofErr w:type="gramStart"/>
            <w:r w:rsidRPr="009E4F8B">
              <w:rPr>
                <w:rStyle w:val="affa"/>
                <w:sz w:val="20"/>
                <w:szCs w:val="20"/>
              </w:rPr>
              <w:t>Указываются показатели с приложением, обезличенным штатного расписания и расчетной ведомостью с указанием фонда оплаты труда с приложением платежных поручений, подтверждающих оплату обязательных взносов в ПФР за последние 3 месяц</w:t>
            </w:r>
            <w:r w:rsidRPr="00D31E76">
              <w:rPr>
                <w:rStyle w:val="affa"/>
                <w:sz w:val="20"/>
                <w:szCs w:val="20"/>
              </w:rPr>
              <w:t>а</w:t>
            </w:r>
            <w:r w:rsidRPr="00D31E76">
              <w:rPr>
                <w:sz w:val="20"/>
                <w:szCs w:val="20"/>
              </w:rPr>
              <w:t>);</w:t>
            </w:r>
            <w:proofErr w:type="gramEnd"/>
          </w:p>
          <w:p w:rsidR="002273A9" w:rsidRPr="009E4F8B" w:rsidRDefault="002273A9" w:rsidP="00055A7E">
            <w:pPr>
              <w:spacing w:after="0" w:line="240" w:lineRule="auto"/>
              <w:jc w:val="center"/>
              <w:rPr>
                <w:rFonts w:ascii="Times New Roman" w:eastAsia="Times New Roman" w:hAnsi="Times New Roman" w:cs="Times New Roman"/>
                <w:bCs/>
                <w:sz w:val="20"/>
                <w:szCs w:val="20"/>
              </w:rPr>
            </w:pPr>
          </w:p>
        </w:tc>
      </w:tr>
    </w:tbl>
    <w:p w:rsidR="00055A7E" w:rsidRPr="00055A7E" w:rsidRDefault="00055A7E" w:rsidP="00055A7E">
      <w:pPr>
        <w:spacing w:after="0" w:line="240" w:lineRule="auto"/>
        <w:rPr>
          <w:rFonts w:ascii="Times New Roman" w:eastAsia="Times New Roman" w:hAnsi="Times New Roman" w:cs="Times New Roman"/>
          <w:bCs/>
          <w:sz w:val="20"/>
          <w:szCs w:val="20"/>
        </w:rPr>
      </w:pPr>
    </w:p>
    <w:p w:rsidR="00055A7E" w:rsidRPr="00055A7E" w:rsidRDefault="00055A7E" w:rsidP="00055A7E">
      <w:pPr>
        <w:spacing w:after="0" w:line="240" w:lineRule="auto"/>
        <w:rPr>
          <w:rFonts w:ascii="Times New Roman" w:eastAsia="Times New Roman" w:hAnsi="Times New Roman" w:cs="Times New Roman"/>
          <w:bCs/>
          <w:sz w:val="20"/>
          <w:szCs w:val="20"/>
        </w:rPr>
      </w:pPr>
    </w:p>
    <w:p w:rsidR="00055A7E" w:rsidRPr="00055A7E" w:rsidRDefault="00055A7E" w:rsidP="00055A7E">
      <w:pPr>
        <w:spacing w:after="0" w:line="240" w:lineRule="auto"/>
        <w:rPr>
          <w:rFonts w:ascii="Times New Roman" w:eastAsia="Times New Roman" w:hAnsi="Times New Roman" w:cs="Times New Roman"/>
          <w:bCs/>
          <w:sz w:val="20"/>
          <w:szCs w:val="20"/>
        </w:rPr>
      </w:pPr>
      <w:r w:rsidRPr="00055A7E">
        <w:rPr>
          <w:rFonts w:ascii="Times New Roman" w:eastAsia="Times New Roman" w:hAnsi="Times New Roman" w:cs="Times New Roman"/>
          <w:bCs/>
          <w:sz w:val="20"/>
          <w:szCs w:val="20"/>
        </w:rPr>
        <w:t>Примечание:</w:t>
      </w:r>
    </w:p>
    <w:p w:rsidR="00055A7E" w:rsidRPr="00055A7E" w:rsidRDefault="00055A7E" w:rsidP="00055A7E">
      <w:pPr>
        <w:spacing w:after="0" w:line="240" w:lineRule="auto"/>
        <w:rPr>
          <w:rFonts w:ascii="Times New Roman" w:eastAsia="Times New Roman" w:hAnsi="Times New Roman" w:cs="Times New Roman"/>
          <w:bCs/>
          <w:sz w:val="20"/>
          <w:szCs w:val="20"/>
        </w:rPr>
      </w:pPr>
    </w:p>
    <w:p w:rsidR="00055A7E" w:rsidRPr="00055A7E" w:rsidRDefault="00055A7E" w:rsidP="00055A7E">
      <w:pPr>
        <w:spacing w:after="0" w:line="240" w:lineRule="auto"/>
        <w:rPr>
          <w:rFonts w:ascii="Times New Roman" w:eastAsia="Times New Roman" w:hAnsi="Times New Roman" w:cs="Times New Roman"/>
          <w:sz w:val="20"/>
          <w:szCs w:val="20"/>
        </w:rPr>
      </w:pPr>
      <w:r w:rsidRPr="00055A7E">
        <w:rPr>
          <w:rFonts w:ascii="Times New Roman" w:eastAsia="Times New Roman" w:hAnsi="Times New Roman" w:cs="Times New Roman"/>
          <w:bCs/>
          <w:sz w:val="20"/>
          <w:szCs w:val="20"/>
        </w:rPr>
        <w:t>*</w:t>
      </w:r>
      <w:r w:rsidRPr="00055A7E">
        <w:rPr>
          <w:rFonts w:ascii="Times New Roman" w:eastAsia="Times New Roman" w:hAnsi="Times New Roman" w:cs="Times New Roman"/>
          <w:sz w:val="20"/>
          <w:szCs w:val="20"/>
        </w:rPr>
        <w:t xml:space="preserve"> Подтверждается перечнем договоров по форме приложения №3.2. к конкурсному предложению.</w:t>
      </w:r>
    </w:p>
    <w:p w:rsidR="00055A7E" w:rsidRPr="00055A7E" w:rsidRDefault="00055A7E" w:rsidP="00055A7E">
      <w:pPr>
        <w:spacing w:after="0" w:line="240" w:lineRule="auto"/>
        <w:rPr>
          <w:rFonts w:ascii="Times New Roman" w:eastAsia="Times New Roman" w:hAnsi="Times New Roman" w:cs="Times New Roman"/>
          <w:bCs/>
          <w:sz w:val="20"/>
          <w:szCs w:val="20"/>
        </w:rPr>
      </w:pPr>
    </w:p>
    <w:p w:rsidR="00055A7E" w:rsidRDefault="00055A7E" w:rsidP="00055A7E">
      <w:pPr>
        <w:widowControl w:val="0"/>
        <w:autoSpaceDE w:val="0"/>
        <w:autoSpaceDN w:val="0"/>
        <w:adjustRightInd w:val="0"/>
        <w:spacing w:after="0" w:line="240" w:lineRule="auto"/>
        <w:rPr>
          <w:rFonts w:ascii="Times New Roman" w:eastAsia="Times New Roman" w:hAnsi="Times New Roman" w:cs="Times New Roman"/>
          <w:b/>
          <w:bCs/>
          <w:sz w:val="24"/>
          <w:szCs w:val="24"/>
          <w:u w:val="single"/>
        </w:rPr>
      </w:pPr>
    </w:p>
    <w:p w:rsidR="009E4F8B" w:rsidRDefault="009E4F8B" w:rsidP="00055A7E">
      <w:pPr>
        <w:widowControl w:val="0"/>
        <w:autoSpaceDE w:val="0"/>
        <w:autoSpaceDN w:val="0"/>
        <w:adjustRightInd w:val="0"/>
        <w:spacing w:after="0" w:line="240" w:lineRule="auto"/>
        <w:rPr>
          <w:rFonts w:ascii="Times New Roman" w:eastAsia="Times New Roman" w:hAnsi="Times New Roman" w:cs="Times New Roman"/>
          <w:b/>
          <w:bCs/>
          <w:sz w:val="24"/>
          <w:szCs w:val="24"/>
          <w:u w:val="single"/>
        </w:rPr>
      </w:pPr>
    </w:p>
    <w:p w:rsidR="009E4F8B" w:rsidRPr="00055A7E" w:rsidRDefault="009E4F8B" w:rsidP="00055A7E">
      <w:pPr>
        <w:widowControl w:val="0"/>
        <w:autoSpaceDE w:val="0"/>
        <w:autoSpaceDN w:val="0"/>
        <w:adjustRightInd w:val="0"/>
        <w:spacing w:after="0" w:line="240" w:lineRule="auto"/>
        <w:rPr>
          <w:rFonts w:ascii="Times New Roman" w:eastAsia="Times New Roman" w:hAnsi="Times New Roman" w:cs="Times New Roman"/>
          <w:b/>
          <w:bCs/>
          <w:sz w:val="24"/>
          <w:szCs w:val="24"/>
          <w:u w:val="single"/>
        </w:rPr>
      </w:pPr>
    </w:p>
    <w:p w:rsidR="00055A7E" w:rsidRPr="00055A7E" w:rsidRDefault="00055A7E" w:rsidP="00055A7E">
      <w:pPr>
        <w:widowControl w:val="0"/>
        <w:autoSpaceDE w:val="0"/>
        <w:autoSpaceDN w:val="0"/>
        <w:adjustRightInd w:val="0"/>
        <w:spacing w:after="0" w:line="240" w:lineRule="auto"/>
        <w:rPr>
          <w:rFonts w:ascii="Times New Roman" w:eastAsia="Times New Roman" w:hAnsi="Times New Roman" w:cs="Times New Roman"/>
          <w:b/>
          <w:sz w:val="24"/>
          <w:szCs w:val="24"/>
        </w:rPr>
      </w:pPr>
      <w:r w:rsidRPr="00055A7E">
        <w:rPr>
          <w:rFonts w:ascii="Times New Roman" w:eastAsia="Times New Roman" w:hAnsi="Times New Roman" w:cs="Times New Roman"/>
          <w:b/>
          <w:sz w:val="24"/>
          <w:szCs w:val="24"/>
        </w:rPr>
        <w:t xml:space="preserve">Участник размещения заказа ________________________________________________   </w:t>
      </w:r>
    </w:p>
    <w:p w:rsidR="00055A7E" w:rsidRPr="00055A7E" w:rsidRDefault="00055A7E" w:rsidP="00055A7E">
      <w:pPr>
        <w:spacing w:after="0" w:line="240" w:lineRule="auto"/>
        <w:jc w:val="both"/>
        <w:rPr>
          <w:rFonts w:ascii="Times New Roman" w:eastAsia="Times New Roman" w:hAnsi="Times New Roman" w:cs="Times New Roman"/>
          <w:sz w:val="20"/>
          <w:szCs w:val="20"/>
        </w:rPr>
      </w:pPr>
      <w:r w:rsidRPr="00055A7E">
        <w:rPr>
          <w:rFonts w:ascii="Times New Roman" w:eastAsia="Times New Roman" w:hAnsi="Times New Roman" w:cs="Times New Roman"/>
          <w:sz w:val="20"/>
          <w:szCs w:val="20"/>
        </w:rPr>
        <w:tab/>
      </w:r>
      <w:r w:rsidRPr="00055A7E">
        <w:rPr>
          <w:rFonts w:ascii="Times New Roman" w:eastAsia="Times New Roman" w:hAnsi="Times New Roman" w:cs="Times New Roman"/>
          <w:sz w:val="20"/>
          <w:szCs w:val="20"/>
        </w:rPr>
        <w:tab/>
        <w:t xml:space="preserve">        (подпись Ф.И.О</w:t>
      </w:r>
      <w:r w:rsidRPr="00055A7E">
        <w:rPr>
          <w:rFonts w:ascii="Times New Roman" w:eastAsia="Times New Roman" w:hAnsi="Times New Roman" w:cs="Times New Roman"/>
          <w:bCs/>
          <w:sz w:val="20"/>
          <w:szCs w:val="20"/>
        </w:rPr>
        <w:t xml:space="preserve">. </w:t>
      </w:r>
      <w:r w:rsidRPr="00055A7E">
        <w:rPr>
          <w:rFonts w:ascii="Times New Roman" w:eastAsia="Times New Roman" w:hAnsi="Times New Roman" w:cs="Times New Roman"/>
          <w:sz w:val="20"/>
          <w:szCs w:val="20"/>
        </w:rPr>
        <w:t>лица, имеющего право подписи)</w:t>
      </w:r>
    </w:p>
    <w:p w:rsidR="00055A7E" w:rsidRPr="00055A7E" w:rsidRDefault="00055A7E" w:rsidP="00055A7E">
      <w:pPr>
        <w:spacing w:after="0" w:line="240" w:lineRule="auto"/>
        <w:ind w:left="4956" w:firstLine="708"/>
        <w:jc w:val="both"/>
        <w:rPr>
          <w:rFonts w:ascii="Times New Roman" w:eastAsia="Times New Roman" w:hAnsi="Times New Roman" w:cs="Times New Roman"/>
          <w:sz w:val="24"/>
          <w:szCs w:val="24"/>
        </w:rPr>
      </w:pPr>
      <w:r w:rsidRPr="00055A7E">
        <w:rPr>
          <w:rFonts w:ascii="Times New Roman" w:eastAsia="Times New Roman" w:hAnsi="Times New Roman" w:cs="Times New Roman"/>
          <w:b/>
          <w:sz w:val="24"/>
          <w:szCs w:val="24"/>
        </w:rPr>
        <w:t>М.П.</w:t>
      </w:r>
    </w:p>
    <w:p w:rsidR="00055A7E" w:rsidRPr="00055A7E" w:rsidRDefault="00055A7E" w:rsidP="00055A7E">
      <w:pPr>
        <w:suppressAutoHyphens/>
        <w:spacing w:after="0" w:line="240" w:lineRule="auto"/>
        <w:jc w:val="center"/>
        <w:rPr>
          <w:rFonts w:ascii="Times New Roman" w:eastAsia="Times New Roman" w:hAnsi="Times New Roman" w:cs="Times New Roman"/>
          <w:spacing w:val="-13"/>
          <w:w w:val="108"/>
        </w:rPr>
      </w:pPr>
    </w:p>
    <w:p w:rsidR="00055A7E" w:rsidRPr="00055A7E" w:rsidRDefault="00055A7E" w:rsidP="00055A7E">
      <w:pPr>
        <w:widowControl w:val="0"/>
        <w:autoSpaceDE w:val="0"/>
        <w:autoSpaceDN w:val="0"/>
        <w:adjustRightInd w:val="0"/>
        <w:spacing w:after="0" w:line="240" w:lineRule="auto"/>
        <w:jc w:val="right"/>
        <w:rPr>
          <w:rFonts w:ascii="Times New Roman" w:eastAsia="Times New Roman" w:hAnsi="Times New Roman" w:cs="Times New Roman"/>
          <w:b/>
          <w:bCs/>
          <w:color w:val="000080"/>
          <w:sz w:val="24"/>
          <w:szCs w:val="24"/>
          <w:highlight w:val="yellow"/>
          <w:u w:val="single"/>
        </w:rPr>
      </w:pPr>
    </w:p>
    <w:p w:rsidR="00055A7E" w:rsidRPr="00055A7E" w:rsidRDefault="00055A7E" w:rsidP="00055A7E">
      <w:pPr>
        <w:widowControl w:val="0"/>
        <w:autoSpaceDE w:val="0"/>
        <w:autoSpaceDN w:val="0"/>
        <w:adjustRightInd w:val="0"/>
        <w:spacing w:after="0" w:line="240" w:lineRule="auto"/>
        <w:jc w:val="right"/>
        <w:rPr>
          <w:rFonts w:ascii="Times New Roman" w:eastAsia="Times New Roman" w:hAnsi="Times New Roman" w:cs="Times New Roman"/>
          <w:b/>
          <w:bCs/>
          <w:color w:val="000080"/>
          <w:sz w:val="24"/>
          <w:szCs w:val="24"/>
          <w:highlight w:val="yellow"/>
          <w:u w:val="single"/>
        </w:rPr>
      </w:pPr>
    </w:p>
    <w:p w:rsidR="00055A7E" w:rsidRPr="00055A7E" w:rsidRDefault="00055A7E" w:rsidP="00055A7E">
      <w:pPr>
        <w:widowControl w:val="0"/>
        <w:autoSpaceDE w:val="0"/>
        <w:autoSpaceDN w:val="0"/>
        <w:adjustRightInd w:val="0"/>
        <w:spacing w:after="0" w:line="240" w:lineRule="auto"/>
        <w:jc w:val="right"/>
        <w:rPr>
          <w:rFonts w:ascii="Times New Roman" w:eastAsia="Times New Roman" w:hAnsi="Times New Roman" w:cs="Times New Roman"/>
          <w:b/>
          <w:bCs/>
          <w:color w:val="000080"/>
          <w:sz w:val="24"/>
          <w:szCs w:val="24"/>
          <w:highlight w:val="yellow"/>
          <w:u w:val="single"/>
        </w:rPr>
      </w:pPr>
    </w:p>
    <w:p w:rsidR="00055A7E" w:rsidRPr="00055A7E" w:rsidRDefault="00055A7E" w:rsidP="00055A7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055A7E">
        <w:rPr>
          <w:rFonts w:ascii="Times New Roman" w:eastAsia="Times New Roman" w:hAnsi="Times New Roman" w:cs="Times New Roman"/>
          <w:b/>
          <w:bCs/>
          <w:color w:val="000080"/>
          <w:sz w:val="24"/>
          <w:szCs w:val="24"/>
          <w:highlight w:val="yellow"/>
          <w:u w:val="single"/>
        </w:rPr>
        <w:br w:type="page"/>
      </w:r>
      <w:r w:rsidRPr="00055A7E">
        <w:rPr>
          <w:rFonts w:ascii="Times New Roman" w:eastAsia="Times New Roman" w:hAnsi="Times New Roman" w:cs="Times New Roman"/>
          <w:b/>
          <w:bCs/>
          <w:sz w:val="24"/>
          <w:szCs w:val="24"/>
        </w:rPr>
        <w:lastRenderedPageBreak/>
        <w:t>Приложение 3.2</w:t>
      </w:r>
    </w:p>
    <w:p w:rsidR="00055A7E" w:rsidRPr="00055A7E" w:rsidRDefault="00055A7E" w:rsidP="00055A7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055A7E">
        <w:rPr>
          <w:rFonts w:ascii="Times New Roman" w:eastAsia="Times New Roman" w:hAnsi="Times New Roman" w:cs="Times New Roman"/>
          <w:b/>
          <w:bCs/>
          <w:sz w:val="24"/>
          <w:szCs w:val="24"/>
        </w:rPr>
        <w:t>к закупочной документации</w:t>
      </w:r>
    </w:p>
    <w:p w:rsidR="00055A7E" w:rsidRPr="00055A7E" w:rsidRDefault="00055A7E" w:rsidP="00055A7E">
      <w:pPr>
        <w:widowControl w:val="0"/>
        <w:autoSpaceDE w:val="0"/>
        <w:autoSpaceDN w:val="0"/>
        <w:adjustRightInd w:val="0"/>
        <w:spacing w:after="0" w:line="240" w:lineRule="auto"/>
        <w:rPr>
          <w:rFonts w:ascii="Arial" w:eastAsia="Times New Roman" w:hAnsi="Arial" w:cs="Arial"/>
          <w:sz w:val="24"/>
          <w:szCs w:val="24"/>
        </w:rPr>
      </w:pPr>
    </w:p>
    <w:p w:rsidR="00055A7E" w:rsidRPr="00055A7E" w:rsidRDefault="00055A7E" w:rsidP="00055A7E">
      <w:pPr>
        <w:widowControl w:val="0"/>
        <w:autoSpaceDE w:val="0"/>
        <w:autoSpaceDN w:val="0"/>
        <w:adjustRightInd w:val="0"/>
        <w:spacing w:after="0" w:line="240" w:lineRule="auto"/>
        <w:jc w:val="right"/>
        <w:rPr>
          <w:rFonts w:ascii="Times New Roman" w:eastAsia="Times New Roman" w:hAnsi="Times New Roman" w:cs="Times New Roman"/>
          <w:b/>
          <w:bCs/>
          <w:i/>
          <w:iCs/>
          <w:color w:val="008000"/>
          <w:sz w:val="24"/>
          <w:szCs w:val="24"/>
          <w:u w:val="single"/>
        </w:rPr>
      </w:pPr>
    </w:p>
    <w:p w:rsidR="00055A7E" w:rsidRPr="00055A7E" w:rsidRDefault="00055A7E" w:rsidP="00055A7E">
      <w:pPr>
        <w:widowControl w:val="0"/>
        <w:tabs>
          <w:tab w:val="num" w:pos="1134"/>
        </w:tabs>
        <w:autoSpaceDE w:val="0"/>
        <w:autoSpaceDN w:val="0"/>
        <w:adjustRightInd w:val="0"/>
        <w:spacing w:after="0" w:line="240" w:lineRule="auto"/>
        <w:jc w:val="center"/>
        <w:rPr>
          <w:rFonts w:ascii="Times New Roman" w:eastAsia="Times New Roman" w:hAnsi="Times New Roman" w:cs="Times New Roman"/>
          <w:b/>
          <w:bCs/>
          <w:iCs/>
          <w:sz w:val="28"/>
          <w:szCs w:val="28"/>
        </w:rPr>
      </w:pPr>
      <w:r w:rsidRPr="00055A7E">
        <w:rPr>
          <w:rFonts w:ascii="Times New Roman" w:eastAsia="Times New Roman" w:hAnsi="Times New Roman" w:cs="Times New Roman"/>
          <w:b/>
          <w:bCs/>
          <w:iCs/>
          <w:sz w:val="28"/>
          <w:szCs w:val="28"/>
        </w:rPr>
        <w:t>Сведения об опыте</w:t>
      </w:r>
    </w:p>
    <w:p w:rsidR="00055A7E" w:rsidRPr="00055A7E" w:rsidRDefault="00055A7E" w:rsidP="00055A7E">
      <w:pPr>
        <w:widowControl w:val="0"/>
        <w:tabs>
          <w:tab w:val="num" w:pos="1134"/>
        </w:tabs>
        <w:autoSpaceDE w:val="0"/>
        <w:autoSpaceDN w:val="0"/>
        <w:adjustRightInd w:val="0"/>
        <w:spacing w:after="0" w:line="240" w:lineRule="auto"/>
        <w:jc w:val="center"/>
        <w:rPr>
          <w:rFonts w:ascii="Times New Roman" w:eastAsia="Times New Roman" w:hAnsi="Times New Roman" w:cs="Times New Roman"/>
          <w:bCs/>
          <w:iCs/>
          <w:sz w:val="24"/>
          <w:szCs w:val="24"/>
        </w:rPr>
      </w:pPr>
      <w:proofErr w:type="gramStart"/>
      <w:r w:rsidRPr="00055A7E">
        <w:rPr>
          <w:rFonts w:ascii="Times New Roman" w:eastAsia="Times New Roman" w:hAnsi="Times New Roman" w:cs="Times New Roman"/>
          <w:bCs/>
          <w:iCs/>
          <w:sz w:val="24"/>
          <w:szCs w:val="24"/>
        </w:rPr>
        <w:t xml:space="preserve">(Объем поставки аналогичных товаров </w:t>
      </w:r>
      <w:proofErr w:type="gramEnd"/>
    </w:p>
    <w:p w:rsidR="00055A7E" w:rsidRPr="00055A7E" w:rsidRDefault="00055A7E" w:rsidP="00055A7E">
      <w:pPr>
        <w:widowControl w:val="0"/>
        <w:tabs>
          <w:tab w:val="num" w:pos="1134"/>
        </w:tabs>
        <w:autoSpaceDE w:val="0"/>
        <w:autoSpaceDN w:val="0"/>
        <w:adjustRightInd w:val="0"/>
        <w:spacing w:after="0" w:line="240" w:lineRule="auto"/>
        <w:jc w:val="center"/>
        <w:rPr>
          <w:rFonts w:ascii="Times New Roman" w:eastAsia="Times New Roman" w:hAnsi="Times New Roman" w:cs="Times New Roman"/>
          <w:bCs/>
          <w:iCs/>
          <w:sz w:val="24"/>
          <w:szCs w:val="24"/>
        </w:rPr>
      </w:pPr>
      <w:r w:rsidRPr="00055A7E">
        <w:rPr>
          <w:rFonts w:ascii="Times New Roman" w:eastAsia="Times New Roman" w:hAnsi="Times New Roman" w:cs="Times New Roman"/>
          <w:bCs/>
          <w:iCs/>
          <w:sz w:val="24"/>
          <w:szCs w:val="24"/>
        </w:rPr>
        <w:t xml:space="preserve">(не менее </w:t>
      </w:r>
      <w:r w:rsidR="00E65A72">
        <w:rPr>
          <w:rFonts w:ascii="Times New Roman" w:eastAsia="Times New Roman" w:hAnsi="Times New Roman" w:cs="Times New Roman"/>
          <w:bCs/>
          <w:iCs/>
          <w:sz w:val="24"/>
          <w:szCs w:val="24"/>
        </w:rPr>
        <w:t>3</w:t>
      </w:r>
      <w:r w:rsidRPr="00055A7E">
        <w:rPr>
          <w:rFonts w:ascii="Times New Roman" w:eastAsia="Times New Roman" w:hAnsi="Times New Roman" w:cs="Times New Roman"/>
          <w:bCs/>
          <w:iCs/>
          <w:sz w:val="24"/>
          <w:szCs w:val="24"/>
        </w:rPr>
        <w:t xml:space="preserve"> наиболее </w:t>
      </w:r>
      <w:proofErr w:type="gramStart"/>
      <w:r w:rsidRPr="00055A7E">
        <w:rPr>
          <w:rFonts w:ascii="Times New Roman" w:eastAsia="Times New Roman" w:hAnsi="Times New Roman" w:cs="Times New Roman"/>
          <w:bCs/>
          <w:iCs/>
          <w:sz w:val="24"/>
          <w:szCs w:val="24"/>
        </w:rPr>
        <w:t>крупных</w:t>
      </w:r>
      <w:proofErr w:type="gramEnd"/>
      <w:r w:rsidRPr="00055A7E">
        <w:rPr>
          <w:rFonts w:ascii="Times New Roman" w:eastAsia="Times New Roman" w:hAnsi="Times New Roman" w:cs="Times New Roman"/>
          <w:bCs/>
          <w:iCs/>
          <w:sz w:val="24"/>
          <w:szCs w:val="24"/>
        </w:rPr>
        <w:t xml:space="preserve"> за период 2015-2016 гг.)</w:t>
      </w:r>
    </w:p>
    <w:p w:rsidR="00055A7E" w:rsidRPr="00055A7E" w:rsidRDefault="00055A7E" w:rsidP="00055A7E">
      <w:pPr>
        <w:widowControl w:val="0"/>
        <w:tabs>
          <w:tab w:val="num" w:pos="1134"/>
        </w:tabs>
        <w:autoSpaceDE w:val="0"/>
        <w:autoSpaceDN w:val="0"/>
        <w:adjustRightInd w:val="0"/>
        <w:spacing w:after="0" w:line="240" w:lineRule="auto"/>
        <w:jc w:val="center"/>
        <w:rPr>
          <w:rFonts w:ascii="Times New Roman" w:eastAsia="Times New Roman" w:hAnsi="Times New Roman" w:cs="Times New Roman"/>
          <w:b/>
          <w:bCs/>
          <w:iCs/>
          <w:sz w:val="24"/>
          <w:szCs w:val="24"/>
        </w:rPr>
      </w:pPr>
    </w:p>
    <w:p w:rsidR="00055A7E" w:rsidRPr="00055A7E" w:rsidRDefault="00055A7E" w:rsidP="00055A7E">
      <w:pPr>
        <w:widowControl w:val="0"/>
        <w:tabs>
          <w:tab w:val="num" w:pos="1134"/>
        </w:tabs>
        <w:autoSpaceDE w:val="0"/>
        <w:autoSpaceDN w:val="0"/>
        <w:adjustRightInd w:val="0"/>
        <w:spacing w:after="0" w:line="240" w:lineRule="auto"/>
        <w:jc w:val="center"/>
        <w:rPr>
          <w:rFonts w:ascii="Times New Roman" w:eastAsia="Times New Roman" w:hAnsi="Times New Roman" w:cs="Times New Roman"/>
          <w:b/>
          <w:bCs/>
          <w:iCs/>
          <w:sz w:val="24"/>
          <w:szCs w:val="24"/>
        </w:rPr>
      </w:pPr>
    </w:p>
    <w:p w:rsidR="00055A7E" w:rsidRPr="00055A7E" w:rsidRDefault="00055A7E" w:rsidP="00055A7E">
      <w:pPr>
        <w:widowControl w:val="0"/>
        <w:autoSpaceDE w:val="0"/>
        <w:autoSpaceDN w:val="0"/>
        <w:adjustRightInd w:val="0"/>
        <w:spacing w:after="0" w:line="240" w:lineRule="auto"/>
        <w:jc w:val="center"/>
        <w:rPr>
          <w:rFonts w:ascii="Times New Roman" w:eastAsia="Times New Roman" w:hAnsi="Times New Roman" w:cs="Times New Roman"/>
          <w:b/>
          <w:bCs/>
          <w:u w:val="single"/>
        </w:rPr>
      </w:pPr>
    </w:p>
    <w:p w:rsidR="00055A7E" w:rsidRPr="00055A7E" w:rsidRDefault="00055A7E" w:rsidP="00055A7E">
      <w:pPr>
        <w:widowControl w:val="0"/>
        <w:numPr>
          <w:ilvl w:val="0"/>
          <w:numId w:val="10"/>
        </w:numPr>
        <w:autoSpaceDE w:val="0"/>
        <w:autoSpaceDN w:val="0"/>
        <w:adjustRightInd w:val="0"/>
        <w:spacing w:after="0" w:line="240" w:lineRule="auto"/>
        <w:rPr>
          <w:rFonts w:ascii="Times New Roman" w:eastAsia="Times New Roman" w:hAnsi="Times New Roman" w:cs="Times New Roman"/>
          <w:b/>
          <w:bCs/>
          <w:u w:val="single"/>
        </w:rPr>
      </w:pPr>
      <w:r w:rsidRPr="00055A7E">
        <w:rPr>
          <w:rFonts w:ascii="Times New Roman" w:eastAsia="Times New Roman" w:hAnsi="Times New Roman" w:cs="Times New Roman"/>
          <w:b/>
          <w:bCs/>
          <w:u w:val="single"/>
        </w:rPr>
        <w:t>Наименование и адрес Участника: _____________________________________</w:t>
      </w:r>
    </w:p>
    <w:p w:rsidR="00055A7E" w:rsidRPr="00055A7E" w:rsidRDefault="00055A7E" w:rsidP="00055A7E">
      <w:pPr>
        <w:widowControl w:val="0"/>
        <w:autoSpaceDE w:val="0"/>
        <w:autoSpaceDN w:val="0"/>
        <w:adjustRightInd w:val="0"/>
        <w:spacing w:after="0" w:line="240" w:lineRule="auto"/>
        <w:jc w:val="center"/>
        <w:rPr>
          <w:rFonts w:ascii="Times New Roman" w:eastAsia="Times New Roman" w:hAnsi="Times New Roman" w:cs="Times New Roman"/>
          <w:b/>
          <w:bCs/>
          <w:sz w:val="24"/>
          <w:szCs w:val="24"/>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520"/>
        <w:gridCol w:w="2340"/>
        <w:gridCol w:w="1980"/>
        <w:gridCol w:w="1260"/>
        <w:gridCol w:w="1670"/>
      </w:tblGrid>
      <w:tr w:rsidR="00055A7E" w:rsidRPr="00055A7E" w:rsidTr="00CD41BF">
        <w:trPr>
          <w:cantSplit/>
          <w:tblHeader/>
        </w:trPr>
        <w:tc>
          <w:tcPr>
            <w:tcW w:w="720" w:type="dxa"/>
          </w:tcPr>
          <w:p w:rsidR="00055A7E" w:rsidRPr="00055A7E" w:rsidRDefault="00055A7E" w:rsidP="00055A7E">
            <w:pPr>
              <w:widowControl w:val="0"/>
              <w:autoSpaceDE w:val="0"/>
              <w:autoSpaceDN w:val="0"/>
              <w:adjustRightInd w:val="0"/>
              <w:spacing w:after="0" w:line="240" w:lineRule="auto"/>
              <w:jc w:val="center"/>
              <w:rPr>
                <w:rFonts w:ascii="Times New Roman" w:eastAsia="Times New Roman" w:hAnsi="Times New Roman" w:cs="Times New Roman"/>
                <w:bCs/>
              </w:rPr>
            </w:pPr>
            <w:r w:rsidRPr="00055A7E">
              <w:rPr>
                <w:rFonts w:ascii="Times New Roman" w:eastAsia="Times New Roman" w:hAnsi="Times New Roman" w:cs="Times New Roman"/>
                <w:bCs/>
              </w:rPr>
              <w:t>№</w:t>
            </w:r>
          </w:p>
          <w:p w:rsidR="00055A7E" w:rsidRPr="00055A7E" w:rsidRDefault="00055A7E" w:rsidP="00055A7E">
            <w:pPr>
              <w:widowControl w:val="0"/>
              <w:autoSpaceDE w:val="0"/>
              <w:autoSpaceDN w:val="0"/>
              <w:adjustRightInd w:val="0"/>
              <w:spacing w:after="0" w:line="240" w:lineRule="auto"/>
              <w:jc w:val="center"/>
              <w:rPr>
                <w:rFonts w:ascii="Times New Roman" w:eastAsia="Times New Roman" w:hAnsi="Times New Roman" w:cs="Times New Roman"/>
                <w:bCs/>
              </w:rPr>
            </w:pPr>
            <w:proofErr w:type="gramStart"/>
            <w:r w:rsidRPr="00055A7E">
              <w:rPr>
                <w:rFonts w:ascii="Times New Roman" w:eastAsia="Times New Roman" w:hAnsi="Times New Roman" w:cs="Times New Roman"/>
                <w:bCs/>
              </w:rPr>
              <w:t>п</w:t>
            </w:r>
            <w:proofErr w:type="gramEnd"/>
            <w:r w:rsidRPr="00055A7E">
              <w:rPr>
                <w:rFonts w:ascii="Times New Roman" w:eastAsia="Times New Roman" w:hAnsi="Times New Roman" w:cs="Times New Roman"/>
                <w:bCs/>
              </w:rPr>
              <w:t>/п</w:t>
            </w:r>
          </w:p>
        </w:tc>
        <w:tc>
          <w:tcPr>
            <w:tcW w:w="2520" w:type="dxa"/>
          </w:tcPr>
          <w:p w:rsidR="00055A7E" w:rsidRPr="00055A7E" w:rsidRDefault="00055A7E" w:rsidP="00055A7E">
            <w:pPr>
              <w:widowControl w:val="0"/>
              <w:autoSpaceDE w:val="0"/>
              <w:autoSpaceDN w:val="0"/>
              <w:adjustRightInd w:val="0"/>
              <w:spacing w:after="0" w:line="240" w:lineRule="auto"/>
              <w:jc w:val="center"/>
              <w:rPr>
                <w:rFonts w:ascii="Times New Roman" w:eastAsia="Times New Roman" w:hAnsi="Times New Roman" w:cs="Times New Roman"/>
                <w:bCs/>
              </w:rPr>
            </w:pPr>
            <w:r w:rsidRPr="00055A7E">
              <w:rPr>
                <w:rFonts w:ascii="Times New Roman" w:eastAsia="Times New Roman" w:hAnsi="Times New Roman" w:cs="Times New Roman"/>
                <w:bCs/>
              </w:rPr>
              <w:t>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w:t>
            </w:r>
          </w:p>
        </w:tc>
        <w:tc>
          <w:tcPr>
            <w:tcW w:w="2340" w:type="dxa"/>
          </w:tcPr>
          <w:p w:rsidR="00055A7E" w:rsidRPr="00055A7E" w:rsidRDefault="00E65A72" w:rsidP="00E65A72">
            <w:pPr>
              <w:widowControl w:val="0"/>
              <w:autoSpaceDE w:val="0"/>
              <w:autoSpaceDN w:val="0"/>
              <w:adjustRightInd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 xml:space="preserve">Заказчик </w:t>
            </w:r>
            <w:r>
              <w:rPr>
                <w:rFonts w:ascii="Times New Roman" w:eastAsia="Times New Roman" w:hAnsi="Times New Roman" w:cs="Times New Roman"/>
                <w:bCs/>
              </w:rPr>
              <w:br/>
              <w:t>(наименование, адрес</w:t>
            </w:r>
            <w:r w:rsidR="00055A7E" w:rsidRPr="00055A7E">
              <w:rPr>
                <w:rFonts w:ascii="Times New Roman" w:eastAsia="Times New Roman" w:hAnsi="Times New Roman" w:cs="Times New Roman"/>
                <w:bCs/>
              </w:rPr>
              <w:t>)</w:t>
            </w:r>
          </w:p>
        </w:tc>
        <w:tc>
          <w:tcPr>
            <w:tcW w:w="1980" w:type="dxa"/>
          </w:tcPr>
          <w:p w:rsidR="00055A7E" w:rsidRPr="00055A7E" w:rsidRDefault="00055A7E" w:rsidP="00E65A72">
            <w:pPr>
              <w:widowControl w:val="0"/>
              <w:autoSpaceDE w:val="0"/>
              <w:autoSpaceDN w:val="0"/>
              <w:adjustRightInd w:val="0"/>
              <w:spacing w:after="0" w:line="240" w:lineRule="auto"/>
              <w:jc w:val="center"/>
              <w:rPr>
                <w:rFonts w:ascii="Times New Roman" w:eastAsia="Times New Roman" w:hAnsi="Times New Roman" w:cs="Times New Roman"/>
                <w:bCs/>
              </w:rPr>
            </w:pPr>
            <w:r w:rsidRPr="00055A7E">
              <w:rPr>
                <w:rFonts w:ascii="Times New Roman" w:eastAsia="Times New Roman" w:hAnsi="Times New Roman" w:cs="Times New Roman"/>
                <w:bCs/>
              </w:rPr>
              <w:t>Описание договора*</w:t>
            </w:r>
            <w:r w:rsidRPr="00055A7E">
              <w:rPr>
                <w:rFonts w:ascii="Times New Roman" w:eastAsia="Times New Roman" w:hAnsi="Times New Roman" w:cs="Times New Roman"/>
                <w:bCs/>
              </w:rPr>
              <w:br/>
              <w:t xml:space="preserve">(объем </w:t>
            </w:r>
            <w:r w:rsidR="00E65A72">
              <w:rPr>
                <w:rFonts w:ascii="Times New Roman" w:eastAsia="Times New Roman" w:hAnsi="Times New Roman" w:cs="Times New Roman"/>
                <w:bCs/>
              </w:rPr>
              <w:t>поставок</w:t>
            </w:r>
            <w:r w:rsidRPr="00055A7E">
              <w:rPr>
                <w:rFonts w:ascii="Times New Roman" w:eastAsia="Times New Roman" w:hAnsi="Times New Roman" w:cs="Times New Roman"/>
                <w:bCs/>
              </w:rPr>
              <w:t>)</w:t>
            </w:r>
          </w:p>
        </w:tc>
        <w:tc>
          <w:tcPr>
            <w:tcW w:w="1260" w:type="dxa"/>
          </w:tcPr>
          <w:p w:rsidR="00055A7E" w:rsidRPr="00055A7E" w:rsidRDefault="00055A7E" w:rsidP="00055A7E">
            <w:pPr>
              <w:widowControl w:val="0"/>
              <w:autoSpaceDE w:val="0"/>
              <w:autoSpaceDN w:val="0"/>
              <w:adjustRightInd w:val="0"/>
              <w:spacing w:after="0" w:line="240" w:lineRule="auto"/>
              <w:jc w:val="center"/>
              <w:rPr>
                <w:rFonts w:ascii="Times New Roman" w:eastAsia="Times New Roman" w:hAnsi="Times New Roman" w:cs="Times New Roman"/>
                <w:bCs/>
              </w:rPr>
            </w:pPr>
            <w:r w:rsidRPr="00055A7E">
              <w:rPr>
                <w:rFonts w:ascii="Times New Roman" w:eastAsia="Times New Roman" w:hAnsi="Times New Roman" w:cs="Times New Roman"/>
                <w:bCs/>
              </w:rPr>
              <w:t>Сумма договора, рублей</w:t>
            </w:r>
          </w:p>
        </w:tc>
        <w:tc>
          <w:tcPr>
            <w:tcW w:w="1670" w:type="dxa"/>
          </w:tcPr>
          <w:p w:rsidR="00055A7E" w:rsidRPr="00055A7E" w:rsidRDefault="00055A7E" w:rsidP="00055A7E">
            <w:pPr>
              <w:widowControl w:val="0"/>
              <w:autoSpaceDE w:val="0"/>
              <w:autoSpaceDN w:val="0"/>
              <w:adjustRightInd w:val="0"/>
              <w:spacing w:after="0" w:line="240" w:lineRule="auto"/>
              <w:jc w:val="center"/>
              <w:rPr>
                <w:rFonts w:ascii="Times New Roman" w:eastAsia="Times New Roman" w:hAnsi="Times New Roman" w:cs="Times New Roman"/>
                <w:bCs/>
              </w:rPr>
            </w:pPr>
            <w:r w:rsidRPr="00055A7E">
              <w:rPr>
                <w:rFonts w:ascii="Times New Roman" w:eastAsia="Times New Roman" w:hAnsi="Times New Roman" w:cs="Times New Roman"/>
                <w:bCs/>
              </w:rPr>
              <w:t>Сведения о рекламациях по перечисленным договорам</w:t>
            </w:r>
          </w:p>
        </w:tc>
      </w:tr>
      <w:tr w:rsidR="00055A7E" w:rsidRPr="00055A7E" w:rsidTr="00CD41BF">
        <w:trPr>
          <w:cantSplit/>
        </w:trPr>
        <w:tc>
          <w:tcPr>
            <w:tcW w:w="720" w:type="dxa"/>
          </w:tcPr>
          <w:p w:rsidR="00055A7E" w:rsidRPr="00055A7E" w:rsidRDefault="00055A7E" w:rsidP="00055A7E">
            <w:pPr>
              <w:widowControl w:val="0"/>
              <w:numPr>
                <w:ilvl w:val="0"/>
                <w:numId w:val="6"/>
              </w:numPr>
              <w:autoSpaceDE w:val="0"/>
              <w:autoSpaceDN w:val="0"/>
              <w:adjustRightInd w:val="0"/>
              <w:spacing w:after="0" w:line="240" w:lineRule="auto"/>
              <w:jc w:val="center"/>
              <w:rPr>
                <w:rFonts w:ascii="Times New Roman" w:eastAsia="Times New Roman" w:hAnsi="Times New Roman" w:cs="Times New Roman"/>
                <w:bCs/>
                <w:u w:val="single"/>
              </w:rPr>
            </w:pPr>
          </w:p>
        </w:tc>
        <w:tc>
          <w:tcPr>
            <w:tcW w:w="2520" w:type="dxa"/>
          </w:tcPr>
          <w:p w:rsidR="00055A7E" w:rsidRPr="00055A7E" w:rsidRDefault="00055A7E" w:rsidP="00055A7E">
            <w:pPr>
              <w:widowControl w:val="0"/>
              <w:autoSpaceDE w:val="0"/>
              <w:autoSpaceDN w:val="0"/>
              <w:adjustRightInd w:val="0"/>
              <w:spacing w:after="0" w:line="240" w:lineRule="auto"/>
              <w:jc w:val="center"/>
              <w:rPr>
                <w:rFonts w:ascii="Times New Roman" w:eastAsia="Times New Roman" w:hAnsi="Times New Roman" w:cs="Times New Roman"/>
                <w:bCs/>
                <w:u w:val="single"/>
              </w:rPr>
            </w:pPr>
          </w:p>
        </w:tc>
        <w:tc>
          <w:tcPr>
            <w:tcW w:w="2340" w:type="dxa"/>
          </w:tcPr>
          <w:p w:rsidR="00055A7E" w:rsidRPr="00055A7E" w:rsidRDefault="00055A7E" w:rsidP="00055A7E">
            <w:pPr>
              <w:widowControl w:val="0"/>
              <w:autoSpaceDE w:val="0"/>
              <w:autoSpaceDN w:val="0"/>
              <w:adjustRightInd w:val="0"/>
              <w:spacing w:after="0" w:line="240" w:lineRule="auto"/>
              <w:jc w:val="center"/>
              <w:rPr>
                <w:rFonts w:ascii="Times New Roman" w:eastAsia="Times New Roman" w:hAnsi="Times New Roman" w:cs="Times New Roman"/>
                <w:bCs/>
                <w:u w:val="single"/>
              </w:rPr>
            </w:pPr>
          </w:p>
        </w:tc>
        <w:tc>
          <w:tcPr>
            <w:tcW w:w="1980" w:type="dxa"/>
          </w:tcPr>
          <w:p w:rsidR="00055A7E" w:rsidRPr="00055A7E" w:rsidRDefault="00055A7E" w:rsidP="00055A7E">
            <w:pPr>
              <w:widowControl w:val="0"/>
              <w:autoSpaceDE w:val="0"/>
              <w:autoSpaceDN w:val="0"/>
              <w:adjustRightInd w:val="0"/>
              <w:spacing w:after="0" w:line="240" w:lineRule="auto"/>
              <w:jc w:val="center"/>
              <w:rPr>
                <w:rFonts w:ascii="Times New Roman" w:eastAsia="Times New Roman" w:hAnsi="Times New Roman" w:cs="Times New Roman"/>
                <w:bCs/>
                <w:u w:val="single"/>
              </w:rPr>
            </w:pPr>
          </w:p>
        </w:tc>
        <w:tc>
          <w:tcPr>
            <w:tcW w:w="1260" w:type="dxa"/>
          </w:tcPr>
          <w:p w:rsidR="00055A7E" w:rsidRPr="00055A7E" w:rsidRDefault="00055A7E" w:rsidP="00055A7E">
            <w:pPr>
              <w:widowControl w:val="0"/>
              <w:autoSpaceDE w:val="0"/>
              <w:autoSpaceDN w:val="0"/>
              <w:adjustRightInd w:val="0"/>
              <w:spacing w:after="0" w:line="240" w:lineRule="auto"/>
              <w:jc w:val="center"/>
              <w:rPr>
                <w:rFonts w:ascii="Times New Roman" w:eastAsia="Times New Roman" w:hAnsi="Times New Roman" w:cs="Times New Roman"/>
                <w:bCs/>
                <w:u w:val="single"/>
              </w:rPr>
            </w:pPr>
          </w:p>
        </w:tc>
        <w:tc>
          <w:tcPr>
            <w:tcW w:w="1670" w:type="dxa"/>
          </w:tcPr>
          <w:p w:rsidR="00055A7E" w:rsidRPr="00055A7E" w:rsidRDefault="00055A7E" w:rsidP="00055A7E">
            <w:pPr>
              <w:widowControl w:val="0"/>
              <w:autoSpaceDE w:val="0"/>
              <w:autoSpaceDN w:val="0"/>
              <w:adjustRightInd w:val="0"/>
              <w:spacing w:after="0" w:line="240" w:lineRule="auto"/>
              <w:jc w:val="center"/>
              <w:rPr>
                <w:rFonts w:ascii="Times New Roman" w:eastAsia="Times New Roman" w:hAnsi="Times New Roman" w:cs="Times New Roman"/>
                <w:bCs/>
                <w:u w:val="single"/>
              </w:rPr>
            </w:pPr>
          </w:p>
        </w:tc>
      </w:tr>
      <w:tr w:rsidR="00055A7E" w:rsidRPr="00055A7E" w:rsidTr="00CD41BF">
        <w:trPr>
          <w:cantSplit/>
        </w:trPr>
        <w:tc>
          <w:tcPr>
            <w:tcW w:w="720" w:type="dxa"/>
          </w:tcPr>
          <w:p w:rsidR="00055A7E" w:rsidRPr="00055A7E" w:rsidRDefault="00055A7E" w:rsidP="00055A7E">
            <w:pPr>
              <w:widowControl w:val="0"/>
              <w:numPr>
                <w:ilvl w:val="0"/>
                <w:numId w:val="6"/>
              </w:numPr>
              <w:autoSpaceDE w:val="0"/>
              <w:autoSpaceDN w:val="0"/>
              <w:adjustRightInd w:val="0"/>
              <w:spacing w:after="0" w:line="240" w:lineRule="auto"/>
              <w:jc w:val="center"/>
              <w:rPr>
                <w:rFonts w:ascii="Times New Roman" w:eastAsia="Times New Roman" w:hAnsi="Times New Roman" w:cs="Times New Roman"/>
                <w:bCs/>
                <w:u w:val="single"/>
              </w:rPr>
            </w:pPr>
          </w:p>
        </w:tc>
        <w:tc>
          <w:tcPr>
            <w:tcW w:w="2520" w:type="dxa"/>
          </w:tcPr>
          <w:p w:rsidR="00055A7E" w:rsidRPr="00055A7E" w:rsidRDefault="00055A7E" w:rsidP="00055A7E">
            <w:pPr>
              <w:widowControl w:val="0"/>
              <w:autoSpaceDE w:val="0"/>
              <w:autoSpaceDN w:val="0"/>
              <w:adjustRightInd w:val="0"/>
              <w:spacing w:after="0" w:line="240" w:lineRule="auto"/>
              <w:jc w:val="center"/>
              <w:rPr>
                <w:rFonts w:ascii="Times New Roman" w:eastAsia="Times New Roman" w:hAnsi="Times New Roman" w:cs="Times New Roman"/>
                <w:bCs/>
                <w:u w:val="single"/>
              </w:rPr>
            </w:pPr>
          </w:p>
        </w:tc>
        <w:tc>
          <w:tcPr>
            <w:tcW w:w="2340" w:type="dxa"/>
          </w:tcPr>
          <w:p w:rsidR="00055A7E" w:rsidRPr="00055A7E" w:rsidRDefault="00055A7E" w:rsidP="00055A7E">
            <w:pPr>
              <w:widowControl w:val="0"/>
              <w:autoSpaceDE w:val="0"/>
              <w:autoSpaceDN w:val="0"/>
              <w:adjustRightInd w:val="0"/>
              <w:spacing w:after="0" w:line="240" w:lineRule="auto"/>
              <w:jc w:val="center"/>
              <w:rPr>
                <w:rFonts w:ascii="Times New Roman" w:eastAsia="Times New Roman" w:hAnsi="Times New Roman" w:cs="Times New Roman"/>
                <w:bCs/>
                <w:u w:val="single"/>
              </w:rPr>
            </w:pPr>
          </w:p>
        </w:tc>
        <w:tc>
          <w:tcPr>
            <w:tcW w:w="1980" w:type="dxa"/>
          </w:tcPr>
          <w:p w:rsidR="00055A7E" w:rsidRPr="00055A7E" w:rsidRDefault="00055A7E" w:rsidP="00055A7E">
            <w:pPr>
              <w:widowControl w:val="0"/>
              <w:autoSpaceDE w:val="0"/>
              <w:autoSpaceDN w:val="0"/>
              <w:adjustRightInd w:val="0"/>
              <w:spacing w:after="0" w:line="240" w:lineRule="auto"/>
              <w:jc w:val="center"/>
              <w:rPr>
                <w:rFonts w:ascii="Times New Roman" w:eastAsia="Times New Roman" w:hAnsi="Times New Roman" w:cs="Times New Roman"/>
                <w:bCs/>
                <w:u w:val="single"/>
              </w:rPr>
            </w:pPr>
          </w:p>
        </w:tc>
        <w:tc>
          <w:tcPr>
            <w:tcW w:w="1260" w:type="dxa"/>
          </w:tcPr>
          <w:p w:rsidR="00055A7E" w:rsidRPr="00055A7E" w:rsidRDefault="00055A7E" w:rsidP="00055A7E">
            <w:pPr>
              <w:widowControl w:val="0"/>
              <w:autoSpaceDE w:val="0"/>
              <w:autoSpaceDN w:val="0"/>
              <w:adjustRightInd w:val="0"/>
              <w:spacing w:after="0" w:line="240" w:lineRule="auto"/>
              <w:jc w:val="center"/>
              <w:rPr>
                <w:rFonts w:ascii="Times New Roman" w:eastAsia="Times New Roman" w:hAnsi="Times New Roman" w:cs="Times New Roman"/>
                <w:bCs/>
                <w:u w:val="single"/>
              </w:rPr>
            </w:pPr>
          </w:p>
        </w:tc>
        <w:tc>
          <w:tcPr>
            <w:tcW w:w="1670" w:type="dxa"/>
          </w:tcPr>
          <w:p w:rsidR="00055A7E" w:rsidRPr="00055A7E" w:rsidRDefault="00055A7E" w:rsidP="00055A7E">
            <w:pPr>
              <w:widowControl w:val="0"/>
              <w:autoSpaceDE w:val="0"/>
              <w:autoSpaceDN w:val="0"/>
              <w:adjustRightInd w:val="0"/>
              <w:spacing w:after="0" w:line="240" w:lineRule="auto"/>
              <w:jc w:val="center"/>
              <w:rPr>
                <w:rFonts w:ascii="Times New Roman" w:eastAsia="Times New Roman" w:hAnsi="Times New Roman" w:cs="Times New Roman"/>
                <w:bCs/>
                <w:u w:val="single"/>
              </w:rPr>
            </w:pPr>
          </w:p>
        </w:tc>
      </w:tr>
      <w:tr w:rsidR="00055A7E" w:rsidRPr="00055A7E" w:rsidTr="00CD41BF">
        <w:trPr>
          <w:cantSplit/>
        </w:trPr>
        <w:tc>
          <w:tcPr>
            <w:tcW w:w="720" w:type="dxa"/>
          </w:tcPr>
          <w:p w:rsidR="00055A7E" w:rsidRPr="00055A7E" w:rsidRDefault="00055A7E" w:rsidP="00055A7E">
            <w:pPr>
              <w:widowControl w:val="0"/>
              <w:numPr>
                <w:ilvl w:val="0"/>
                <w:numId w:val="6"/>
              </w:numPr>
              <w:autoSpaceDE w:val="0"/>
              <w:autoSpaceDN w:val="0"/>
              <w:adjustRightInd w:val="0"/>
              <w:spacing w:after="0" w:line="240" w:lineRule="auto"/>
              <w:jc w:val="center"/>
              <w:rPr>
                <w:rFonts w:ascii="Times New Roman" w:eastAsia="Times New Roman" w:hAnsi="Times New Roman" w:cs="Times New Roman"/>
                <w:bCs/>
                <w:u w:val="single"/>
              </w:rPr>
            </w:pPr>
          </w:p>
        </w:tc>
        <w:tc>
          <w:tcPr>
            <w:tcW w:w="2520" w:type="dxa"/>
          </w:tcPr>
          <w:p w:rsidR="00055A7E" w:rsidRPr="00055A7E" w:rsidRDefault="00055A7E" w:rsidP="00055A7E">
            <w:pPr>
              <w:widowControl w:val="0"/>
              <w:autoSpaceDE w:val="0"/>
              <w:autoSpaceDN w:val="0"/>
              <w:adjustRightInd w:val="0"/>
              <w:spacing w:after="0" w:line="240" w:lineRule="auto"/>
              <w:jc w:val="center"/>
              <w:rPr>
                <w:rFonts w:ascii="Times New Roman" w:eastAsia="Times New Roman" w:hAnsi="Times New Roman" w:cs="Times New Roman"/>
                <w:bCs/>
                <w:u w:val="single"/>
              </w:rPr>
            </w:pPr>
          </w:p>
        </w:tc>
        <w:tc>
          <w:tcPr>
            <w:tcW w:w="2340" w:type="dxa"/>
          </w:tcPr>
          <w:p w:rsidR="00055A7E" w:rsidRPr="00055A7E" w:rsidRDefault="00055A7E" w:rsidP="00055A7E">
            <w:pPr>
              <w:widowControl w:val="0"/>
              <w:autoSpaceDE w:val="0"/>
              <w:autoSpaceDN w:val="0"/>
              <w:adjustRightInd w:val="0"/>
              <w:spacing w:after="0" w:line="240" w:lineRule="auto"/>
              <w:jc w:val="center"/>
              <w:rPr>
                <w:rFonts w:ascii="Times New Roman" w:eastAsia="Times New Roman" w:hAnsi="Times New Roman" w:cs="Times New Roman"/>
                <w:bCs/>
                <w:u w:val="single"/>
              </w:rPr>
            </w:pPr>
          </w:p>
        </w:tc>
        <w:tc>
          <w:tcPr>
            <w:tcW w:w="1980" w:type="dxa"/>
          </w:tcPr>
          <w:p w:rsidR="00055A7E" w:rsidRPr="00055A7E" w:rsidRDefault="00055A7E" w:rsidP="00055A7E">
            <w:pPr>
              <w:widowControl w:val="0"/>
              <w:autoSpaceDE w:val="0"/>
              <w:autoSpaceDN w:val="0"/>
              <w:adjustRightInd w:val="0"/>
              <w:spacing w:after="0" w:line="240" w:lineRule="auto"/>
              <w:jc w:val="center"/>
              <w:rPr>
                <w:rFonts w:ascii="Times New Roman" w:eastAsia="Times New Roman" w:hAnsi="Times New Roman" w:cs="Times New Roman"/>
                <w:bCs/>
                <w:u w:val="single"/>
              </w:rPr>
            </w:pPr>
          </w:p>
        </w:tc>
        <w:tc>
          <w:tcPr>
            <w:tcW w:w="1260" w:type="dxa"/>
          </w:tcPr>
          <w:p w:rsidR="00055A7E" w:rsidRPr="00055A7E" w:rsidRDefault="00055A7E" w:rsidP="00055A7E">
            <w:pPr>
              <w:widowControl w:val="0"/>
              <w:autoSpaceDE w:val="0"/>
              <w:autoSpaceDN w:val="0"/>
              <w:adjustRightInd w:val="0"/>
              <w:spacing w:after="0" w:line="240" w:lineRule="auto"/>
              <w:jc w:val="center"/>
              <w:rPr>
                <w:rFonts w:ascii="Times New Roman" w:eastAsia="Times New Roman" w:hAnsi="Times New Roman" w:cs="Times New Roman"/>
                <w:bCs/>
                <w:u w:val="single"/>
              </w:rPr>
            </w:pPr>
          </w:p>
        </w:tc>
        <w:tc>
          <w:tcPr>
            <w:tcW w:w="1670" w:type="dxa"/>
          </w:tcPr>
          <w:p w:rsidR="00055A7E" w:rsidRPr="00055A7E" w:rsidRDefault="00055A7E" w:rsidP="00055A7E">
            <w:pPr>
              <w:widowControl w:val="0"/>
              <w:autoSpaceDE w:val="0"/>
              <w:autoSpaceDN w:val="0"/>
              <w:adjustRightInd w:val="0"/>
              <w:spacing w:after="0" w:line="240" w:lineRule="auto"/>
              <w:jc w:val="center"/>
              <w:rPr>
                <w:rFonts w:ascii="Times New Roman" w:eastAsia="Times New Roman" w:hAnsi="Times New Roman" w:cs="Times New Roman"/>
                <w:bCs/>
                <w:u w:val="single"/>
              </w:rPr>
            </w:pPr>
          </w:p>
        </w:tc>
      </w:tr>
      <w:tr w:rsidR="00055A7E" w:rsidRPr="00055A7E" w:rsidTr="00CD41BF">
        <w:trPr>
          <w:cantSplit/>
        </w:trPr>
        <w:tc>
          <w:tcPr>
            <w:tcW w:w="720" w:type="dxa"/>
          </w:tcPr>
          <w:p w:rsidR="00055A7E" w:rsidRPr="00055A7E" w:rsidRDefault="00055A7E" w:rsidP="00055A7E">
            <w:pPr>
              <w:widowControl w:val="0"/>
              <w:autoSpaceDE w:val="0"/>
              <w:autoSpaceDN w:val="0"/>
              <w:adjustRightInd w:val="0"/>
              <w:spacing w:after="0" w:line="240" w:lineRule="auto"/>
              <w:jc w:val="center"/>
              <w:rPr>
                <w:rFonts w:ascii="Times New Roman" w:eastAsia="Times New Roman" w:hAnsi="Times New Roman" w:cs="Times New Roman"/>
                <w:bCs/>
                <w:u w:val="single"/>
              </w:rPr>
            </w:pPr>
            <w:r w:rsidRPr="00055A7E">
              <w:rPr>
                <w:rFonts w:ascii="Times New Roman" w:eastAsia="Times New Roman" w:hAnsi="Times New Roman" w:cs="Times New Roman"/>
                <w:bCs/>
                <w:u w:val="single"/>
              </w:rPr>
              <w:t>…</w:t>
            </w:r>
          </w:p>
        </w:tc>
        <w:tc>
          <w:tcPr>
            <w:tcW w:w="2520" w:type="dxa"/>
          </w:tcPr>
          <w:p w:rsidR="00055A7E" w:rsidRPr="00055A7E" w:rsidRDefault="00055A7E" w:rsidP="00055A7E">
            <w:pPr>
              <w:widowControl w:val="0"/>
              <w:autoSpaceDE w:val="0"/>
              <w:autoSpaceDN w:val="0"/>
              <w:adjustRightInd w:val="0"/>
              <w:spacing w:after="0" w:line="240" w:lineRule="auto"/>
              <w:jc w:val="center"/>
              <w:rPr>
                <w:rFonts w:ascii="Times New Roman" w:eastAsia="Times New Roman" w:hAnsi="Times New Roman" w:cs="Times New Roman"/>
                <w:bCs/>
                <w:u w:val="single"/>
              </w:rPr>
            </w:pPr>
          </w:p>
        </w:tc>
        <w:tc>
          <w:tcPr>
            <w:tcW w:w="2340" w:type="dxa"/>
          </w:tcPr>
          <w:p w:rsidR="00055A7E" w:rsidRPr="00055A7E" w:rsidRDefault="00055A7E" w:rsidP="00055A7E">
            <w:pPr>
              <w:widowControl w:val="0"/>
              <w:autoSpaceDE w:val="0"/>
              <w:autoSpaceDN w:val="0"/>
              <w:adjustRightInd w:val="0"/>
              <w:spacing w:after="0" w:line="240" w:lineRule="auto"/>
              <w:jc w:val="center"/>
              <w:rPr>
                <w:rFonts w:ascii="Times New Roman" w:eastAsia="Times New Roman" w:hAnsi="Times New Roman" w:cs="Times New Roman"/>
                <w:bCs/>
                <w:u w:val="single"/>
              </w:rPr>
            </w:pPr>
          </w:p>
        </w:tc>
        <w:tc>
          <w:tcPr>
            <w:tcW w:w="1980" w:type="dxa"/>
          </w:tcPr>
          <w:p w:rsidR="00055A7E" w:rsidRPr="00055A7E" w:rsidRDefault="00055A7E" w:rsidP="00055A7E">
            <w:pPr>
              <w:widowControl w:val="0"/>
              <w:autoSpaceDE w:val="0"/>
              <w:autoSpaceDN w:val="0"/>
              <w:adjustRightInd w:val="0"/>
              <w:spacing w:after="0" w:line="240" w:lineRule="auto"/>
              <w:jc w:val="center"/>
              <w:rPr>
                <w:rFonts w:ascii="Times New Roman" w:eastAsia="Times New Roman" w:hAnsi="Times New Roman" w:cs="Times New Roman"/>
                <w:bCs/>
                <w:u w:val="single"/>
              </w:rPr>
            </w:pPr>
          </w:p>
        </w:tc>
        <w:tc>
          <w:tcPr>
            <w:tcW w:w="1260" w:type="dxa"/>
          </w:tcPr>
          <w:p w:rsidR="00055A7E" w:rsidRPr="00055A7E" w:rsidRDefault="00055A7E" w:rsidP="00055A7E">
            <w:pPr>
              <w:widowControl w:val="0"/>
              <w:autoSpaceDE w:val="0"/>
              <w:autoSpaceDN w:val="0"/>
              <w:adjustRightInd w:val="0"/>
              <w:spacing w:after="0" w:line="240" w:lineRule="auto"/>
              <w:jc w:val="center"/>
              <w:rPr>
                <w:rFonts w:ascii="Times New Roman" w:eastAsia="Times New Roman" w:hAnsi="Times New Roman" w:cs="Times New Roman"/>
                <w:bCs/>
                <w:u w:val="single"/>
              </w:rPr>
            </w:pPr>
          </w:p>
        </w:tc>
        <w:tc>
          <w:tcPr>
            <w:tcW w:w="1670" w:type="dxa"/>
          </w:tcPr>
          <w:p w:rsidR="00055A7E" w:rsidRPr="00055A7E" w:rsidRDefault="00055A7E" w:rsidP="00055A7E">
            <w:pPr>
              <w:widowControl w:val="0"/>
              <w:autoSpaceDE w:val="0"/>
              <w:autoSpaceDN w:val="0"/>
              <w:adjustRightInd w:val="0"/>
              <w:spacing w:after="0" w:line="240" w:lineRule="auto"/>
              <w:jc w:val="center"/>
              <w:rPr>
                <w:rFonts w:ascii="Times New Roman" w:eastAsia="Times New Roman" w:hAnsi="Times New Roman" w:cs="Times New Roman"/>
                <w:bCs/>
                <w:u w:val="single"/>
              </w:rPr>
            </w:pPr>
          </w:p>
        </w:tc>
      </w:tr>
      <w:tr w:rsidR="00055A7E" w:rsidRPr="00055A7E" w:rsidTr="00CD41BF">
        <w:trPr>
          <w:cantSplit/>
        </w:trPr>
        <w:tc>
          <w:tcPr>
            <w:tcW w:w="7560" w:type="dxa"/>
            <w:gridSpan w:val="4"/>
          </w:tcPr>
          <w:p w:rsidR="00055A7E" w:rsidRPr="00055A7E" w:rsidRDefault="00055A7E" w:rsidP="00055A7E">
            <w:pPr>
              <w:widowControl w:val="0"/>
              <w:autoSpaceDE w:val="0"/>
              <w:autoSpaceDN w:val="0"/>
              <w:adjustRightInd w:val="0"/>
              <w:spacing w:after="0" w:line="240" w:lineRule="auto"/>
              <w:jc w:val="center"/>
              <w:rPr>
                <w:rFonts w:ascii="Times New Roman" w:eastAsia="Times New Roman" w:hAnsi="Times New Roman" w:cs="Times New Roman"/>
                <w:bCs/>
                <w:u w:val="single"/>
              </w:rPr>
            </w:pPr>
            <w:r w:rsidRPr="00055A7E">
              <w:rPr>
                <w:rFonts w:ascii="Times New Roman" w:eastAsia="Times New Roman" w:hAnsi="Times New Roman" w:cs="Times New Roman"/>
                <w:bCs/>
                <w:u w:val="single"/>
              </w:rPr>
              <w:t>ИТОГО за  2015-2016 года</w:t>
            </w:r>
          </w:p>
        </w:tc>
        <w:tc>
          <w:tcPr>
            <w:tcW w:w="1260" w:type="dxa"/>
          </w:tcPr>
          <w:p w:rsidR="00055A7E" w:rsidRPr="00055A7E" w:rsidRDefault="00055A7E" w:rsidP="00055A7E">
            <w:pPr>
              <w:widowControl w:val="0"/>
              <w:autoSpaceDE w:val="0"/>
              <w:autoSpaceDN w:val="0"/>
              <w:adjustRightInd w:val="0"/>
              <w:spacing w:after="0" w:line="240" w:lineRule="auto"/>
              <w:jc w:val="center"/>
              <w:rPr>
                <w:rFonts w:ascii="Times New Roman" w:eastAsia="Times New Roman" w:hAnsi="Times New Roman" w:cs="Times New Roman"/>
                <w:bCs/>
                <w:u w:val="single"/>
              </w:rPr>
            </w:pPr>
          </w:p>
        </w:tc>
        <w:tc>
          <w:tcPr>
            <w:tcW w:w="1670" w:type="dxa"/>
          </w:tcPr>
          <w:p w:rsidR="00055A7E" w:rsidRPr="00055A7E" w:rsidRDefault="00055A7E" w:rsidP="00055A7E">
            <w:pPr>
              <w:widowControl w:val="0"/>
              <w:autoSpaceDE w:val="0"/>
              <w:autoSpaceDN w:val="0"/>
              <w:adjustRightInd w:val="0"/>
              <w:spacing w:after="0" w:line="240" w:lineRule="auto"/>
              <w:jc w:val="center"/>
              <w:rPr>
                <w:rFonts w:ascii="Times New Roman" w:eastAsia="Times New Roman" w:hAnsi="Times New Roman" w:cs="Times New Roman"/>
                <w:bCs/>
                <w:u w:val="single"/>
              </w:rPr>
            </w:pPr>
            <w:r w:rsidRPr="00055A7E">
              <w:rPr>
                <w:rFonts w:ascii="Times New Roman" w:eastAsia="Times New Roman" w:hAnsi="Times New Roman" w:cs="Times New Roman"/>
                <w:bCs/>
                <w:u w:val="single"/>
              </w:rPr>
              <w:t>х</w:t>
            </w:r>
          </w:p>
        </w:tc>
      </w:tr>
    </w:tbl>
    <w:p w:rsidR="00055A7E" w:rsidRPr="00055A7E" w:rsidRDefault="00055A7E" w:rsidP="00055A7E">
      <w:pPr>
        <w:widowControl w:val="0"/>
        <w:autoSpaceDE w:val="0"/>
        <w:autoSpaceDN w:val="0"/>
        <w:adjustRightInd w:val="0"/>
        <w:spacing w:after="0" w:line="240" w:lineRule="auto"/>
        <w:jc w:val="center"/>
        <w:rPr>
          <w:rFonts w:ascii="Times New Roman" w:eastAsia="Times New Roman" w:hAnsi="Times New Roman" w:cs="Times New Roman"/>
          <w:b/>
          <w:bCs/>
          <w:sz w:val="24"/>
          <w:szCs w:val="24"/>
          <w:u w:val="single"/>
        </w:rPr>
      </w:pPr>
    </w:p>
    <w:p w:rsidR="00055A7E" w:rsidRPr="00055A7E" w:rsidRDefault="00055A7E" w:rsidP="00055A7E">
      <w:pPr>
        <w:widowControl w:val="0"/>
        <w:autoSpaceDE w:val="0"/>
        <w:autoSpaceDN w:val="0"/>
        <w:adjustRightInd w:val="0"/>
        <w:spacing w:after="0" w:line="240" w:lineRule="auto"/>
        <w:jc w:val="center"/>
        <w:rPr>
          <w:rFonts w:ascii="Times New Roman" w:eastAsia="Times New Roman" w:hAnsi="Times New Roman" w:cs="Times New Roman"/>
          <w:b/>
          <w:bCs/>
          <w:sz w:val="24"/>
          <w:szCs w:val="24"/>
          <w:u w:val="single"/>
        </w:rPr>
      </w:pPr>
    </w:p>
    <w:p w:rsidR="00055A7E" w:rsidRPr="00055A7E" w:rsidRDefault="00055A7E" w:rsidP="00055A7E">
      <w:pPr>
        <w:widowControl w:val="0"/>
        <w:autoSpaceDE w:val="0"/>
        <w:autoSpaceDN w:val="0"/>
        <w:adjustRightInd w:val="0"/>
        <w:spacing w:after="0" w:line="240" w:lineRule="auto"/>
        <w:jc w:val="center"/>
        <w:rPr>
          <w:rFonts w:ascii="Times New Roman" w:eastAsia="Times New Roman" w:hAnsi="Times New Roman" w:cs="Times New Roman"/>
          <w:b/>
          <w:bCs/>
          <w:sz w:val="24"/>
          <w:szCs w:val="24"/>
          <w:u w:val="single"/>
        </w:rPr>
      </w:pPr>
    </w:p>
    <w:p w:rsidR="00055A7E" w:rsidRPr="00055A7E" w:rsidRDefault="00055A7E" w:rsidP="00055A7E">
      <w:pPr>
        <w:widowControl w:val="0"/>
        <w:autoSpaceDE w:val="0"/>
        <w:autoSpaceDN w:val="0"/>
        <w:adjustRightInd w:val="0"/>
        <w:spacing w:after="0" w:line="240" w:lineRule="auto"/>
        <w:jc w:val="center"/>
        <w:rPr>
          <w:rFonts w:ascii="Times New Roman" w:eastAsia="Times New Roman" w:hAnsi="Times New Roman" w:cs="Times New Roman"/>
          <w:b/>
          <w:bCs/>
          <w:sz w:val="24"/>
          <w:szCs w:val="24"/>
          <w:u w:val="single"/>
        </w:rPr>
      </w:pPr>
    </w:p>
    <w:p w:rsidR="00055A7E" w:rsidRPr="00055A7E" w:rsidRDefault="00E65A72" w:rsidP="00055A7E">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w:t>
      </w:r>
      <w:r w:rsidR="00055A7E" w:rsidRPr="00055A7E">
        <w:rPr>
          <w:rFonts w:ascii="Times New Roman" w:eastAsia="Times New Roman" w:hAnsi="Times New Roman" w:cs="Times New Roman"/>
          <w:bCs/>
          <w:sz w:val="20"/>
          <w:szCs w:val="20"/>
        </w:rPr>
        <w:t>Указываются реквизиты договоров.</w:t>
      </w:r>
    </w:p>
    <w:p w:rsidR="00055A7E" w:rsidRPr="00055A7E" w:rsidRDefault="00055A7E" w:rsidP="00055A7E">
      <w:pPr>
        <w:widowControl w:val="0"/>
        <w:autoSpaceDE w:val="0"/>
        <w:autoSpaceDN w:val="0"/>
        <w:adjustRightInd w:val="0"/>
        <w:spacing w:after="0" w:line="240" w:lineRule="auto"/>
        <w:rPr>
          <w:rFonts w:ascii="Times New Roman" w:eastAsia="Times New Roman" w:hAnsi="Times New Roman" w:cs="Times New Roman"/>
          <w:b/>
          <w:bCs/>
          <w:sz w:val="24"/>
          <w:szCs w:val="24"/>
          <w:u w:val="single"/>
        </w:rPr>
      </w:pPr>
    </w:p>
    <w:p w:rsidR="00055A7E" w:rsidRPr="00055A7E" w:rsidRDefault="00055A7E" w:rsidP="00055A7E">
      <w:pPr>
        <w:widowControl w:val="0"/>
        <w:autoSpaceDE w:val="0"/>
        <w:autoSpaceDN w:val="0"/>
        <w:adjustRightInd w:val="0"/>
        <w:spacing w:after="0" w:line="240" w:lineRule="auto"/>
        <w:rPr>
          <w:rFonts w:ascii="Times New Roman" w:eastAsia="Times New Roman" w:hAnsi="Times New Roman" w:cs="Times New Roman"/>
          <w:b/>
          <w:bCs/>
          <w:sz w:val="24"/>
          <w:szCs w:val="24"/>
          <w:u w:val="single"/>
        </w:rPr>
      </w:pPr>
    </w:p>
    <w:p w:rsidR="00055A7E" w:rsidRPr="00055A7E" w:rsidRDefault="00055A7E" w:rsidP="00055A7E">
      <w:pPr>
        <w:widowControl w:val="0"/>
        <w:autoSpaceDE w:val="0"/>
        <w:autoSpaceDN w:val="0"/>
        <w:adjustRightInd w:val="0"/>
        <w:spacing w:after="0" w:line="240" w:lineRule="auto"/>
        <w:rPr>
          <w:rFonts w:ascii="Times New Roman" w:eastAsia="Times New Roman" w:hAnsi="Times New Roman" w:cs="Times New Roman"/>
          <w:b/>
          <w:bCs/>
          <w:sz w:val="24"/>
          <w:szCs w:val="24"/>
          <w:u w:val="single"/>
        </w:rPr>
      </w:pPr>
    </w:p>
    <w:p w:rsidR="00055A7E" w:rsidRPr="00055A7E" w:rsidRDefault="00055A7E" w:rsidP="00055A7E">
      <w:pPr>
        <w:widowControl w:val="0"/>
        <w:autoSpaceDE w:val="0"/>
        <w:autoSpaceDN w:val="0"/>
        <w:adjustRightInd w:val="0"/>
        <w:spacing w:after="0" w:line="240" w:lineRule="auto"/>
        <w:rPr>
          <w:rFonts w:ascii="Times New Roman" w:eastAsia="Times New Roman" w:hAnsi="Times New Roman" w:cs="Times New Roman"/>
          <w:b/>
          <w:sz w:val="24"/>
          <w:szCs w:val="24"/>
        </w:rPr>
      </w:pPr>
      <w:r w:rsidRPr="00055A7E">
        <w:rPr>
          <w:rFonts w:ascii="Times New Roman" w:eastAsia="Times New Roman" w:hAnsi="Times New Roman" w:cs="Times New Roman"/>
          <w:b/>
          <w:sz w:val="24"/>
          <w:szCs w:val="24"/>
        </w:rPr>
        <w:t xml:space="preserve">Участник размещения заказа ________________________________________________   </w:t>
      </w:r>
    </w:p>
    <w:p w:rsidR="00055A7E" w:rsidRPr="00055A7E" w:rsidRDefault="00055A7E" w:rsidP="00055A7E">
      <w:pPr>
        <w:spacing w:after="0" w:line="240" w:lineRule="auto"/>
        <w:jc w:val="both"/>
        <w:rPr>
          <w:rFonts w:ascii="Times New Roman" w:eastAsia="Times New Roman" w:hAnsi="Times New Roman" w:cs="Times New Roman"/>
          <w:sz w:val="20"/>
          <w:szCs w:val="20"/>
        </w:rPr>
      </w:pPr>
      <w:r w:rsidRPr="00055A7E">
        <w:rPr>
          <w:rFonts w:ascii="Times New Roman" w:eastAsia="Times New Roman" w:hAnsi="Times New Roman" w:cs="Times New Roman"/>
          <w:sz w:val="20"/>
          <w:szCs w:val="20"/>
        </w:rPr>
        <w:tab/>
      </w:r>
      <w:r w:rsidRPr="00055A7E">
        <w:rPr>
          <w:rFonts w:ascii="Times New Roman" w:eastAsia="Times New Roman" w:hAnsi="Times New Roman" w:cs="Times New Roman"/>
          <w:sz w:val="20"/>
          <w:szCs w:val="20"/>
        </w:rPr>
        <w:tab/>
        <w:t xml:space="preserve">        (подпись Ф.И.О</w:t>
      </w:r>
      <w:r w:rsidRPr="00055A7E">
        <w:rPr>
          <w:rFonts w:ascii="Times New Roman" w:eastAsia="Times New Roman" w:hAnsi="Times New Roman" w:cs="Times New Roman"/>
          <w:bCs/>
          <w:sz w:val="20"/>
          <w:szCs w:val="20"/>
        </w:rPr>
        <w:t xml:space="preserve">. </w:t>
      </w:r>
      <w:r w:rsidRPr="00055A7E">
        <w:rPr>
          <w:rFonts w:ascii="Times New Roman" w:eastAsia="Times New Roman" w:hAnsi="Times New Roman" w:cs="Times New Roman"/>
          <w:sz w:val="20"/>
          <w:szCs w:val="20"/>
        </w:rPr>
        <w:t>лица, имеющего право подписи)</w:t>
      </w:r>
    </w:p>
    <w:p w:rsidR="00055A7E" w:rsidRPr="00055A7E" w:rsidRDefault="00055A7E" w:rsidP="00055A7E">
      <w:pPr>
        <w:spacing w:after="0" w:line="240" w:lineRule="auto"/>
        <w:ind w:left="4956" w:firstLine="708"/>
        <w:jc w:val="both"/>
        <w:rPr>
          <w:rFonts w:ascii="Times New Roman" w:eastAsia="Times New Roman" w:hAnsi="Times New Roman" w:cs="Times New Roman"/>
          <w:sz w:val="24"/>
          <w:szCs w:val="24"/>
        </w:rPr>
      </w:pPr>
      <w:r w:rsidRPr="00055A7E">
        <w:rPr>
          <w:rFonts w:ascii="Times New Roman" w:eastAsia="Times New Roman" w:hAnsi="Times New Roman" w:cs="Times New Roman"/>
          <w:b/>
          <w:sz w:val="24"/>
          <w:szCs w:val="24"/>
        </w:rPr>
        <w:t>М.П.</w:t>
      </w:r>
    </w:p>
    <w:p w:rsidR="00055A7E" w:rsidRPr="00055A7E" w:rsidRDefault="00055A7E" w:rsidP="00055A7E">
      <w:pPr>
        <w:widowControl w:val="0"/>
        <w:autoSpaceDE w:val="0"/>
        <w:autoSpaceDN w:val="0"/>
        <w:adjustRightInd w:val="0"/>
        <w:spacing w:after="0" w:line="240" w:lineRule="auto"/>
        <w:jc w:val="right"/>
        <w:rPr>
          <w:rFonts w:ascii="Times New Roman" w:eastAsia="Times New Roman" w:hAnsi="Times New Roman" w:cs="Times New Roman"/>
          <w:b/>
          <w:bCs/>
          <w:color w:val="000080"/>
          <w:sz w:val="24"/>
          <w:szCs w:val="24"/>
          <w:u w:val="single"/>
        </w:rPr>
      </w:pPr>
      <w:r w:rsidRPr="00055A7E">
        <w:rPr>
          <w:rFonts w:ascii="Calibri" w:eastAsia="Calibri" w:hAnsi="Calibri" w:cs="Calibri"/>
        </w:rPr>
        <w:br/>
      </w:r>
    </w:p>
    <w:p w:rsidR="00055A7E" w:rsidRPr="00055A7E" w:rsidRDefault="00055A7E" w:rsidP="00055A7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055A7E">
        <w:rPr>
          <w:rFonts w:ascii="Times New Roman" w:eastAsia="Times New Roman" w:hAnsi="Times New Roman" w:cs="Times New Roman"/>
          <w:b/>
          <w:bCs/>
          <w:color w:val="000080"/>
          <w:sz w:val="24"/>
          <w:szCs w:val="24"/>
          <w:u w:val="single"/>
        </w:rPr>
        <w:br w:type="page"/>
      </w:r>
      <w:r w:rsidRPr="00055A7E">
        <w:rPr>
          <w:rFonts w:ascii="Times New Roman" w:eastAsia="Times New Roman" w:hAnsi="Times New Roman" w:cs="Times New Roman"/>
          <w:b/>
          <w:bCs/>
          <w:sz w:val="24"/>
          <w:szCs w:val="24"/>
        </w:rPr>
        <w:lastRenderedPageBreak/>
        <w:t>Приложение 4</w:t>
      </w:r>
    </w:p>
    <w:p w:rsidR="00055A7E" w:rsidRPr="00055A7E" w:rsidRDefault="00055A7E" w:rsidP="00055A7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055A7E">
        <w:rPr>
          <w:rFonts w:ascii="Times New Roman" w:eastAsia="Times New Roman" w:hAnsi="Times New Roman" w:cs="Times New Roman"/>
          <w:b/>
          <w:bCs/>
          <w:sz w:val="24"/>
          <w:szCs w:val="24"/>
        </w:rPr>
        <w:t>к закупочной документации</w:t>
      </w:r>
    </w:p>
    <w:p w:rsidR="00055A7E" w:rsidRPr="00055A7E" w:rsidRDefault="00055A7E" w:rsidP="00055A7E">
      <w:pPr>
        <w:widowControl w:val="0"/>
        <w:autoSpaceDE w:val="0"/>
        <w:autoSpaceDN w:val="0"/>
        <w:adjustRightInd w:val="0"/>
        <w:spacing w:after="0" w:line="240" w:lineRule="auto"/>
        <w:rPr>
          <w:rFonts w:ascii="Arial" w:eastAsia="Times New Roman" w:hAnsi="Arial" w:cs="Arial"/>
          <w:sz w:val="24"/>
          <w:szCs w:val="24"/>
        </w:rPr>
      </w:pPr>
    </w:p>
    <w:p w:rsidR="00055A7E" w:rsidRPr="00055A7E" w:rsidRDefault="00055A7E" w:rsidP="00055A7E">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ar-SA"/>
        </w:rPr>
      </w:pPr>
      <w:r w:rsidRPr="00055A7E">
        <w:rPr>
          <w:rFonts w:ascii="Times New Roman" w:eastAsia="Times New Roman" w:hAnsi="Times New Roman" w:cs="Times New Roman"/>
          <w:b/>
          <w:sz w:val="26"/>
          <w:szCs w:val="26"/>
          <w:lang w:eastAsia="ar-SA"/>
        </w:rPr>
        <w:t>Критерии оценки заявок</w:t>
      </w:r>
    </w:p>
    <w:p w:rsidR="00055A7E" w:rsidRPr="00055A7E" w:rsidRDefault="00055A7E" w:rsidP="00055A7E">
      <w:pPr>
        <w:keepNext/>
        <w:widowControl w:val="0"/>
        <w:autoSpaceDE w:val="0"/>
        <w:autoSpaceDN w:val="0"/>
        <w:adjustRightInd w:val="0"/>
        <w:spacing w:after="0" w:line="240" w:lineRule="auto"/>
        <w:jc w:val="both"/>
        <w:outlineLvl w:val="2"/>
        <w:rPr>
          <w:rFonts w:ascii="Times New Roman" w:eastAsia="Times New Roman" w:hAnsi="Times New Roman" w:cs="Times New Roman"/>
          <w:b/>
          <w:sz w:val="26"/>
          <w:szCs w:val="26"/>
          <w:lang w:eastAsia="ar-SA"/>
        </w:rPr>
      </w:pPr>
      <w:r w:rsidRPr="00055A7E">
        <w:rPr>
          <w:rFonts w:ascii="Times New Roman" w:eastAsia="Times New Roman" w:hAnsi="Times New Roman" w:cs="Times New Roman"/>
          <w:b/>
          <w:sz w:val="26"/>
          <w:szCs w:val="26"/>
          <w:lang w:eastAsia="ar-SA"/>
        </w:rPr>
        <w:t>(подтверждается в Приложении №3 путем предоставления сведений и документов)</w:t>
      </w:r>
    </w:p>
    <w:p w:rsidR="00055A7E" w:rsidRPr="00055A7E" w:rsidRDefault="00055A7E" w:rsidP="00055A7E">
      <w:pPr>
        <w:keepNext/>
        <w:widowControl w:val="0"/>
        <w:autoSpaceDE w:val="0"/>
        <w:autoSpaceDN w:val="0"/>
        <w:adjustRightInd w:val="0"/>
        <w:spacing w:after="0" w:line="240" w:lineRule="auto"/>
        <w:jc w:val="both"/>
        <w:outlineLvl w:val="2"/>
        <w:rPr>
          <w:rFonts w:ascii="Times New Roman" w:eastAsia="Times New Roman" w:hAnsi="Times New Roman" w:cs="Times New Roman"/>
          <w:b/>
          <w:sz w:val="26"/>
          <w:szCs w:val="26"/>
          <w:lang w:eastAsia="ar-SA"/>
        </w:rPr>
      </w:pPr>
    </w:p>
    <w:p w:rsidR="00055A7E" w:rsidRDefault="00055A7E" w:rsidP="00055A7E">
      <w:pPr>
        <w:spacing w:after="0" w:line="240" w:lineRule="auto"/>
        <w:ind w:firstLine="567"/>
        <w:jc w:val="both"/>
        <w:rPr>
          <w:rFonts w:ascii="Times New Roman" w:eastAsia="Times New Roman" w:hAnsi="Times New Roman" w:cs="Times New Roman"/>
          <w:b/>
          <w:spacing w:val="-13"/>
          <w:w w:val="108"/>
          <w:sz w:val="24"/>
          <w:szCs w:val="24"/>
        </w:rPr>
      </w:pPr>
      <w:r w:rsidRPr="00055A7E">
        <w:rPr>
          <w:rFonts w:ascii="Times New Roman" w:eastAsia="Times New Roman" w:hAnsi="Times New Roman" w:cs="Times New Roman"/>
          <w:b/>
          <w:spacing w:val="-13"/>
          <w:w w:val="108"/>
          <w:sz w:val="24"/>
          <w:szCs w:val="24"/>
        </w:rPr>
        <w:t>При оценке заявок учитываются следующие показатели (критериев):</w:t>
      </w:r>
    </w:p>
    <w:tbl>
      <w:tblPr>
        <w:tblW w:w="0" w:type="auto"/>
        <w:tblLayout w:type="fixed"/>
        <w:tblCellMar>
          <w:left w:w="10" w:type="dxa"/>
          <w:right w:w="10" w:type="dxa"/>
        </w:tblCellMar>
        <w:tblLook w:val="04A0" w:firstRow="1" w:lastRow="0" w:firstColumn="1" w:lastColumn="0" w:noHBand="0" w:noVBand="1"/>
      </w:tblPr>
      <w:tblGrid>
        <w:gridCol w:w="643"/>
        <w:gridCol w:w="3970"/>
        <w:gridCol w:w="994"/>
        <w:gridCol w:w="3259"/>
        <w:gridCol w:w="1492"/>
      </w:tblGrid>
      <w:tr w:rsidR="009E4F8B" w:rsidTr="009E4F8B">
        <w:trPr>
          <w:trHeight w:hRule="exact" w:val="1243"/>
        </w:trPr>
        <w:tc>
          <w:tcPr>
            <w:tcW w:w="643" w:type="dxa"/>
            <w:tcBorders>
              <w:top w:val="single" w:sz="4" w:space="0" w:color="auto"/>
              <w:left w:val="single" w:sz="4" w:space="0" w:color="auto"/>
            </w:tcBorders>
            <w:shd w:val="clear" w:color="auto" w:fill="FFFFFF"/>
          </w:tcPr>
          <w:p w:rsidR="009E4F8B" w:rsidRDefault="009E4F8B" w:rsidP="009E4F8B">
            <w:pPr>
              <w:pStyle w:val="54"/>
              <w:shd w:val="clear" w:color="auto" w:fill="auto"/>
              <w:spacing w:before="0" w:after="0" w:line="220" w:lineRule="exact"/>
              <w:ind w:left="240" w:firstLine="0"/>
              <w:jc w:val="left"/>
            </w:pPr>
            <w:r>
              <w:t>№</w:t>
            </w:r>
          </w:p>
        </w:tc>
        <w:tc>
          <w:tcPr>
            <w:tcW w:w="3970" w:type="dxa"/>
            <w:tcBorders>
              <w:top w:val="single" w:sz="4" w:space="0" w:color="auto"/>
              <w:left w:val="single" w:sz="4" w:space="0" w:color="auto"/>
            </w:tcBorders>
            <w:shd w:val="clear" w:color="auto" w:fill="FFFFFF"/>
          </w:tcPr>
          <w:p w:rsidR="009E4F8B" w:rsidRDefault="009E4F8B" w:rsidP="009E4F8B">
            <w:pPr>
              <w:pStyle w:val="54"/>
              <w:shd w:val="clear" w:color="auto" w:fill="auto"/>
              <w:spacing w:before="0" w:after="0" w:line="220" w:lineRule="exact"/>
              <w:ind w:left="220" w:firstLine="0"/>
              <w:jc w:val="left"/>
            </w:pPr>
            <w:r>
              <w:t>Наименование критерия оценки</w:t>
            </w:r>
          </w:p>
        </w:tc>
        <w:tc>
          <w:tcPr>
            <w:tcW w:w="994" w:type="dxa"/>
            <w:tcBorders>
              <w:top w:val="single" w:sz="4" w:space="0" w:color="auto"/>
              <w:left w:val="single" w:sz="4" w:space="0" w:color="auto"/>
            </w:tcBorders>
            <w:shd w:val="clear" w:color="auto" w:fill="FFFFFF"/>
          </w:tcPr>
          <w:p w:rsidR="009E4F8B" w:rsidRDefault="009E4F8B" w:rsidP="006F36BB">
            <w:pPr>
              <w:pStyle w:val="54"/>
              <w:shd w:val="clear" w:color="auto" w:fill="auto"/>
              <w:spacing w:before="0" w:after="120" w:line="220" w:lineRule="exact"/>
              <w:ind w:left="65" w:firstLine="0"/>
              <w:jc w:val="left"/>
            </w:pPr>
            <w:proofErr w:type="spellStart"/>
            <w:r>
              <w:t>Обозн</w:t>
            </w:r>
            <w:proofErr w:type="spellEnd"/>
          </w:p>
          <w:p w:rsidR="009E4F8B" w:rsidRDefault="009E4F8B" w:rsidP="006F36BB">
            <w:pPr>
              <w:pStyle w:val="54"/>
              <w:shd w:val="clear" w:color="auto" w:fill="auto"/>
              <w:spacing w:before="120" w:after="0" w:line="220" w:lineRule="exact"/>
              <w:ind w:left="65" w:firstLine="0"/>
              <w:jc w:val="left"/>
            </w:pPr>
            <w:proofErr w:type="spellStart"/>
            <w:r>
              <w:t>ачение</w:t>
            </w:r>
            <w:proofErr w:type="spellEnd"/>
          </w:p>
        </w:tc>
        <w:tc>
          <w:tcPr>
            <w:tcW w:w="3259" w:type="dxa"/>
            <w:tcBorders>
              <w:top w:val="single" w:sz="4" w:space="0" w:color="auto"/>
              <w:left w:val="single" w:sz="4" w:space="0" w:color="auto"/>
            </w:tcBorders>
            <w:shd w:val="clear" w:color="auto" w:fill="FFFFFF"/>
          </w:tcPr>
          <w:p w:rsidR="009E4F8B" w:rsidRDefault="009E4F8B" w:rsidP="009E4F8B">
            <w:pPr>
              <w:pStyle w:val="54"/>
              <w:shd w:val="clear" w:color="auto" w:fill="auto"/>
              <w:spacing w:before="0" w:after="0" w:line="283" w:lineRule="exact"/>
              <w:ind w:firstLine="0"/>
            </w:pPr>
            <w:r>
              <w:t>Диапазон значения показателя и оценка</w:t>
            </w:r>
          </w:p>
        </w:tc>
        <w:tc>
          <w:tcPr>
            <w:tcW w:w="1492" w:type="dxa"/>
            <w:tcBorders>
              <w:top w:val="single" w:sz="4" w:space="0" w:color="auto"/>
              <w:left w:val="single" w:sz="4" w:space="0" w:color="auto"/>
              <w:right w:val="single" w:sz="4" w:space="0" w:color="auto"/>
            </w:tcBorders>
            <w:shd w:val="clear" w:color="auto" w:fill="FFFFFF"/>
          </w:tcPr>
          <w:p w:rsidR="009E4F8B" w:rsidRDefault="009E4F8B" w:rsidP="009E4F8B">
            <w:pPr>
              <w:pStyle w:val="54"/>
              <w:shd w:val="clear" w:color="auto" w:fill="auto"/>
              <w:spacing w:before="0" w:after="0"/>
              <w:ind w:left="65" w:firstLine="0"/>
              <w:jc w:val="left"/>
            </w:pPr>
            <w:r>
              <w:t>Значимо</w:t>
            </w:r>
          </w:p>
          <w:p w:rsidR="009E4F8B" w:rsidRDefault="009E4F8B" w:rsidP="009E4F8B">
            <w:pPr>
              <w:pStyle w:val="54"/>
              <w:shd w:val="clear" w:color="auto" w:fill="auto"/>
              <w:spacing w:before="0" w:after="0"/>
              <w:ind w:left="65" w:firstLine="0"/>
              <w:jc w:val="left"/>
            </w:pPr>
            <w:proofErr w:type="spellStart"/>
            <w:r>
              <w:t>сть</w:t>
            </w:r>
            <w:proofErr w:type="spellEnd"/>
          </w:p>
          <w:p w:rsidR="009E4F8B" w:rsidRDefault="009E4F8B" w:rsidP="009E4F8B">
            <w:pPr>
              <w:pStyle w:val="54"/>
              <w:shd w:val="clear" w:color="auto" w:fill="auto"/>
              <w:spacing w:before="0" w:after="0"/>
              <w:ind w:left="65" w:firstLine="0"/>
              <w:jc w:val="left"/>
            </w:pPr>
            <w:r>
              <w:t>критерия</w:t>
            </w:r>
          </w:p>
          <w:p w:rsidR="009E4F8B" w:rsidRDefault="009E4F8B" w:rsidP="009E4F8B">
            <w:pPr>
              <w:pStyle w:val="54"/>
              <w:shd w:val="clear" w:color="auto" w:fill="auto"/>
              <w:spacing w:before="0" w:after="0" w:line="220" w:lineRule="exact"/>
              <w:ind w:left="65" w:firstLine="0"/>
              <w:jc w:val="left"/>
            </w:pPr>
            <w:r>
              <w:rPr>
                <w:rStyle w:val="affa"/>
              </w:rPr>
              <w:t>%</w:t>
            </w:r>
          </w:p>
        </w:tc>
      </w:tr>
      <w:tr w:rsidR="009E4F8B" w:rsidTr="009E4F8B">
        <w:trPr>
          <w:trHeight w:hRule="exact" w:val="1507"/>
        </w:trPr>
        <w:tc>
          <w:tcPr>
            <w:tcW w:w="643" w:type="dxa"/>
            <w:tcBorders>
              <w:top w:val="single" w:sz="4" w:space="0" w:color="auto"/>
              <w:left w:val="single" w:sz="4" w:space="0" w:color="auto"/>
            </w:tcBorders>
            <w:shd w:val="clear" w:color="auto" w:fill="FFFFFF"/>
          </w:tcPr>
          <w:p w:rsidR="009E4F8B" w:rsidRDefault="009E4F8B" w:rsidP="009E4F8B">
            <w:pPr>
              <w:pStyle w:val="54"/>
              <w:shd w:val="clear" w:color="auto" w:fill="auto"/>
              <w:spacing w:before="0" w:after="0" w:line="220" w:lineRule="exact"/>
              <w:ind w:left="240" w:firstLine="0"/>
              <w:jc w:val="left"/>
            </w:pPr>
            <w:r>
              <w:t>1.</w:t>
            </w:r>
          </w:p>
        </w:tc>
        <w:tc>
          <w:tcPr>
            <w:tcW w:w="3970" w:type="dxa"/>
            <w:tcBorders>
              <w:top w:val="single" w:sz="4" w:space="0" w:color="auto"/>
              <w:left w:val="single" w:sz="4" w:space="0" w:color="auto"/>
            </w:tcBorders>
            <w:shd w:val="clear" w:color="auto" w:fill="FFFFFF"/>
          </w:tcPr>
          <w:p w:rsidR="009E4F8B" w:rsidRDefault="009E4F8B" w:rsidP="009E4F8B">
            <w:pPr>
              <w:pStyle w:val="54"/>
              <w:shd w:val="clear" w:color="auto" w:fill="auto"/>
              <w:spacing w:before="0" w:after="0" w:line="220" w:lineRule="exact"/>
              <w:ind w:left="220" w:firstLine="0"/>
              <w:jc w:val="left"/>
            </w:pPr>
            <w:r>
              <w:t>Цена договора</w:t>
            </w:r>
          </w:p>
        </w:tc>
        <w:tc>
          <w:tcPr>
            <w:tcW w:w="994" w:type="dxa"/>
            <w:tcBorders>
              <w:top w:val="single" w:sz="4" w:space="0" w:color="auto"/>
              <w:left w:val="single" w:sz="4" w:space="0" w:color="auto"/>
            </w:tcBorders>
            <w:shd w:val="clear" w:color="auto" w:fill="FFFFFF"/>
          </w:tcPr>
          <w:p w:rsidR="009E4F8B" w:rsidRDefault="009E4F8B" w:rsidP="009E4F8B">
            <w:pPr>
              <w:pStyle w:val="54"/>
              <w:shd w:val="clear" w:color="auto" w:fill="auto"/>
              <w:spacing w:before="0" w:after="0" w:line="220" w:lineRule="exact"/>
              <w:ind w:left="220" w:firstLine="0"/>
              <w:jc w:val="left"/>
            </w:pPr>
            <w:r>
              <w:rPr>
                <w:lang w:val="en-US"/>
              </w:rPr>
              <w:t>Ra</w:t>
            </w:r>
          </w:p>
        </w:tc>
        <w:tc>
          <w:tcPr>
            <w:tcW w:w="3259" w:type="dxa"/>
            <w:tcBorders>
              <w:top w:val="single" w:sz="4" w:space="0" w:color="auto"/>
              <w:left w:val="single" w:sz="4" w:space="0" w:color="auto"/>
            </w:tcBorders>
            <w:shd w:val="clear" w:color="auto" w:fill="FFFFFF"/>
          </w:tcPr>
          <w:p w:rsidR="009E4F8B" w:rsidRPr="0053281A" w:rsidRDefault="009E4F8B" w:rsidP="001A68C5">
            <w:pPr>
              <w:pStyle w:val="54"/>
              <w:shd w:val="clear" w:color="auto" w:fill="auto"/>
              <w:spacing w:before="0" w:after="0"/>
              <w:ind w:firstLine="0"/>
              <w:rPr>
                <w:sz w:val="20"/>
                <w:szCs w:val="20"/>
              </w:rPr>
            </w:pPr>
            <w:r w:rsidRPr="0053281A">
              <w:rPr>
                <w:sz w:val="20"/>
                <w:szCs w:val="20"/>
              </w:rPr>
              <w:t xml:space="preserve">Не </w:t>
            </w:r>
            <w:proofErr w:type="gramStart"/>
            <w:r w:rsidRPr="0053281A">
              <w:rPr>
                <w:sz w:val="20"/>
                <w:szCs w:val="20"/>
              </w:rPr>
              <w:t>более указанной</w:t>
            </w:r>
            <w:proofErr w:type="gramEnd"/>
            <w:r w:rsidRPr="0053281A">
              <w:rPr>
                <w:sz w:val="20"/>
                <w:szCs w:val="20"/>
              </w:rPr>
              <w:t xml:space="preserve"> начальной максимальной цены </w:t>
            </w:r>
          </w:p>
        </w:tc>
        <w:tc>
          <w:tcPr>
            <w:tcW w:w="1492" w:type="dxa"/>
            <w:tcBorders>
              <w:top w:val="single" w:sz="4" w:space="0" w:color="auto"/>
              <w:left w:val="single" w:sz="4" w:space="0" w:color="auto"/>
              <w:right w:val="single" w:sz="4" w:space="0" w:color="auto"/>
            </w:tcBorders>
            <w:shd w:val="clear" w:color="auto" w:fill="FFFFFF"/>
          </w:tcPr>
          <w:p w:rsidR="009E4F8B" w:rsidRDefault="00D54AED" w:rsidP="009E4F8B">
            <w:pPr>
              <w:pStyle w:val="54"/>
              <w:shd w:val="clear" w:color="auto" w:fill="auto"/>
              <w:spacing w:before="0" w:after="0" w:line="220" w:lineRule="exact"/>
              <w:ind w:left="65" w:firstLine="0"/>
              <w:jc w:val="left"/>
            </w:pPr>
            <w:r>
              <w:t>80</w:t>
            </w:r>
            <w:r w:rsidR="009E4F8B">
              <w:t>%</w:t>
            </w:r>
          </w:p>
        </w:tc>
      </w:tr>
      <w:tr w:rsidR="009E4F8B" w:rsidTr="0053281A">
        <w:trPr>
          <w:trHeight w:hRule="exact" w:val="1355"/>
        </w:trPr>
        <w:tc>
          <w:tcPr>
            <w:tcW w:w="643" w:type="dxa"/>
            <w:tcBorders>
              <w:top w:val="single" w:sz="4" w:space="0" w:color="auto"/>
              <w:left w:val="single" w:sz="4" w:space="0" w:color="auto"/>
            </w:tcBorders>
            <w:shd w:val="clear" w:color="auto" w:fill="FFFFFF"/>
          </w:tcPr>
          <w:p w:rsidR="009E4F8B" w:rsidRDefault="009E4F8B" w:rsidP="009E4F8B">
            <w:pPr>
              <w:pStyle w:val="54"/>
              <w:shd w:val="clear" w:color="auto" w:fill="auto"/>
              <w:spacing w:before="0" w:after="0" w:line="220" w:lineRule="exact"/>
              <w:ind w:left="240" w:firstLine="0"/>
              <w:jc w:val="left"/>
            </w:pPr>
            <w:r>
              <w:t>2.</w:t>
            </w:r>
          </w:p>
        </w:tc>
        <w:tc>
          <w:tcPr>
            <w:tcW w:w="3970" w:type="dxa"/>
            <w:tcBorders>
              <w:top w:val="single" w:sz="4" w:space="0" w:color="auto"/>
              <w:left w:val="single" w:sz="4" w:space="0" w:color="auto"/>
            </w:tcBorders>
            <w:shd w:val="clear" w:color="auto" w:fill="FFFFFF"/>
          </w:tcPr>
          <w:p w:rsidR="009E4F8B" w:rsidRDefault="009E4F8B" w:rsidP="009E4F8B">
            <w:pPr>
              <w:pStyle w:val="54"/>
              <w:shd w:val="clear" w:color="auto" w:fill="auto"/>
              <w:spacing w:before="0" w:after="0" w:line="220" w:lineRule="exact"/>
              <w:ind w:left="220" w:firstLine="0"/>
              <w:jc w:val="left"/>
            </w:pPr>
            <w:r>
              <w:t>Срок поставки</w:t>
            </w:r>
          </w:p>
        </w:tc>
        <w:tc>
          <w:tcPr>
            <w:tcW w:w="994" w:type="dxa"/>
            <w:tcBorders>
              <w:top w:val="single" w:sz="4" w:space="0" w:color="auto"/>
              <w:left w:val="single" w:sz="4" w:space="0" w:color="auto"/>
            </w:tcBorders>
            <w:shd w:val="clear" w:color="auto" w:fill="FFFFFF"/>
          </w:tcPr>
          <w:p w:rsidR="009E4F8B" w:rsidRPr="001A68C5" w:rsidRDefault="001A68C5" w:rsidP="009E4F8B">
            <w:pPr>
              <w:pStyle w:val="54"/>
              <w:shd w:val="clear" w:color="auto" w:fill="auto"/>
              <w:spacing w:before="0" w:after="0" w:line="220" w:lineRule="exact"/>
              <w:ind w:left="220" w:firstLine="0"/>
              <w:jc w:val="left"/>
              <w:rPr>
                <w:lang w:val="en-US"/>
              </w:rPr>
            </w:pPr>
            <w:proofErr w:type="spellStart"/>
            <w:r>
              <w:rPr>
                <w:lang w:val="en-US"/>
              </w:rPr>
              <w:t>Rf</w:t>
            </w:r>
            <w:proofErr w:type="spellEnd"/>
          </w:p>
        </w:tc>
        <w:tc>
          <w:tcPr>
            <w:tcW w:w="3259" w:type="dxa"/>
            <w:tcBorders>
              <w:top w:val="single" w:sz="4" w:space="0" w:color="auto"/>
              <w:left w:val="single" w:sz="4" w:space="0" w:color="auto"/>
            </w:tcBorders>
            <w:shd w:val="clear" w:color="auto" w:fill="FFFFFF"/>
          </w:tcPr>
          <w:p w:rsidR="009E4F8B" w:rsidRPr="0053281A" w:rsidRDefault="0053281A" w:rsidP="001A68C5">
            <w:pPr>
              <w:pStyle w:val="54"/>
              <w:shd w:val="clear" w:color="auto" w:fill="auto"/>
              <w:spacing w:before="0" w:after="0"/>
              <w:ind w:firstLine="0"/>
              <w:rPr>
                <w:sz w:val="20"/>
                <w:szCs w:val="20"/>
              </w:rPr>
            </w:pPr>
            <w:r>
              <w:rPr>
                <w:sz w:val="20"/>
                <w:szCs w:val="20"/>
              </w:rPr>
              <w:t>В пределах</w:t>
            </w:r>
            <w:r w:rsidR="009E4F8B" w:rsidRPr="0053281A">
              <w:rPr>
                <w:sz w:val="20"/>
                <w:szCs w:val="20"/>
              </w:rPr>
              <w:t xml:space="preserve"> п. </w:t>
            </w:r>
            <w:r w:rsidR="001A68C5" w:rsidRPr="0053281A">
              <w:rPr>
                <w:sz w:val="20"/>
                <w:szCs w:val="20"/>
              </w:rPr>
              <w:t>8</w:t>
            </w:r>
            <w:r w:rsidRPr="0053281A">
              <w:rPr>
                <w:sz w:val="20"/>
                <w:szCs w:val="20"/>
              </w:rPr>
              <w:t xml:space="preserve"> </w:t>
            </w:r>
            <w:r w:rsidR="001A68C5" w:rsidRPr="0053281A">
              <w:rPr>
                <w:sz w:val="20"/>
                <w:szCs w:val="20"/>
              </w:rPr>
              <w:t xml:space="preserve">информационной карты </w:t>
            </w:r>
            <w:r w:rsidRPr="0053281A">
              <w:rPr>
                <w:sz w:val="20"/>
                <w:szCs w:val="20"/>
              </w:rPr>
              <w:t xml:space="preserve"> закупочной документации, в противном случае показатель не учитывается</w:t>
            </w:r>
          </w:p>
        </w:tc>
        <w:tc>
          <w:tcPr>
            <w:tcW w:w="1492" w:type="dxa"/>
            <w:tcBorders>
              <w:top w:val="single" w:sz="4" w:space="0" w:color="auto"/>
              <w:left w:val="single" w:sz="4" w:space="0" w:color="auto"/>
              <w:right w:val="single" w:sz="4" w:space="0" w:color="auto"/>
            </w:tcBorders>
            <w:shd w:val="clear" w:color="auto" w:fill="FFFFFF"/>
          </w:tcPr>
          <w:p w:rsidR="009E4F8B" w:rsidRDefault="00D54AED" w:rsidP="009E4F8B">
            <w:pPr>
              <w:pStyle w:val="54"/>
              <w:shd w:val="clear" w:color="auto" w:fill="auto"/>
              <w:spacing w:before="0" w:after="0" w:line="220" w:lineRule="exact"/>
              <w:ind w:left="200" w:firstLine="0"/>
              <w:jc w:val="left"/>
            </w:pPr>
            <w:r>
              <w:t>10</w:t>
            </w:r>
            <w:r w:rsidR="009E4F8B">
              <w:t>%</w:t>
            </w:r>
          </w:p>
        </w:tc>
      </w:tr>
      <w:tr w:rsidR="009E4F8B" w:rsidTr="009E4F8B">
        <w:trPr>
          <w:trHeight w:hRule="exact" w:val="408"/>
        </w:trPr>
        <w:tc>
          <w:tcPr>
            <w:tcW w:w="643" w:type="dxa"/>
            <w:tcBorders>
              <w:top w:val="single" w:sz="4" w:space="0" w:color="auto"/>
              <w:left w:val="single" w:sz="4" w:space="0" w:color="auto"/>
            </w:tcBorders>
            <w:shd w:val="clear" w:color="auto" w:fill="FFFFFF"/>
          </w:tcPr>
          <w:p w:rsidR="009E4F8B" w:rsidRDefault="009E4F8B" w:rsidP="009E4F8B">
            <w:pPr>
              <w:pStyle w:val="54"/>
              <w:shd w:val="clear" w:color="auto" w:fill="auto"/>
              <w:spacing w:before="0" w:after="0" w:line="220" w:lineRule="exact"/>
              <w:ind w:left="240" w:firstLine="0"/>
              <w:jc w:val="left"/>
            </w:pPr>
            <w:r>
              <w:t>3.</w:t>
            </w:r>
          </w:p>
        </w:tc>
        <w:tc>
          <w:tcPr>
            <w:tcW w:w="8223" w:type="dxa"/>
            <w:gridSpan w:val="3"/>
            <w:tcBorders>
              <w:top w:val="single" w:sz="4" w:space="0" w:color="auto"/>
              <w:left w:val="single" w:sz="4" w:space="0" w:color="auto"/>
            </w:tcBorders>
            <w:shd w:val="clear" w:color="auto" w:fill="FFFFFF"/>
          </w:tcPr>
          <w:p w:rsidR="009E4F8B" w:rsidRDefault="009E4F8B" w:rsidP="009E4F8B">
            <w:pPr>
              <w:pStyle w:val="54"/>
              <w:shd w:val="clear" w:color="auto" w:fill="auto"/>
              <w:spacing w:before="0" w:after="0" w:line="220" w:lineRule="exact"/>
              <w:ind w:left="220" w:firstLine="0"/>
              <w:jc w:val="left"/>
            </w:pPr>
            <w:r>
              <w:t>Квалификация участника</w:t>
            </w:r>
            <w:proofErr w:type="gramStart"/>
            <w:r>
              <w:t xml:space="preserve"> К</w:t>
            </w:r>
            <w:proofErr w:type="gramEnd"/>
          </w:p>
        </w:tc>
        <w:tc>
          <w:tcPr>
            <w:tcW w:w="1492" w:type="dxa"/>
            <w:tcBorders>
              <w:top w:val="single" w:sz="4" w:space="0" w:color="auto"/>
              <w:left w:val="single" w:sz="4" w:space="0" w:color="auto"/>
              <w:right w:val="single" w:sz="4" w:space="0" w:color="auto"/>
            </w:tcBorders>
            <w:shd w:val="clear" w:color="auto" w:fill="FFFFFF"/>
          </w:tcPr>
          <w:p w:rsidR="009E4F8B" w:rsidRDefault="00D54AED" w:rsidP="009E4F8B">
            <w:pPr>
              <w:pStyle w:val="54"/>
              <w:shd w:val="clear" w:color="auto" w:fill="auto"/>
              <w:spacing w:before="0" w:after="0" w:line="220" w:lineRule="exact"/>
              <w:ind w:left="200" w:firstLine="0"/>
              <w:jc w:val="left"/>
            </w:pPr>
            <w:r>
              <w:t>10</w:t>
            </w:r>
            <w:r w:rsidR="009E4F8B">
              <w:t>%</w:t>
            </w:r>
          </w:p>
        </w:tc>
      </w:tr>
      <w:tr w:rsidR="009E4F8B" w:rsidTr="009E4F8B">
        <w:trPr>
          <w:trHeight w:hRule="exact" w:val="7416"/>
        </w:trPr>
        <w:tc>
          <w:tcPr>
            <w:tcW w:w="643" w:type="dxa"/>
            <w:tcBorders>
              <w:top w:val="single" w:sz="4" w:space="0" w:color="auto"/>
              <w:left w:val="single" w:sz="4" w:space="0" w:color="auto"/>
              <w:bottom w:val="single" w:sz="4" w:space="0" w:color="auto"/>
            </w:tcBorders>
            <w:shd w:val="clear" w:color="auto" w:fill="FFFFFF"/>
          </w:tcPr>
          <w:p w:rsidR="009E4F8B" w:rsidRDefault="009E4F8B" w:rsidP="009E4F8B">
            <w:pPr>
              <w:pStyle w:val="54"/>
              <w:shd w:val="clear" w:color="auto" w:fill="auto"/>
              <w:spacing w:before="0" w:after="0" w:line="220" w:lineRule="exact"/>
              <w:ind w:left="240" w:firstLine="0"/>
              <w:jc w:val="left"/>
            </w:pPr>
            <w:r>
              <w:t>3.1</w:t>
            </w:r>
          </w:p>
        </w:tc>
        <w:tc>
          <w:tcPr>
            <w:tcW w:w="3970" w:type="dxa"/>
            <w:tcBorders>
              <w:top w:val="single" w:sz="4" w:space="0" w:color="auto"/>
              <w:left w:val="single" w:sz="4" w:space="0" w:color="auto"/>
              <w:bottom w:val="single" w:sz="4" w:space="0" w:color="auto"/>
            </w:tcBorders>
            <w:shd w:val="clear" w:color="auto" w:fill="FFFFFF"/>
          </w:tcPr>
          <w:p w:rsidR="009E4F8B" w:rsidRDefault="009E4F8B" w:rsidP="009E4F8B">
            <w:pPr>
              <w:pStyle w:val="54"/>
              <w:shd w:val="clear" w:color="auto" w:fill="auto"/>
              <w:spacing w:before="0" w:after="60" w:line="293" w:lineRule="exact"/>
              <w:ind w:firstLine="0"/>
            </w:pPr>
            <w:r>
              <w:rPr>
                <w:rStyle w:val="affa"/>
              </w:rPr>
              <w:t>Наличие в собственности и/или в аренде у участника закупки материально - технических ресурсов необходимых для выполнения условий договора</w:t>
            </w:r>
            <w:r>
              <w:t>:</w:t>
            </w:r>
          </w:p>
          <w:p w:rsidR="009E4F8B" w:rsidRDefault="009E4F8B" w:rsidP="009E4F8B">
            <w:pPr>
              <w:pStyle w:val="54"/>
              <w:numPr>
                <w:ilvl w:val="0"/>
                <w:numId w:val="23"/>
              </w:numPr>
              <w:shd w:val="clear" w:color="auto" w:fill="auto"/>
              <w:tabs>
                <w:tab w:val="left" w:pos="254"/>
              </w:tabs>
              <w:spacing w:before="60" w:after="840" w:line="293" w:lineRule="exact"/>
              <w:ind w:firstLine="0"/>
            </w:pPr>
            <w:r>
              <w:t>наличие в собственности и/или аренде офисного помещения</w:t>
            </w:r>
          </w:p>
          <w:p w:rsidR="009E4F8B" w:rsidRDefault="009E4F8B" w:rsidP="009E4F8B">
            <w:pPr>
              <w:pStyle w:val="54"/>
              <w:numPr>
                <w:ilvl w:val="0"/>
                <w:numId w:val="23"/>
              </w:numPr>
              <w:shd w:val="clear" w:color="auto" w:fill="auto"/>
              <w:tabs>
                <w:tab w:val="left" w:pos="254"/>
              </w:tabs>
              <w:spacing w:before="840" w:after="2040" w:line="278" w:lineRule="exact"/>
              <w:ind w:firstLine="0"/>
            </w:pPr>
            <w:r>
              <w:t xml:space="preserve">наличие в собственности и/или аренде складских помещений площадью не менее 50 </w:t>
            </w:r>
            <w:proofErr w:type="spellStart"/>
            <w:r>
              <w:t>кв</w:t>
            </w:r>
            <w:proofErr w:type="gramStart"/>
            <w:r>
              <w:t>.м</w:t>
            </w:r>
            <w:proofErr w:type="spellEnd"/>
            <w:proofErr w:type="gramEnd"/>
            <w:r>
              <w:t>:</w:t>
            </w:r>
          </w:p>
          <w:p w:rsidR="009E4F8B" w:rsidRDefault="009E4F8B" w:rsidP="009E4F8B">
            <w:pPr>
              <w:pStyle w:val="54"/>
              <w:numPr>
                <w:ilvl w:val="0"/>
                <w:numId w:val="23"/>
              </w:numPr>
              <w:shd w:val="clear" w:color="auto" w:fill="auto"/>
              <w:tabs>
                <w:tab w:val="left" w:pos="254"/>
              </w:tabs>
              <w:spacing w:before="2040" w:after="0"/>
              <w:ind w:firstLine="0"/>
            </w:pPr>
            <w:r>
              <w:t>наличие в собственности и/или аренде грузового автотранспорта не менее 3 -х единиц:</w:t>
            </w:r>
          </w:p>
        </w:tc>
        <w:tc>
          <w:tcPr>
            <w:tcW w:w="994" w:type="dxa"/>
            <w:tcBorders>
              <w:top w:val="single" w:sz="4" w:space="0" w:color="auto"/>
              <w:left w:val="single" w:sz="4" w:space="0" w:color="auto"/>
              <w:bottom w:val="single" w:sz="4" w:space="0" w:color="auto"/>
            </w:tcBorders>
            <w:shd w:val="clear" w:color="auto" w:fill="FFFFFF"/>
          </w:tcPr>
          <w:p w:rsidR="009E4F8B" w:rsidRPr="001A68C5" w:rsidRDefault="009E4F8B" w:rsidP="009E4F8B">
            <w:pPr>
              <w:pStyle w:val="54"/>
              <w:shd w:val="clear" w:color="auto" w:fill="auto"/>
              <w:spacing w:before="0" w:after="0" w:line="220" w:lineRule="exact"/>
              <w:ind w:left="220" w:firstLine="0"/>
              <w:jc w:val="left"/>
            </w:pPr>
            <w:proofErr w:type="spellStart"/>
            <w:r>
              <w:rPr>
                <w:lang w:val="en-US"/>
              </w:rPr>
              <w:t>Rc</w:t>
            </w:r>
            <w:proofErr w:type="spellEnd"/>
            <w:r w:rsidR="001A68C5">
              <w:t>1</w:t>
            </w:r>
          </w:p>
        </w:tc>
        <w:tc>
          <w:tcPr>
            <w:tcW w:w="3259" w:type="dxa"/>
            <w:tcBorders>
              <w:top w:val="single" w:sz="4" w:space="0" w:color="auto"/>
              <w:left w:val="single" w:sz="4" w:space="0" w:color="auto"/>
              <w:bottom w:val="single" w:sz="4" w:space="0" w:color="auto"/>
            </w:tcBorders>
            <w:shd w:val="clear" w:color="auto" w:fill="FFFFFF"/>
          </w:tcPr>
          <w:p w:rsidR="009E4F8B" w:rsidRDefault="009E4F8B" w:rsidP="009E4F8B">
            <w:pPr>
              <w:pStyle w:val="54"/>
              <w:shd w:val="clear" w:color="auto" w:fill="auto"/>
              <w:tabs>
                <w:tab w:val="left" w:pos="139"/>
              </w:tabs>
              <w:spacing w:before="0" w:after="60" w:line="220" w:lineRule="exact"/>
              <w:ind w:firstLine="0"/>
            </w:pPr>
          </w:p>
          <w:p w:rsidR="009E4F8B" w:rsidRDefault="009E4F8B" w:rsidP="009E4F8B">
            <w:pPr>
              <w:pStyle w:val="54"/>
              <w:shd w:val="clear" w:color="auto" w:fill="auto"/>
              <w:tabs>
                <w:tab w:val="left" w:pos="139"/>
              </w:tabs>
              <w:spacing w:before="0" w:after="60" w:line="220" w:lineRule="exact"/>
              <w:ind w:firstLine="0"/>
            </w:pPr>
          </w:p>
          <w:p w:rsidR="009E4F8B" w:rsidRDefault="009E4F8B" w:rsidP="009E4F8B">
            <w:pPr>
              <w:pStyle w:val="54"/>
              <w:shd w:val="clear" w:color="auto" w:fill="auto"/>
              <w:tabs>
                <w:tab w:val="left" w:pos="139"/>
              </w:tabs>
              <w:spacing w:before="0" w:after="60" w:line="220" w:lineRule="exact"/>
              <w:ind w:firstLine="0"/>
            </w:pPr>
          </w:p>
          <w:p w:rsidR="009E4F8B" w:rsidRDefault="009E4F8B" w:rsidP="009E4F8B">
            <w:pPr>
              <w:pStyle w:val="54"/>
              <w:shd w:val="clear" w:color="auto" w:fill="auto"/>
              <w:tabs>
                <w:tab w:val="left" w:pos="139"/>
              </w:tabs>
              <w:spacing w:before="0" w:after="60" w:line="220" w:lineRule="exact"/>
              <w:ind w:firstLine="0"/>
            </w:pPr>
          </w:p>
          <w:p w:rsidR="009E4F8B" w:rsidRDefault="009E4F8B" w:rsidP="009E4F8B">
            <w:pPr>
              <w:pStyle w:val="54"/>
              <w:shd w:val="clear" w:color="auto" w:fill="auto"/>
              <w:tabs>
                <w:tab w:val="left" w:pos="139"/>
              </w:tabs>
              <w:spacing w:before="0" w:after="60" w:line="220" w:lineRule="exact"/>
              <w:ind w:firstLine="0"/>
            </w:pPr>
          </w:p>
          <w:p w:rsidR="009E4F8B" w:rsidRDefault="009E4F8B" w:rsidP="009E4F8B">
            <w:pPr>
              <w:pStyle w:val="54"/>
              <w:shd w:val="clear" w:color="auto" w:fill="auto"/>
              <w:tabs>
                <w:tab w:val="left" w:pos="139"/>
              </w:tabs>
              <w:spacing w:before="0" w:after="60" w:line="220" w:lineRule="exact"/>
              <w:ind w:firstLine="0"/>
            </w:pPr>
            <w:r>
              <w:t>наличие - 15 баллов;</w:t>
            </w:r>
          </w:p>
          <w:p w:rsidR="009E4F8B" w:rsidRDefault="009E4F8B" w:rsidP="009E4F8B">
            <w:pPr>
              <w:pStyle w:val="54"/>
              <w:numPr>
                <w:ilvl w:val="0"/>
                <w:numId w:val="24"/>
              </w:numPr>
              <w:shd w:val="clear" w:color="auto" w:fill="auto"/>
              <w:tabs>
                <w:tab w:val="left" w:pos="319"/>
              </w:tabs>
              <w:spacing w:before="60" w:after="480"/>
              <w:ind w:left="180" w:firstLine="0"/>
              <w:jc w:val="left"/>
            </w:pPr>
            <w:r>
              <w:t>отсутствие офисного помещения - 0 баллов.</w:t>
            </w:r>
          </w:p>
          <w:p w:rsidR="009E4F8B" w:rsidRDefault="009E4F8B" w:rsidP="009E4F8B">
            <w:pPr>
              <w:pStyle w:val="54"/>
              <w:numPr>
                <w:ilvl w:val="0"/>
                <w:numId w:val="24"/>
              </w:numPr>
              <w:shd w:val="clear" w:color="auto" w:fill="auto"/>
              <w:tabs>
                <w:tab w:val="left" w:pos="319"/>
              </w:tabs>
              <w:spacing w:before="480" w:after="60" w:line="278" w:lineRule="exact"/>
              <w:ind w:left="180" w:firstLine="0"/>
              <w:jc w:val="left"/>
            </w:pPr>
            <w:r>
              <w:t xml:space="preserve">наличие складских помещений площадью 70 </w:t>
            </w:r>
            <w:proofErr w:type="spellStart"/>
            <w:r>
              <w:t>кв.м</w:t>
            </w:r>
            <w:proofErr w:type="spellEnd"/>
            <w:r>
              <w:t>. и более - 15 баллов.</w:t>
            </w:r>
          </w:p>
          <w:p w:rsidR="009E4F8B" w:rsidRDefault="009E4F8B" w:rsidP="009E4F8B">
            <w:pPr>
              <w:pStyle w:val="54"/>
              <w:numPr>
                <w:ilvl w:val="0"/>
                <w:numId w:val="24"/>
              </w:numPr>
              <w:shd w:val="clear" w:color="auto" w:fill="auto"/>
              <w:tabs>
                <w:tab w:val="left" w:pos="353"/>
              </w:tabs>
              <w:spacing w:before="60" w:after="60" w:line="254" w:lineRule="exact"/>
              <w:ind w:left="180" w:firstLine="0"/>
              <w:jc w:val="left"/>
            </w:pPr>
            <w:r>
              <w:t>наличие минимальных требований по критерию -10 баллов.</w:t>
            </w:r>
          </w:p>
          <w:p w:rsidR="009E4F8B" w:rsidRDefault="009E4F8B" w:rsidP="009E4F8B">
            <w:pPr>
              <w:pStyle w:val="54"/>
              <w:numPr>
                <w:ilvl w:val="0"/>
                <w:numId w:val="24"/>
              </w:numPr>
              <w:shd w:val="clear" w:color="auto" w:fill="auto"/>
              <w:tabs>
                <w:tab w:val="left" w:pos="168"/>
              </w:tabs>
              <w:spacing w:before="60" w:after="240" w:line="254" w:lineRule="exact"/>
              <w:ind w:firstLine="0"/>
            </w:pPr>
            <w:r>
              <w:t>отсутствие минимальных требований по критерию - 0 баллов.</w:t>
            </w:r>
          </w:p>
          <w:p w:rsidR="009E4F8B" w:rsidRDefault="009E4F8B" w:rsidP="009E4F8B">
            <w:pPr>
              <w:pStyle w:val="54"/>
              <w:shd w:val="clear" w:color="auto" w:fill="auto"/>
              <w:tabs>
                <w:tab w:val="left" w:pos="269"/>
              </w:tabs>
              <w:spacing w:before="240" w:after="60" w:line="278" w:lineRule="exact"/>
              <w:ind w:firstLine="0"/>
            </w:pPr>
          </w:p>
          <w:p w:rsidR="009E4F8B" w:rsidRDefault="009E4F8B" w:rsidP="009E4F8B">
            <w:pPr>
              <w:pStyle w:val="54"/>
              <w:numPr>
                <w:ilvl w:val="0"/>
                <w:numId w:val="24"/>
              </w:numPr>
              <w:shd w:val="clear" w:color="auto" w:fill="auto"/>
              <w:tabs>
                <w:tab w:val="left" w:pos="269"/>
              </w:tabs>
              <w:spacing w:before="240" w:after="60" w:line="278" w:lineRule="exact"/>
              <w:ind w:firstLine="0"/>
            </w:pPr>
            <w:r>
              <w:t>4 и более единиц - 15 баллов;</w:t>
            </w:r>
          </w:p>
          <w:p w:rsidR="009E4F8B" w:rsidRDefault="009E4F8B" w:rsidP="009E4F8B">
            <w:pPr>
              <w:pStyle w:val="54"/>
              <w:numPr>
                <w:ilvl w:val="0"/>
                <w:numId w:val="24"/>
              </w:numPr>
              <w:shd w:val="clear" w:color="auto" w:fill="auto"/>
              <w:tabs>
                <w:tab w:val="left" w:pos="367"/>
              </w:tabs>
              <w:spacing w:before="60" w:after="0" w:line="278" w:lineRule="exact"/>
              <w:ind w:left="180" w:firstLine="0"/>
              <w:jc w:val="left"/>
            </w:pPr>
            <w:r>
              <w:t>наличие минимальных требований по критерию -10 баллов.</w:t>
            </w:r>
          </w:p>
        </w:tc>
        <w:tc>
          <w:tcPr>
            <w:tcW w:w="1492" w:type="dxa"/>
            <w:tcBorders>
              <w:top w:val="single" w:sz="4" w:space="0" w:color="auto"/>
              <w:left w:val="single" w:sz="4" w:space="0" w:color="auto"/>
              <w:bottom w:val="single" w:sz="4" w:space="0" w:color="auto"/>
              <w:right w:val="single" w:sz="4" w:space="0" w:color="auto"/>
            </w:tcBorders>
            <w:shd w:val="clear" w:color="auto" w:fill="FFFFFF"/>
          </w:tcPr>
          <w:p w:rsidR="009E4F8B" w:rsidRDefault="009E4F8B" w:rsidP="009E4F8B">
            <w:pPr>
              <w:rPr>
                <w:sz w:val="10"/>
                <w:szCs w:val="10"/>
              </w:rPr>
            </w:pPr>
          </w:p>
        </w:tc>
      </w:tr>
      <w:tr w:rsidR="009E4F8B" w:rsidTr="009E4F8B">
        <w:trPr>
          <w:trHeight w:hRule="exact" w:val="1286"/>
        </w:trPr>
        <w:tc>
          <w:tcPr>
            <w:tcW w:w="643" w:type="dxa"/>
            <w:tcBorders>
              <w:top w:val="single" w:sz="4" w:space="0" w:color="auto"/>
              <w:left w:val="single" w:sz="4" w:space="0" w:color="auto"/>
              <w:bottom w:val="single" w:sz="4" w:space="0" w:color="auto"/>
            </w:tcBorders>
            <w:shd w:val="clear" w:color="auto" w:fill="FFFFFF"/>
          </w:tcPr>
          <w:p w:rsidR="009E4F8B" w:rsidRPr="009E4F8B" w:rsidRDefault="009E4F8B" w:rsidP="009E4F8B">
            <w:pPr>
              <w:pStyle w:val="54"/>
              <w:spacing w:after="0" w:line="220" w:lineRule="exact"/>
              <w:ind w:left="240"/>
            </w:pPr>
          </w:p>
        </w:tc>
        <w:tc>
          <w:tcPr>
            <w:tcW w:w="3970" w:type="dxa"/>
            <w:tcBorders>
              <w:top w:val="single" w:sz="4" w:space="0" w:color="auto"/>
              <w:left w:val="single" w:sz="4" w:space="0" w:color="auto"/>
              <w:bottom w:val="single" w:sz="4" w:space="0" w:color="auto"/>
            </w:tcBorders>
            <w:shd w:val="clear" w:color="auto" w:fill="FFFFFF"/>
          </w:tcPr>
          <w:p w:rsidR="009E4F8B" w:rsidRPr="009E4F8B" w:rsidRDefault="009E4F8B" w:rsidP="009E4F8B">
            <w:pPr>
              <w:pStyle w:val="54"/>
              <w:spacing w:after="60" w:line="293" w:lineRule="exact"/>
              <w:rPr>
                <w:i/>
                <w:iCs/>
                <w:sz w:val="23"/>
                <w:szCs w:val="23"/>
                <w:shd w:val="clear" w:color="auto" w:fill="FFFFFF"/>
              </w:rPr>
            </w:pPr>
          </w:p>
        </w:tc>
        <w:tc>
          <w:tcPr>
            <w:tcW w:w="994" w:type="dxa"/>
            <w:tcBorders>
              <w:top w:val="single" w:sz="4" w:space="0" w:color="auto"/>
              <w:left w:val="single" w:sz="4" w:space="0" w:color="auto"/>
              <w:bottom w:val="single" w:sz="4" w:space="0" w:color="auto"/>
            </w:tcBorders>
            <w:shd w:val="clear" w:color="auto" w:fill="FFFFFF"/>
          </w:tcPr>
          <w:p w:rsidR="009E4F8B" w:rsidRPr="009E4F8B" w:rsidRDefault="009E4F8B" w:rsidP="009E4F8B">
            <w:pPr>
              <w:pStyle w:val="54"/>
              <w:spacing w:after="0" w:line="220" w:lineRule="exact"/>
              <w:ind w:left="220"/>
            </w:pPr>
          </w:p>
        </w:tc>
        <w:tc>
          <w:tcPr>
            <w:tcW w:w="3259" w:type="dxa"/>
            <w:tcBorders>
              <w:top w:val="single" w:sz="4" w:space="0" w:color="auto"/>
              <w:left w:val="single" w:sz="4" w:space="0" w:color="auto"/>
              <w:bottom w:val="single" w:sz="4" w:space="0" w:color="auto"/>
            </w:tcBorders>
            <w:shd w:val="clear" w:color="auto" w:fill="FFFFFF"/>
          </w:tcPr>
          <w:p w:rsidR="009E4F8B" w:rsidRDefault="009E4F8B" w:rsidP="009E4F8B">
            <w:pPr>
              <w:pStyle w:val="54"/>
              <w:shd w:val="clear" w:color="auto" w:fill="auto"/>
              <w:tabs>
                <w:tab w:val="left" w:pos="139"/>
              </w:tabs>
              <w:spacing w:before="0" w:after="60" w:line="220" w:lineRule="exact"/>
              <w:ind w:firstLine="0"/>
            </w:pPr>
            <w:r>
              <w:t>- отсутствие минимальных требований по критерию - 0 баллов.</w:t>
            </w:r>
          </w:p>
        </w:tc>
        <w:tc>
          <w:tcPr>
            <w:tcW w:w="1492" w:type="dxa"/>
            <w:tcBorders>
              <w:top w:val="single" w:sz="4" w:space="0" w:color="auto"/>
              <w:left w:val="single" w:sz="4" w:space="0" w:color="auto"/>
              <w:bottom w:val="single" w:sz="4" w:space="0" w:color="auto"/>
              <w:right w:val="single" w:sz="4" w:space="0" w:color="auto"/>
            </w:tcBorders>
            <w:shd w:val="clear" w:color="auto" w:fill="FFFFFF"/>
          </w:tcPr>
          <w:p w:rsidR="009E4F8B" w:rsidRDefault="009E4F8B" w:rsidP="009E4F8B">
            <w:pPr>
              <w:rPr>
                <w:sz w:val="10"/>
                <w:szCs w:val="10"/>
              </w:rPr>
            </w:pPr>
          </w:p>
        </w:tc>
      </w:tr>
      <w:tr w:rsidR="009E4F8B" w:rsidTr="001A68C5">
        <w:trPr>
          <w:trHeight w:hRule="exact" w:val="2555"/>
        </w:trPr>
        <w:tc>
          <w:tcPr>
            <w:tcW w:w="643" w:type="dxa"/>
            <w:tcBorders>
              <w:top w:val="single" w:sz="4" w:space="0" w:color="auto"/>
              <w:left w:val="single" w:sz="4" w:space="0" w:color="auto"/>
              <w:bottom w:val="single" w:sz="4" w:space="0" w:color="auto"/>
            </w:tcBorders>
            <w:shd w:val="clear" w:color="auto" w:fill="FFFFFF"/>
          </w:tcPr>
          <w:p w:rsidR="009E4F8B" w:rsidRDefault="009E4F8B" w:rsidP="009E4F8B">
            <w:pPr>
              <w:pStyle w:val="54"/>
              <w:shd w:val="clear" w:color="auto" w:fill="auto"/>
              <w:spacing w:before="0" w:after="0" w:line="220" w:lineRule="exact"/>
              <w:ind w:left="240" w:firstLine="0"/>
              <w:jc w:val="left"/>
            </w:pPr>
            <w:r>
              <w:lastRenderedPageBreak/>
              <w:t>3.2</w:t>
            </w:r>
          </w:p>
        </w:tc>
        <w:tc>
          <w:tcPr>
            <w:tcW w:w="3970" w:type="dxa"/>
            <w:tcBorders>
              <w:top w:val="single" w:sz="4" w:space="0" w:color="auto"/>
              <w:left w:val="single" w:sz="4" w:space="0" w:color="auto"/>
              <w:bottom w:val="single" w:sz="4" w:space="0" w:color="auto"/>
            </w:tcBorders>
            <w:shd w:val="clear" w:color="auto" w:fill="FFFFFF"/>
          </w:tcPr>
          <w:p w:rsidR="009E4F8B" w:rsidRPr="009E4F8B" w:rsidRDefault="009E4F8B" w:rsidP="009E4F8B">
            <w:pPr>
              <w:pStyle w:val="54"/>
              <w:shd w:val="clear" w:color="auto" w:fill="auto"/>
              <w:spacing w:before="0" w:after="60" w:line="293" w:lineRule="exact"/>
              <w:ind w:firstLine="0"/>
              <w:rPr>
                <w:i/>
                <w:iCs/>
                <w:sz w:val="23"/>
                <w:szCs w:val="23"/>
                <w:shd w:val="clear" w:color="auto" w:fill="FFFFFF"/>
              </w:rPr>
            </w:pPr>
            <w:r w:rsidRPr="009E4F8B">
              <w:rPr>
                <w:i/>
                <w:iCs/>
                <w:sz w:val="23"/>
                <w:szCs w:val="23"/>
                <w:shd w:val="clear" w:color="auto" w:fill="FFFFFF"/>
              </w:rPr>
              <w:t xml:space="preserve">Наличие опыта исполнения договоров аналогичного типа по структуре и составу не менее 2 (Двух) лет и иметь за этот период не менее одного завершенного проекта на сумму не менее </w:t>
            </w:r>
            <w:r>
              <w:rPr>
                <w:i/>
                <w:iCs/>
                <w:sz w:val="23"/>
                <w:szCs w:val="23"/>
                <w:shd w:val="clear" w:color="auto" w:fill="FFFFFF"/>
              </w:rPr>
              <w:t>500 000</w:t>
            </w:r>
            <w:r w:rsidRPr="009E4F8B">
              <w:rPr>
                <w:i/>
                <w:iCs/>
                <w:sz w:val="23"/>
                <w:szCs w:val="23"/>
                <w:shd w:val="clear" w:color="auto" w:fill="FFFFFF"/>
              </w:rPr>
              <w:t xml:space="preserve"> (</w:t>
            </w:r>
            <w:r>
              <w:rPr>
                <w:i/>
                <w:iCs/>
                <w:sz w:val="23"/>
                <w:szCs w:val="23"/>
                <w:shd w:val="clear" w:color="auto" w:fill="FFFFFF"/>
              </w:rPr>
              <w:t>пятьсот тысяч</w:t>
            </w:r>
            <w:r w:rsidRPr="009E4F8B">
              <w:rPr>
                <w:i/>
                <w:iCs/>
                <w:sz w:val="23"/>
                <w:szCs w:val="23"/>
                <w:shd w:val="clear" w:color="auto" w:fill="FFFFFF"/>
              </w:rPr>
              <w:t>) рублей.</w:t>
            </w:r>
          </w:p>
        </w:tc>
        <w:tc>
          <w:tcPr>
            <w:tcW w:w="994" w:type="dxa"/>
            <w:tcBorders>
              <w:top w:val="single" w:sz="4" w:space="0" w:color="auto"/>
              <w:left w:val="single" w:sz="4" w:space="0" w:color="auto"/>
              <w:bottom w:val="single" w:sz="4" w:space="0" w:color="auto"/>
            </w:tcBorders>
            <w:shd w:val="clear" w:color="auto" w:fill="FFFFFF"/>
          </w:tcPr>
          <w:p w:rsidR="009E4F8B" w:rsidRPr="001A68C5" w:rsidRDefault="001A68C5" w:rsidP="009E4F8B">
            <w:pPr>
              <w:pStyle w:val="54"/>
              <w:shd w:val="clear" w:color="auto" w:fill="auto"/>
              <w:spacing w:before="0" w:after="0" w:line="220" w:lineRule="exact"/>
              <w:ind w:left="220" w:firstLine="0"/>
              <w:jc w:val="left"/>
            </w:pPr>
            <w:proofErr w:type="spellStart"/>
            <w:r>
              <w:rPr>
                <w:lang w:val="en-US"/>
              </w:rPr>
              <w:t>Rc</w:t>
            </w:r>
            <w:proofErr w:type="spellEnd"/>
            <w:r>
              <w:t>2</w:t>
            </w:r>
          </w:p>
        </w:tc>
        <w:tc>
          <w:tcPr>
            <w:tcW w:w="3259" w:type="dxa"/>
            <w:tcBorders>
              <w:top w:val="single" w:sz="4" w:space="0" w:color="auto"/>
              <w:left w:val="single" w:sz="4" w:space="0" w:color="auto"/>
              <w:bottom w:val="single" w:sz="4" w:space="0" w:color="auto"/>
            </w:tcBorders>
            <w:shd w:val="clear" w:color="auto" w:fill="FFFFFF"/>
          </w:tcPr>
          <w:p w:rsidR="009E4F8B" w:rsidRDefault="009E4F8B" w:rsidP="009E4F8B">
            <w:pPr>
              <w:pStyle w:val="54"/>
              <w:shd w:val="clear" w:color="auto" w:fill="auto"/>
              <w:tabs>
                <w:tab w:val="left" w:pos="139"/>
              </w:tabs>
              <w:spacing w:before="0" w:after="60" w:line="220" w:lineRule="exact"/>
              <w:ind w:firstLine="0"/>
            </w:pPr>
            <w:r>
              <w:t>- предоставление договоров за последние (Два) года на сумму:</w:t>
            </w:r>
          </w:p>
          <w:p w:rsidR="009E4F8B" w:rsidRDefault="009E4F8B" w:rsidP="009E4F8B">
            <w:pPr>
              <w:pStyle w:val="54"/>
              <w:shd w:val="clear" w:color="auto" w:fill="auto"/>
              <w:tabs>
                <w:tab w:val="left" w:pos="139"/>
              </w:tabs>
              <w:spacing w:before="0" w:after="60" w:line="220" w:lineRule="exact"/>
              <w:ind w:firstLine="0"/>
            </w:pPr>
            <w:r>
              <w:t>500 000руб. и более - 20 баллов.</w:t>
            </w:r>
          </w:p>
          <w:p w:rsidR="009E4F8B" w:rsidRDefault="009E4F8B" w:rsidP="009E4F8B">
            <w:pPr>
              <w:pStyle w:val="54"/>
              <w:shd w:val="clear" w:color="auto" w:fill="auto"/>
              <w:tabs>
                <w:tab w:val="left" w:pos="139"/>
              </w:tabs>
              <w:spacing w:before="0" w:after="60" w:line="220" w:lineRule="exact"/>
              <w:ind w:firstLine="0"/>
            </w:pPr>
            <w:r>
              <w:t>от 100000руб. до 500000 руб. - 15 баллов.</w:t>
            </w:r>
          </w:p>
          <w:p w:rsidR="009E4F8B" w:rsidRDefault="009E4F8B" w:rsidP="009E4F8B">
            <w:pPr>
              <w:pStyle w:val="54"/>
              <w:shd w:val="clear" w:color="auto" w:fill="auto"/>
              <w:tabs>
                <w:tab w:val="left" w:pos="139"/>
              </w:tabs>
              <w:spacing w:before="0" w:after="60" w:line="220" w:lineRule="exact"/>
              <w:ind w:firstLine="0"/>
            </w:pPr>
            <w:r>
              <w:t>- отсутствие минимальных требований по критерию - 0 баллов.</w:t>
            </w:r>
          </w:p>
        </w:tc>
        <w:tc>
          <w:tcPr>
            <w:tcW w:w="1492" w:type="dxa"/>
            <w:tcBorders>
              <w:top w:val="single" w:sz="4" w:space="0" w:color="auto"/>
              <w:left w:val="single" w:sz="4" w:space="0" w:color="auto"/>
              <w:bottom w:val="single" w:sz="4" w:space="0" w:color="auto"/>
              <w:right w:val="single" w:sz="4" w:space="0" w:color="auto"/>
            </w:tcBorders>
            <w:shd w:val="clear" w:color="auto" w:fill="FFFFFF"/>
          </w:tcPr>
          <w:p w:rsidR="009E4F8B" w:rsidRDefault="009E4F8B" w:rsidP="009E4F8B">
            <w:pPr>
              <w:rPr>
                <w:sz w:val="10"/>
                <w:szCs w:val="10"/>
              </w:rPr>
            </w:pPr>
          </w:p>
        </w:tc>
      </w:tr>
      <w:tr w:rsidR="009E4F8B" w:rsidTr="001A68C5">
        <w:trPr>
          <w:trHeight w:hRule="exact" w:val="1242"/>
        </w:trPr>
        <w:tc>
          <w:tcPr>
            <w:tcW w:w="643" w:type="dxa"/>
            <w:tcBorders>
              <w:top w:val="single" w:sz="4" w:space="0" w:color="auto"/>
              <w:left w:val="single" w:sz="4" w:space="0" w:color="auto"/>
              <w:bottom w:val="single" w:sz="4" w:space="0" w:color="auto"/>
            </w:tcBorders>
            <w:shd w:val="clear" w:color="auto" w:fill="FFFFFF"/>
          </w:tcPr>
          <w:p w:rsidR="009E4F8B" w:rsidRDefault="009E4F8B" w:rsidP="009E4F8B">
            <w:pPr>
              <w:pStyle w:val="54"/>
              <w:shd w:val="clear" w:color="auto" w:fill="auto"/>
              <w:spacing w:before="0" w:after="0" w:line="220" w:lineRule="exact"/>
              <w:ind w:left="240" w:firstLine="0"/>
              <w:jc w:val="left"/>
            </w:pPr>
            <w:r>
              <w:t>3.3</w:t>
            </w:r>
          </w:p>
        </w:tc>
        <w:tc>
          <w:tcPr>
            <w:tcW w:w="3970" w:type="dxa"/>
            <w:tcBorders>
              <w:top w:val="single" w:sz="4" w:space="0" w:color="auto"/>
              <w:left w:val="single" w:sz="4" w:space="0" w:color="auto"/>
              <w:bottom w:val="single" w:sz="4" w:space="0" w:color="auto"/>
            </w:tcBorders>
            <w:shd w:val="clear" w:color="auto" w:fill="FFFFFF"/>
          </w:tcPr>
          <w:p w:rsidR="009E4F8B" w:rsidRPr="009E4F8B" w:rsidRDefault="009E4F8B" w:rsidP="009E4F8B">
            <w:pPr>
              <w:pStyle w:val="54"/>
              <w:shd w:val="clear" w:color="auto" w:fill="auto"/>
              <w:spacing w:before="0" w:after="60" w:line="293" w:lineRule="exact"/>
              <w:ind w:firstLine="0"/>
              <w:rPr>
                <w:i/>
                <w:iCs/>
                <w:sz w:val="23"/>
                <w:szCs w:val="23"/>
                <w:shd w:val="clear" w:color="auto" w:fill="FFFFFF"/>
              </w:rPr>
            </w:pPr>
            <w:r w:rsidRPr="009E4F8B">
              <w:rPr>
                <w:i/>
                <w:iCs/>
                <w:sz w:val="23"/>
                <w:szCs w:val="23"/>
                <w:shd w:val="clear" w:color="auto" w:fill="FFFFFF"/>
              </w:rPr>
              <w:t>Наличие опыта работы на рынке.</w:t>
            </w:r>
          </w:p>
        </w:tc>
        <w:tc>
          <w:tcPr>
            <w:tcW w:w="994" w:type="dxa"/>
            <w:tcBorders>
              <w:top w:val="single" w:sz="4" w:space="0" w:color="auto"/>
              <w:left w:val="single" w:sz="4" w:space="0" w:color="auto"/>
              <w:bottom w:val="single" w:sz="4" w:space="0" w:color="auto"/>
            </w:tcBorders>
            <w:shd w:val="clear" w:color="auto" w:fill="FFFFFF"/>
          </w:tcPr>
          <w:p w:rsidR="009E4F8B" w:rsidRPr="001A68C5" w:rsidRDefault="001A68C5" w:rsidP="009E4F8B">
            <w:pPr>
              <w:pStyle w:val="54"/>
              <w:shd w:val="clear" w:color="auto" w:fill="auto"/>
              <w:spacing w:before="0" w:after="0" w:line="220" w:lineRule="exact"/>
              <w:ind w:left="220" w:firstLine="0"/>
              <w:jc w:val="left"/>
            </w:pPr>
            <w:proofErr w:type="spellStart"/>
            <w:r>
              <w:rPr>
                <w:lang w:val="en-US"/>
              </w:rPr>
              <w:t>Rc</w:t>
            </w:r>
            <w:proofErr w:type="spellEnd"/>
            <w:r>
              <w:t>3</w:t>
            </w:r>
          </w:p>
        </w:tc>
        <w:tc>
          <w:tcPr>
            <w:tcW w:w="3259" w:type="dxa"/>
            <w:tcBorders>
              <w:top w:val="single" w:sz="4" w:space="0" w:color="auto"/>
              <w:left w:val="single" w:sz="4" w:space="0" w:color="auto"/>
              <w:bottom w:val="single" w:sz="4" w:space="0" w:color="auto"/>
            </w:tcBorders>
            <w:shd w:val="clear" w:color="auto" w:fill="FFFFFF"/>
          </w:tcPr>
          <w:p w:rsidR="009E4F8B" w:rsidRDefault="009E4F8B" w:rsidP="009E4F8B">
            <w:pPr>
              <w:pStyle w:val="54"/>
              <w:shd w:val="clear" w:color="auto" w:fill="auto"/>
              <w:tabs>
                <w:tab w:val="left" w:pos="139"/>
              </w:tabs>
              <w:spacing w:before="0" w:after="60" w:line="220" w:lineRule="exact"/>
              <w:ind w:firstLine="0"/>
            </w:pPr>
            <w:r>
              <w:t>Опыт работы:</w:t>
            </w:r>
          </w:p>
          <w:p w:rsidR="009E4F8B" w:rsidRDefault="009E4F8B" w:rsidP="00D54AED">
            <w:pPr>
              <w:pStyle w:val="54"/>
              <w:shd w:val="clear" w:color="auto" w:fill="auto"/>
              <w:tabs>
                <w:tab w:val="left" w:pos="139"/>
              </w:tabs>
              <w:spacing w:before="0" w:after="60" w:line="220" w:lineRule="exact"/>
              <w:ind w:firstLine="0"/>
            </w:pPr>
            <w:r>
              <w:t>2 года-</w:t>
            </w:r>
            <w:r w:rsidR="00D54AED">
              <w:t>20</w:t>
            </w:r>
            <w:r>
              <w:t xml:space="preserve"> баллов </w:t>
            </w:r>
            <w:r w:rsidR="00D54AED">
              <w:t>1 год</w:t>
            </w:r>
            <w:r>
              <w:t xml:space="preserve">  -10 баллов </w:t>
            </w:r>
            <w:r w:rsidR="00D54AED">
              <w:t>менее года</w:t>
            </w:r>
            <w:r>
              <w:t xml:space="preserve"> -</w:t>
            </w:r>
            <w:r w:rsidR="00D54AED">
              <w:t>5</w:t>
            </w:r>
            <w:r>
              <w:t xml:space="preserve"> баллов</w:t>
            </w:r>
          </w:p>
        </w:tc>
        <w:tc>
          <w:tcPr>
            <w:tcW w:w="1492" w:type="dxa"/>
            <w:tcBorders>
              <w:top w:val="single" w:sz="4" w:space="0" w:color="auto"/>
              <w:left w:val="single" w:sz="4" w:space="0" w:color="auto"/>
              <w:bottom w:val="single" w:sz="4" w:space="0" w:color="auto"/>
              <w:right w:val="single" w:sz="4" w:space="0" w:color="auto"/>
            </w:tcBorders>
            <w:shd w:val="clear" w:color="auto" w:fill="FFFFFF"/>
          </w:tcPr>
          <w:p w:rsidR="009E4F8B" w:rsidRDefault="009E4F8B" w:rsidP="009E4F8B">
            <w:pPr>
              <w:rPr>
                <w:sz w:val="10"/>
                <w:szCs w:val="10"/>
              </w:rPr>
            </w:pPr>
          </w:p>
        </w:tc>
      </w:tr>
      <w:tr w:rsidR="009E4F8B" w:rsidTr="009E4F8B">
        <w:trPr>
          <w:trHeight w:hRule="exact" w:val="3122"/>
        </w:trPr>
        <w:tc>
          <w:tcPr>
            <w:tcW w:w="643" w:type="dxa"/>
            <w:tcBorders>
              <w:top w:val="single" w:sz="4" w:space="0" w:color="auto"/>
              <w:left w:val="single" w:sz="4" w:space="0" w:color="auto"/>
              <w:bottom w:val="single" w:sz="4" w:space="0" w:color="auto"/>
            </w:tcBorders>
            <w:shd w:val="clear" w:color="auto" w:fill="FFFFFF"/>
          </w:tcPr>
          <w:p w:rsidR="009E4F8B" w:rsidRDefault="009E4F8B" w:rsidP="009E4F8B">
            <w:pPr>
              <w:pStyle w:val="54"/>
              <w:shd w:val="clear" w:color="auto" w:fill="auto"/>
              <w:spacing w:before="0" w:after="0" w:line="220" w:lineRule="exact"/>
              <w:ind w:left="240" w:firstLine="0"/>
              <w:jc w:val="left"/>
            </w:pPr>
            <w:r>
              <w:t>3.4</w:t>
            </w:r>
          </w:p>
        </w:tc>
        <w:tc>
          <w:tcPr>
            <w:tcW w:w="3970" w:type="dxa"/>
            <w:tcBorders>
              <w:top w:val="single" w:sz="4" w:space="0" w:color="auto"/>
              <w:left w:val="single" w:sz="4" w:space="0" w:color="auto"/>
              <w:bottom w:val="single" w:sz="4" w:space="0" w:color="auto"/>
            </w:tcBorders>
            <w:shd w:val="clear" w:color="auto" w:fill="FFFFFF"/>
          </w:tcPr>
          <w:p w:rsidR="009E4F8B" w:rsidRPr="009E4F8B" w:rsidRDefault="009E4F8B" w:rsidP="009E4F8B">
            <w:pPr>
              <w:pStyle w:val="54"/>
              <w:shd w:val="clear" w:color="auto" w:fill="auto"/>
              <w:spacing w:before="0" w:after="60" w:line="293" w:lineRule="exact"/>
              <w:ind w:firstLine="0"/>
              <w:rPr>
                <w:i/>
                <w:iCs/>
                <w:sz w:val="23"/>
                <w:szCs w:val="23"/>
                <w:shd w:val="clear" w:color="auto" w:fill="FFFFFF"/>
              </w:rPr>
            </w:pPr>
            <w:r>
              <w:rPr>
                <w:rStyle w:val="affa"/>
              </w:rPr>
              <w:t>Обеспеченность кадровыми ресурсами, необходимыми для выполнения условий договора:</w:t>
            </w:r>
          </w:p>
          <w:p w:rsidR="009E4F8B" w:rsidRPr="009E4F8B" w:rsidRDefault="009E4F8B" w:rsidP="009E4F8B">
            <w:pPr>
              <w:pStyle w:val="54"/>
              <w:numPr>
                <w:ilvl w:val="0"/>
                <w:numId w:val="25"/>
              </w:numPr>
              <w:shd w:val="clear" w:color="auto" w:fill="auto"/>
              <w:tabs>
                <w:tab w:val="left" w:pos="346"/>
              </w:tabs>
              <w:spacing w:before="0" w:after="0" w:line="250" w:lineRule="exact"/>
              <w:ind w:left="140" w:firstLine="0"/>
              <w:jc w:val="left"/>
              <w:rPr>
                <w:i/>
                <w:iCs/>
                <w:sz w:val="23"/>
                <w:szCs w:val="23"/>
                <w:shd w:val="clear" w:color="auto" w:fill="FFFFFF"/>
              </w:rPr>
            </w:pPr>
            <w:r w:rsidRPr="009E4F8B">
              <w:rPr>
                <w:i/>
                <w:iCs/>
                <w:sz w:val="23"/>
                <w:szCs w:val="23"/>
                <w:shd w:val="clear" w:color="auto" w:fill="FFFFFF"/>
              </w:rPr>
              <w:t xml:space="preserve">наличие не менее </w:t>
            </w:r>
            <w:r w:rsidR="00D54AED">
              <w:rPr>
                <w:i/>
                <w:iCs/>
                <w:sz w:val="23"/>
                <w:szCs w:val="23"/>
                <w:shd w:val="clear" w:color="auto" w:fill="FFFFFF"/>
              </w:rPr>
              <w:t>5-ти</w:t>
            </w:r>
            <w:r w:rsidRPr="009E4F8B">
              <w:rPr>
                <w:i/>
                <w:iCs/>
                <w:sz w:val="23"/>
                <w:szCs w:val="23"/>
                <w:shd w:val="clear" w:color="auto" w:fill="FFFFFF"/>
              </w:rPr>
              <w:t xml:space="preserve"> складских работников;</w:t>
            </w:r>
          </w:p>
          <w:p w:rsidR="009E4F8B" w:rsidRPr="009E4F8B" w:rsidRDefault="009E4F8B" w:rsidP="00D54AED">
            <w:pPr>
              <w:pStyle w:val="54"/>
              <w:numPr>
                <w:ilvl w:val="0"/>
                <w:numId w:val="25"/>
              </w:numPr>
              <w:shd w:val="clear" w:color="auto" w:fill="auto"/>
              <w:tabs>
                <w:tab w:val="left" w:pos="294"/>
              </w:tabs>
              <w:spacing w:before="0" w:after="0" w:line="250" w:lineRule="exact"/>
              <w:ind w:left="140" w:firstLine="0"/>
              <w:jc w:val="left"/>
              <w:rPr>
                <w:i/>
                <w:iCs/>
                <w:sz w:val="23"/>
                <w:szCs w:val="23"/>
                <w:shd w:val="clear" w:color="auto" w:fill="FFFFFF"/>
              </w:rPr>
            </w:pPr>
            <w:r w:rsidRPr="009E4F8B">
              <w:rPr>
                <w:i/>
                <w:iCs/>
                <w:sz w:val="23"/>
                <w:szCs w:val="23"/>
                <w:shd w:val="clear" w:color="auto" w:fill="FFFFFF"/>
              </w:rPr>
              <w:t xml:space="preserve">наличие не менее </w:t>
            </w:r>
            <w:r w:rsidR="00D54AED">
              <w:rPr>
                <w:i/>
                <w:iCs/>
                <w:sz w:val="23"/>
                <w:szCs w:val="23"/>
                <w:shd w:val="clear" w:color="auto" w:fill="FFFFFF"/>
              </w:rPr>
              <w:t>5-ти</w:t>
            </w:r>
            <w:r w:rsidRPr="009E4F8B">
              <w:rPr>
                <w:i/>
                <w:iCs/>
                <w:sz w:val="23"/>
                <w:szCs w:val="23"/>
                <w:shd w:val="clear" w:color="auto" w:fill="FFFFFF"/>
              </w:rPr>
              <w:t xml:space="preserve"> специалистов по работе с клиентами (специалисты материально-технического снабжения);</w:t>
            </w:r>
          </w:p>
        </w:tc>
        <w:tc>
          <w:tcPr>
            <w:tcW w:w="994" w:type="dxa"/>
            <w:tcBorders>
              <w:top w:val="single" w:sz="4" w:space="0" w:color="auto"/>
              <w:left w:val="single" w:sz="4" w:space="0" w:color="auto"/>
              <w:bottom w:val="single" w:sz="4" w:space="0" w:color="auto"/>
            </w:tcBorders>
            <w:shd w:val="clear" w:color="auto" w:fill="FFFFFF"/>
          </w:tcPr>
          <w:p w:rsidR="009E4F8B" w:rsidRPr="001A68C5" w:rsidRDefault="001A68C5" w:rsidP="009E4F8B">
            <w:pPr>
              <w:pStyle w:val="54"/>
              <w:shd w:val="clear" w:color="auto" w:fill="auto"/>
              <w:spacing w:before="0" w:after="0" w:line="220" w:lineRule="exact"/>
              <w:ind w:left="220" w:firstLine="0"/>
              <w:jc w:val="left"/>
            </w:pPr>
            <w:proofErr w:type="spellStart"/>
            <w:r>
              <w:rPr>
                <w:lang w:val="en-US"/>
              </w:rPr>
              <w:t>Rc</w:t>
            </w:r>
            <w:proofErr w:type="spellEnd"/>
            <w:r>
              <w:t>4</w:t>
            </w:r>
          </w:p>
        </w:tc>
        <w:tc>
          <w:tcPr>
            <w:tcW w:w="3259" w:type="dxa"/>
            <w:tcBorders>
              <w:top w:val="single" w:sz="4" w:space="0" w:color="auto"/>
              <w:left w:val="single" w:sz="4" w:space="0" w:color="auto"/>
              <w:bottom w:val="single" w:sz="4" w:space="0" w:color="auto"/>
            </w:tcBorders>
            <w:shd w:val="clear" w:color="auto" w:fill="FFFFFF"/>
          </w:tcPr>
          <w:p w:rsidR="009E4F8B" w:rsidRDefault="009E4F8B" w:rsidP="009E4F8B">
            <w:pPr>
              <w:pStyle w:val="54"/>
              <w:shd w:val="clear" w:color="auto" w:fill="auto"/>
              <w:tabs>
                <w:tab w:val="left" w:pos="139"/>
              </w:tabs>
              <w:spacing w:before="0" w:after="60" w:line="220" w:lineRule="exact"/>
              <w:ind w:firstLine="0"/>
            </w:pPr>
            <w:r>
              <w:t xml:space="preserve">наличие </w:t>
            </w:r>
            <w:r w:rsidR="00D54AED">
              <w:t>5</w:t>
            </w:r>
            <w:r>
              <w:t>-</w:t>
            </w:r>
            <w:r w:rsidR="00D54AED">
              <w:t>ти</w:t>
            </w:r>
            <w:r>
              <w:t xml:space="preserve"> и более складских работников и </w:t>
            </w:r>
            <w:r w:rsidR="00D54AED">
              <w:t>5</w:t>
            </w:r>
            <w:r>
              <w:t>-</w:t>
            </w:r>
            <w:r w:rsidR="00D54AED">
              <w:t>ти</w:t>
            </w:r>
            <w:r>
              <w:t xml:space="preserve"> и более специалистов по работе с клиентами -15 баллов;</w:t>
            </w:r>
          </w:p>
          <w:p w:rsidR="009E4F8B" w:rsidRDefault="009E4F8B" w:rsidP="009E4F8B">
            <w:pPr>
              <w:pStyle w:val="54"/>
              <w:numPr>
                <w:ilvl w:val="0"/>
                <w:numId w:val="26"/>
              </w:numPr>
              <w:shd w:val="clear" w:color="auto" w:fill="auto"/>
              <w:tabs>
                <w:tab w:val="left" w:pos="259"/>
              </w:tabs>
              <w:spacing w:before="0" w:after="0" w:line="293" w:lineRule="exact"/>
              <w:ind w:firstLine="0"/>
            </w:pPr>
            <w:r>
              <w:t>соответствие минимальным требованиям критерия - 10 баллов;</w:t>
            </w:r>
          </w:p>
          <w:p w:rsidR="009E4F8B" w:rsidRDefault="009E4F8B" w:rsidP="009E4F8B">
            <w:pPr>
              <w:pStyle w:val="54"/>
              <w:numPr>
                <w:ilvl w:val="0"/>
                <w:numId w:val="26"/>
              </w:numPr>
              <w:shd w:val="clear" w:color="auto" w:fill="auto"/>
              <w:tabs>
                <w:tab w:val="left" w:pos="374"/>
              </w:tabs>
              <w:spacing w:before="0" w:after="0" w:line="293" w:lineRule="exact"/>
              <w:ind w:firstLine="0"/>
            </w:pPr>
            <w:r>
              <w:t>отсутствие минимальных требований по критерию - весомость подкритерия 0 баллов.</w:t>
            </w:r>
          </w:p>
        </w:tc>
        <w:tc>
          <w:tcPr>
            <w:tcW w:w="1492" w:type="dxa"/>
            <w:tcBorders>
              <w:top w:val="single" w:sz="4" w:space="0" w:color="auto"/>
              <w:left w:val="single" w:sz="4" w:space="0" w:color="auto"/>
              <w:bottom w:val="single" w:sz="4" w:space="0" w:color="auto"/>
              <w:right w:val="single" w:sz="4" w:space="0" w:color="auto"/>
            </w:tcBorders>
            <w:shd w:val="clear" w:color="auto" w:fill="FFFFFF"/>
          </w:tcPr>
          <w:p w:rsidR="009E4F8B" w:rsidRDefault="009E4F8B" w:rsidP="009E4F8B">
            <w:pPr>
              <w:rPr>
                <w:sz w:val="10"/>
                <w:szCs w:val="10"/>
              </w:rPr>
            </w:pPr>
          </w:p>
        </w:tc>
      </w:tr>
    </w:tbl>
    <w:p w:rsidR="009E4F8B" w:rsidRDefault="009E4F8B" w:rsidP="00055A7E">
      <w:pPr>
        <w:spacing w:after="0" w:line="240" w:lineRule="auto"/>
        <w:ind w:firstLine="567"/>
        <w:jc w:val="both"/>
        <w:rPr>
          <w:rFonts w:ascii="Times New Roman" w:eastAsia="Times New Roman" w:hAnsi="Times New Roman" w:cs="Times New Roman"/>
          <w:b/>
          <w:spacing w:val="-13"/>
          <w:w w:val="108"/>
          <w:sz w:val="24"/>
          <w:szCs w:val="24"/>
        </w:rPr>
      </w:pPr>
    </w:p>
    <w:p w:rsidR="00055A7E" w:rsidRPr="00055A7E" w:rsidRDefault="00055A7E" w:rsidP="00055A7E">
      <w:pPr>
        <w:autoSpaceDE w:val="0"/>
        <w:autoSpaceDN w:val="0"/>
        <w:adjustRightInd w:val="0"/>
        <w:spacing w:after="0" w:line="240" w:lineRule="auto"/>
        <w:ind w:firstLine="360"/>
        <w:jc w:val="both"/>
        <w:rPr>
          <w:rFonts w:ascii="Times New Roman" w:eastAsia="Times New Roman" w:hAnsi="Times New Roman" w:cs="Times New Roman"/>
          <w:sz w:val="18"/>
          <w:szCs w:val="18"/>
        </w:rPr>
      </w:pPr>
      <w:proofErr w:type="gramStart"/>
      <w:r w:rsidRPr="00055A7E">
        <w:rPr>
          <w:rFonts w:ascii="Times New Roman" w:eastAsia="Times New Roman" w:hAnsi="Times New Roman" w:cs="Times New Roman"/>
          <w:sz w:val="18"/>
          <w:szCs w:val="18"/>
        </w:rPr>
        <w:t xml:space="preserve">При проведении оценки и сопоставления заявок на участие в закупке предусматривается система, установленная  </w:t>
      </w:r>
      <w:r w:rsidRPr="00055A7E">
        <w:rPr>
          <w:rFonts w:ascii="Times New Roman" w:eastAsia="Times New Roman" w:hAnsi="Times New Roman" w:cs="Times New Roman"/>
          <w:color w:val="000000"/>
          <w:sz w:val="18"/>
          <w:szCs w:val="18"/>
        </w:rPr>
        <w:t>Положением о закупке товаров, работ, услуг Общества с ограниченной ответственностью «ТЭС</w:t>
      </w:r>
      <w:r w:rsidRPr="00055A7E">
        <w:rPr>
          <w:rFonts w:ascii="Times New Roman" w:eastAsia="Times New Roman" w:hAnsi="Times New Roman" w:cs="Times New Roman"/>
          <w:sz w:val="18"/>
          <w:szCs w:val="18"/>
        </w:rPr>
        <w:t xml:space="preserve">  в соответствии с Федеральным законом от 18 июля 2011 года № 223-ФЗ «О закупках товаров, работ, услуг отдельными видами юридических лиц» в отношении критериев "цена контракта" и "качество работ, услуг и (или) квалификация участника закупки при размещении</w:t>
      </w:r>
      <w:proofErr w:type="gramEnd"/>
      <w:r w:rsidRPr="00055A7E">
        <w:rPr>
          <w:rFonts w:ascii="Times New Roman" w:eastAsia="Times New Roman" w:hAnsi="Times New Roman" w:cs="Times New Roman"/>
          <w:sz w:val="18"/>
          <w:szCs w:val="18"/>
        </w:rPr>
        <w:t xml:space="preserve"> заказа на выполнение работ, оказание услуг".</w:t>
      </w:r>
    </w:p>
    <w:p w:rsidR="00055A7E" w:rsidRPr="00055A7E" w:rsidRDefault="00055A7E" w:rsidP="00055A7E">
      <w:pPr>
        <w:numPr>
          <w:ilvl w:val="0"/>
          <w:numId w:val="4"/>
        </w:numPr>
        <w:tabs>
          <w:tab w:val="num" w:pos="0"/>
        </w:tabs>
        <w:autoSpaceDE w:val="0"/>
        <w:autoSpaceDN w:val="0"/>
        <w:adjustRightInd w:val="0"/>
        <w:spacing w:after="0" w:line="240" w:lineRule="auto"/>
        <w:jc w:val="both"/>
        <w:rPr>
          <w:rFonts w:ascii="Times New Roman" w:eastAsia="Times New Roman" w:hAnsi="Times New Roman" w:cs="Times New Roman"/>
          <w:sz w:val="18"/>
          <w:szCs w:val="18"/>
        </w:rPr>
      </w:pPr>
      <w:r w:rsidRPr="00055A7E">
        <w:rPr>
          <w:rFonts w:ascii="Times New Roman" w:eastAsia="Times New Roman" w:hAnsi="Times New Roman" w:cs="Times New Roman"/>
          <w:sz w:val="18"/>
          <w:szCs w:val="18"/>
        </w:rPr>
        <w:t>Оценка заявок осуществляется в следующем порядке.</w:t>
      </w:r>
    </w:p>
    <w:p w:rsidR="00055A7E" w:rsidRPr="00055A7E" w:rsidRDefault="00055A7E" w:rsidP="00055A7E">
      <w:pPr>
        <w:numPr>
          <w:ilvl w:val="1"/>
          <w:numId w:val="5"/>
        </w:numPr>
        <w:tabs>
          <w:tab w:val="num" w:pos="567"/>
        </w:tabs>
        <w:autoSpaceDE w:val="0"/>
        <w:autoSpaceDN w:val="0"/>
        <w:adjustRightInd w:val="0"/>
        <w:spacing w:after="0" w:line="240" w:lineRule="auto"/>
        <w:ind w:left="426" w:hanging="426"/>
        <w:contextualSpacing/>
        <w:jc w:val="both"/>
        <w:rPr>
          <w:rFonts w:ascii="Times New Roman" w:eastAsia="Times New Roman" w:hAnsi="Times New Roman" w:cs="Times New Roman"/>
          <w:sz w:val="18"/>
          <w:szCs w:val="18"/>
        </w:rPr>
      </w:pPr>
      <w:r w:rsidRPr="00055A7E">
        <w:rPr>
          <w:rFonts w:ascii="Times New Roman" w:eastAsia="Times New Roman" w:hAnsi="Times New Roman" w:cs="Times New Roman"/>
          <w:sz w:val="18"/>
          <w:szCs w:val="18"/>
        </w:rPr>
        <w:t>Рейтинг, присуждаемый заявке по критерию «Цена договора», определяется по формуле:</w:t>
      </w:r>
    </w:p>
    <w:p w:rsidR="00055A7E" w:rsidRPr="00055A7E" w:rsidRDefault="00415CB8" w:rsidP="00055A7E">
      <w:pPr>
        <w:tabs>
          <w:tab w:val="num" w:pos="567"/>
        </w:tabs>
        <w:spacing w:after="0" w:line="240" w:lineRule="auto"/>
        <w:ind w:left="426" w:hanging="426"/>
        <w:jc w:val="center"/>
        <w:rPr>
          <w:rFonts w:ascii="Times New Roman" w:eastAsia="Times New Roman" w:hAnsi="Times New Roman" w:cs="Times New Roman"/>
          <w:sz w:val="18"/>
          <w:szCs w:val="18"/>
        </w:rPr>
      </w:pPr>
      <w:r>
        <w:rPr>
          <w:rFonts w:ascii="Times New Roman" w:eastAsia="Times New Roman" w:hAnsi="Times New Roman" w:cs="Times New Roman"/>
          <w:noProof/>
          <w:sz w:val="18"/>
          <w:szCs w:val="18"/>
        </w:rPr>
        <w:drawing>
          <wp:inline distT="0" distB="0" distL="0" distR="0">
            <wp:extent cx="1666875" cy="600075"/>
            <wp:effectExtent l="0" t="0" r="9525"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6875" cy="600075"/>
                    </a:xfrm>
                    <a:prstGeom prst="rect">
                      <a:avLst/>
                    </a:prstGeom>
                    <a:noFill/>
                    <a:ln>
                      <a:noFill/>
                    </a:ln>
                  </pic:spPr>
                </pic:pic>
              </a:graphicData>
            </a:graphic>
          </wp:inline>
        </w:drawing>
      </w:r>
      <w:r w:rsidR="00055A7E" w:rsidRPr="00055A7E">
        <w:rPr>
          <w:rFonts w:ascii="Times New Roman" w:eastAsia="Times New Roman" w:hAnsi="Times New Roman" w:cs="Times New Roman"/>
          <w:sz w:val="18"/>
          <w:szCs w:val="18"/>
        </w:rPr>
        <w:t>,</w:t>
      </w:r>
    </w:p>
    <w:p w:rsidR="00055A7E" w:rsidRPr="00055A7E" w:rsidRDefault="00055A7E" w:rsidP="00055A7E">
      <w:pPr>
        <w:tabs>
          <w:tab w:val="num" w:pos="567"/>
        </w:tabs>
        <w:autoSpaceDE w:val="0"/>
        <w:autoSpaceDN w:val="0"/>
        <w:adjustRightInd w:val="0"/>
        <w:spacing w:after="0" w:line="240" w:lineRule="auto"/>
        <w:ind w:left="426" w:hanging="426"/>
        <w:rPr>
          <w:rFonts w:ascii="Times New Roman" w:eastAsia="Times New Roman" w:hAnsi="Times New Roman" w:cs="Times New Roman"/>
          <w:sz w:val="18"/>
          <w:szCs w:val="18"/>
        </w:rPr>
      </w:pPr>
      <w:r w:rsidRPr="00055A7E">
        <w:rPr>
          <w:rFonts w:ascii="Times New Roman" w:eastAsia="Times New Roman" w:hAnsi="Times New Roman" w:cs="Times New Roman"/>
          <w:sz w:val="18"/>
          <w:szCs w:val="18"/>
        </w:rPr>
        <w:t>где:</w:t>
      </w:r>
    </w:p>
    <w:p w:rsidR="00055A7E" w:rsidRPr="00055A7E" w:rsidRDefault="00055A7E" w:rsidP="00055A7E">
      <w:pPr>
        <w:tabs>
          <w:tab w:val="num" w:pos="567"/>
        </w:tabs>
        <w:autoSpaceDE w:val="0"/>
        <w:autoSpaceDN w:val="0"/>
        <w:adjustRightInd w:val="0"/>
        <w:spacing w:after="0" w:line="240" w:lineRule="auto"/>
        <w:ind w:left="426" w:hanging="426"/>
        <w:rPr>
          <w:rFonts w:ascii="Times New Roman" w:eastAsia="Times New Roman" w:hAnsi="Times New Roman" w:cs="Times New Roman"/>
          <w:sz w:val="18"/>
          <w:szCs w:val="18"/>
        </w:rPr>
      </w:pPr>
      <w:proofErr w:type="spellStart"/>
      <w:r w:rsidRPr="00055A7E">
        <w:rPr>
          <w:rFonts w:ascii="Times New Roman" w:eastAsia="Times New Roman" w:hAnsi="Times New Roman" w:cs="Times New Roman"/>
          <w:sz w:val="18"/>
          <w:szCs w:val="18"/>
        </w:rPr>
        <w:t>Rai</w:t>
      </w:r>
      <w:proofErr w:type="spellEnd"/>
      <w:r w:rsidRPr="00055A7E">
        <w:rPr>
          <w:rFonts w:ascii="Times New Roman" w:eastAsia="Times New Roman" w:hAnsi="Times New Roman" w:cs="Times New Roman"/>
          <w:sz w:val="18"/>
          <w:szCs w:val="18"/>
        </w:rPr>
        <w:t xml:space="preserve"> - рейтинг, присуждаемый i-й заявке по указанному критерию;</w:t>
      </w:r>
    </w:p>
    <w:p w:rsidR="00055A7E" w:rsidRPr="00055A7E" w:rsidRDefault="00055A7E" w:rsidP="00055A7E">
      <w:pPr>
        <w:tabs>
          <w:tab w:val="num" w:pos="567"/>
        </w:tabs>
        <w:autoSpaceDE w:val="0"/>
        <w:autoSpaceDN w:val="0"/>
        <w:adjustRightInd w:val="0"/>
        <w:spacing w:after="0" w:line="240" w:lineRule="auto"/>
        <w:ind w:left="426" w:hanging="426"/>
        <w:rPr>
          <w:rFonts w:ascii="Times New Roman" w:eastAsia="Times New Roman" w:hAnsi="Times New Roman" w:cs="Times New Roman"/>
          <w:sz w:val="18"/>
          <w:szCs w:val="18"/>
        </w:rPr>
      </w:pPr>
    </w:p>
    <w:p w:rsidR="00055A7E" w:rsidRPr="00055A7E" w:rsidRDefault="00055A7E" w:rsidP="00055A7E">
      <w:pPr>
        <w:tabs>
          <w:tab w:val="num" w:pos="567"/>
        </w:tabs>
        <w:autoSpaceDE w:val="0"/>
        <w:autoSpaceDN w:val="0"/>
        <w:adjustRightInd w:val="0"/>
        <w:spacing w:after="0" w:line="240" w:lineRule="auto"/>
        <w:ind w:left="426" w:hanging="426"/>
        <w:rPr>
          <w:rFonts w:ascii="Times New Roman" w:eastAsia="Times New Roman" w:hAnsi="Times New Roman" w:cs="Times New Roman"/>
          <w:sz w:val="18"/>
          <w:szCs w:val="18"/>
        </w:rPr>
      </w:pPr>
      <w:proofErr w:type="spellStart"/>
      <w:r w:rsidRPr="00055A7E">
        <w:rPr>
          <w:rFonts w:ascii="Times New Roman" w:eastAsia="Times New Roman" w:hAnsi="Times New Roman" w:cs="Times New Roman"/>
          <w:sz w:val="18"/>
          <w:szCs w:val="18"/>
        </w:rPr>
        <w:t>Amax</w:t>
      </w:r>
      <w:proofErr w:type="spellEnd"/>
      <w:r w:rsidRPr="00055A7E">
        <w:rPr>
          <w:rFonts w:ascii="Times New Roman" w:eastAsia="Times New Roman" w:hAnsi="Times New Roman" w:cs="Times New Roman"/>
          <w:sz w:val="18"/>
          <w:szCs w:val="18"/>
        </w:rPr>
        <w:t xml:space="preserve"> -  начальная цена договора;</w:t>
      </w:r>
    </w:p>
    <w:p w:rsidR="00055A7E" w:rsidRPr="00055A7E" w:rsidRDefault="00055A7E" w:rsidP="00055A7E">
      <w:pPr>
        <w:tabs>
          <w:tab w:val="num" w:pos="567"/>
        </w:tabs>
        <w:autoSpaceDE w:val="0"/>
        <w:autoSpaceDN w:val="0"/>
        <w:adjustRightInd w:val="0"/>
        <w:spacing w:after="0" w:line="240" w:lineRule="auto"/>
        <w:ind w:left="426" w:hanging="426"/>
        <w:rPr>
          <w:rFonts w:ascii="Times New Roman" w:eastAsia="Times New Roman" w:hAnsi="Times New Roman" w:cs="Times New Roman"/>
          <w:sz w:val="18"/>
          <w:szCs w:val="18"/>
        </w:rPr>
      </w:pPr>
      <w:proofErr w:type="spellStart"/>
      <w:r w:rsidRPr="00055A7E">
        <w:rPr>
          <w:rFonts w:ascii="Times New Roman" w:eastAsia="Times New Roman" w:hAnsi="Times New Roman" w:cs="Times New Roman"/>
          <w:sz w:val="18"/>
          <w:szCs w:val="18"/>
        </w:rPr>
        <w:t>Ai</w:t>
      </w:r>
      <w:proofErr w:type="spellEnd"/>
      <w:r w:rsidRPr="00055A7E">
        <w:rPr>
          <w:rFonts w:ascii="Times New Roman" w:eastAsia="Times New Roman" w:hAnsi="Times New Roman" w:cs="Times New Roman"/>
          <w:sz w:val="18"/>
          <w:szCs w:val="18"/>
        </w:rPr>
        <w:t xml:space="preserve"> -  цена договора, предложенная  i-м участником.</w:t>
      </w:r>
    </w:p>
    <w:p w:rsidR="00055A7E" w:rsidRPr="00055A7E" w:rsidRDefault="00055A7E" w:rsidP="00055A7E">
      <w:pPr>
        <w:tabs>
          <w:tab w:val="num" w:pos="567"/>
        </w:tabs>
        <w:autoSpaceDE w:val="0"/>
        <w:autoSpaceDN w:val="0"/>
        <w:adjustRightInd w:val="0"/>
        <w:spacing w:after="0" w:line="240" w:lineRule="auto"/>
        <w:ind w:left="426" w:hanging="426"/>
        <w:jc w:val="both"/>
        <w:rPr>
          <w:rFonts w:ascii="Times New Roman" w:eastAsia="Times New Roman" w:hAnsi="Times New Roman" w:cs="Times New Roman"/>
          <w:sz w:val="18"/>
          <w:szCs w:val="18"/>
        </w:rPr>
      </w:pPr>
      <w:r w:rsidRPr="00055A7E">
        <w:rPr>
          <w:rFonts w:ascii="Times New Roman" w:eastAsia="Times New Roman" w:hAnsi="Times New Roman" w:cs="Times New Roman"/>
          <w:sz w:val="18"/>
          <w:szCs w:val="18"/>
        </w:rPr>
        <w:t>-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055A7E" w:rsidRPr="00055A7E" w:rsidRDefault="00055A7E" w:rsidP="00055A7E">
      <w:pPr>
        <w:tabs>
          <w:tab w:val="num" w:pos="567"/>
        </w:tabs>
        <w:autoSpaceDE w:val="0"/>
        <w:autoSpaceDN w:val="0"/>
        <w:adjustRightInd w:val="0"/>
        <w:spacing w:after="0" w:line="240" w:lineRule="auto"/>
        <w:ind w:left="426" w:hanging="426"/>
        <w:jc w:val="both"/>
        <w:rPr>
          <w:rFonts w:ascii="Times New Roman" w:eastAsia="Times New Roman" w:hAnsi="Times New Roman" w:cs="Times New Roman"/>
          <w:sz w:val="18"/>
          <w:szCs w:val="18"/>
        </w:rPr>
      </w:pPr>
      <w:r w:rsidRPr="00055A7E">
        <w:rPr>
          <w:rFonts w:ascii="Times New Roman" w:eastAsia="Times New Roman" w:hAnsi="Times New Roman" w:cs="Times New Roman"/>
          <w:sz w:val="18"/>
          <w:szCs w:val="18"/>
        </w:rPr>
        <w:t xml:space="preserve"> - Для получения рейтинга заявок по критериям «Квалификация участника», «Качество товара», «Наличие производственных мощностей» каждой заявке по каждому из критериев закупочной комиссией выставляется значение от 0 до 100 баллов.</w:t>
      </w:r>
    </w:p>
    <w:p w:rsidR="00055A7E" w:rsidRPr="00055A7E" w:rsidRDefault="00055A7E" w:rsidP="00055A7E">
      <w:pPr>
        <w:autoSpaceDE w:val="0"/>
        <w:autoSpaceDN w:val="0"/>
        <w:adjustRightInd w:val="0"/>
        <w:spacing w:after="0" w:line="240" w:lineRule="auto"/>
        <w:ind w:left="142"/>
        <w:contextualSpacing/>
        <w:jc w:val="both"/>
        <w:outlineLvl w:val="2"/>
        <w:rPr>
          <w:rFonts w:ascii="Times New Roman" w:eastAsia="Arial Unicode MS" w:hAnsi="Times New Roman" w:cs="Times New Roman"/>
          <w:sz w:val="18"/>
          <w:szCs w:val="18"/>
        </w:rPr>
      </w:pPr>
      <w:r w:rsidRPr="00055A7E">
        <w:rPr>
          <w:rFonts w:ascii="Times New Roman" w:eastAsia="Times New Roman" w:hAnsi="Times New Roman" w:cs="Times New Roman"/>
          <w:sz w:val="18"/>
          <w:szCs w:val="18"/>
        </w:rPr>
        <w:t xml:space="preserve">6.2. </w:t>
      </w:r>
      <w:r w:rsidRPr="00055A7E">
        <w:rPr>
          <w:rFonts w:ascii="Times New Roman" w:eastAsia="Arial Unicode MS" w:hAnsi="Times New Roman" w:cs="Times New Roman"/>
          <w:sz w:val="18"/>
          <w:szCs w:val="18"/>
        </w:rPr>
        <w:t>Рейтинг, присуждаемый заявке по критерию "качество работ, услуг и (или) квалификация участника закупки при размещении заказа на выполнение работ, оказание услуг", определяется как среднее арифметическое оценок в баллах всех членов закупочной комиссии, присуждаемых этой заявке по указанному критерию. В случае применения показателей рейтинг, присуждаемый i-й заявке по критерию "качество работ, услуг и (или) квалификация участника закупки при размещении заказа на выполнение работ, оказание услуг", определяется по формуле:</w:t>
      </w:r>
    </w:p>
    <w:p w:rsidR="00055A7E" w:rsidRPr="00055A7E" w:rsidRDefault="00055A7E" w:rsidP="00055A7E">
      <w:pPr>
        <w:tabs>
          <w:tab w:val="num" w:pos="567"/>
        </w:tabs>
        <w:autoSpaceDE w:val="0"/>
        <w:autoSpaceDN w:val="0"/>
        <w:adjustRightInd w:val="0"/>
        <w:spacing w:after="0" w:line="240" w:lineRule="auto"/>
        <w:ind w:left="426" w:hanging="426"/>
        <w:jc w:val="both"/>
        <w:outlineLvl w:val="2"/>
        <w:rPr>
          <w:rFonts w:ascii="Times New Roman" w:eastAsia="Arial Unicode MS" w:hAnsi="Times New Roman" w:cs="Times New Roman"/>
          <w:sz w:val="18"/>
          <w:szCs w:val="18"/>
        </w:rPr>
      </w:pPr>
    </w:p>
    <w:p w:rsidR="00055A7E" w:rsidRPr="009E4F8B" w:rsidRDefault="00055A7E" w:rsidP="00055A7E">
      <w:pPr>
        <w:tabs>
          <w:tab w:val="num" w:pos="567"/>
        </w:tabs>
        <w:autoSpaceDE w:val="0"/>
        <w:autoSpaceDN w:val="0"/>
        <w:adjustRightInd w:val="0"/>
        <w:spacing w:after="0" w:line="240" w:lineRule="auto"/>
        <w:ind w:left="426" w:hanging="426"/>
        <w:rPr>
          <w:rFonts w:ascii="Times New Roman" w:eastAsia="Arial Unicode MS" w:hAnsi="Times New Roman" w:cs="Times New Roman"/>
          <w:b/>
          <w:sz w:val="24"/>
          <w:szCs w:val="24"/>
          <w:lang w:val="en-US"/>
        </w:rPr>
      </w:pPr>
      <w:proofErr w:type="gramStart"/>
      <w:r w:rsidRPr="009E4F8B">
        <w:rPr>
          <w:rFonts w:ascii="Times New Roman" w:eastAsia="Arial Unicode MS" w:hAnsi="Times New Roman" w:cs="Times New Roman"/>
          <w:b/>
          <w:sz w:val="24"/>
          <w:szCs w:val="24"/>
          <w:lang w:val="en-US"/>
        </w:rPr>
        <w:t>iii</w:t>
      </w:r>
      <w:proofErr w:type="gramEnd"/>
    </w:p>
    <w:p w:rsidR="00055A7E" w:rsidRPr="009E4F8B" w:rsidRDefault="00055A7E" w:rsidP="00055A7E">
      <w:pPr>
        <w:tabs>
          <w:tab w:val="num" w:pos="567"/>
        </w:tabs>
        <w:autoSpaceDE w:val="0"/>
        <w:autoSpaceDN w:val="0"/>
        <w:adjustRightInd w:val="0"/>
        <w:spacing w:after="0" w:line="240" w:lineRule="auto"/>
        <w:ind w:left="426" w:hanging="426"/>
        <w:rPr>
          <w:rFonts w:ascii="Times New Roman" w:eastAsia="Arial Unicode MS" w:hAnsi="Times New Roman" w:cs="Times New Roman"/>
          <w:b/>
          <w:sz w:val="24"/>
          <w:szCs w:val="24"/>
          <w:lang w:val="en-US"/>
        </w:rPr>
      </w:pPr>
      <w:proofErr w:type="spellStart"/>
      <w:proofErr w:type="gramStart"/>
      <w:r w:rsidRPr="009E4F8B">
        <w:rPr>
          <w:rFonts w:ascii="Times New Roman" w:eastAsia="Arial Unicode MS" w:hAnsi="Times New Roman" w:cs="Times New Roman"/>
          <w:b/>
          <w:sz w:val="24"/>
          <w:szCs w:val="24"/>
          <w:lang w:val="en-US"/>
        </w:rPr>
        <w:t>Rc</w:t>
      </w:r>
      <w:proofErr w:type="spellEnd"/>
      <w:r w:rsidRPr="009E4F8B">
        <w:rPr>
          <w:rFonts w:ascii="Times New Roman" w:eastAsia="Arial Unicode MS" w:hAnsi="Times New Roman" w:cs="Times New Roman"/>
          <w:b/>
          <w:sz w:val="24"/>
          <w:szCs w:val="24"/>
          <w:lang w:val="en-US"/>
        </w:rPr>
        <w:t xml:space="preserve">  =</w:t>
      </w:r>
      <w:proofErr w:type="gramEnd"/>
      <w:r w:rsidRPr="009E4F8B">
        <w:rPr>
          <w:rFonts w:ascii="Times New Roman" w:eastAsia="Arial Unicode MS" w:hAnsi="Times New Roman" w:cs="Times New Roman"/>
          <w:b/>
          <w:sz w:val="24"/>
          <w:szCs w:val="24"/>
          <w:lang w:val="en-US"/>
        </w:rPr>
        <w:t xml:space="preserve"> C  + C  + ... + C ,</w:t>
      </w:r>
    </w:p>
    <w:p w:rsidR="00055A7E" w:rsidRPr="00BA3265" w:rsidRDefault="00055A7E" w:rsidP="00055A7E">
      <w:pPr>
        <w:tabs>
          <w:tab w:val="num" w:pos="567"/>
        </w:tabs>
        <w:autoSpaceDE w:val="0"/>
        <w:autoSpaceDN w:val="0"/>
        <w:adjustRightInd w:val="0"/>
        <w:spacing w:after="0" w:line="240" w:lineRule="auto"/>
        <w:ind w:left="426" w:hanging="426"/>
        <w:rPr>
          <w:rFonts w:ascii="Times New Roman" w:eastAsia="Arial Unicode MS" w:hAnsi="Times New Roman" w:cs="Times New Roman"/>
          <w:b/>
          <w:sz w:val="24"/>
          <w:szCs w:val="24"/>
          <w:lang w:val="en-US"/>
        </w:rPr>
      </w:pPr>
      <w:proofErr w:type="spellStart"/>
      <w:proofErr w:type="gramStart"/>
      <w:r w:rsidRPr="009E4F8B">
        <w:rPr>
          <w:rFonts w:ascii="Times New Roman" w:eastAsia="Arial Unicode MS" w:hAnsi="Times New Roman" w:cs="Times New Roman"/>
          <w:b/>
          <w:sz w:val="24"/>
          <w:szCs w:val="24"/>
          <w:lang w:val="en-US"/>
        </w:rPr>
        <w:t>i</w:t>
      </w:r>
      <w:proofErr w:type="spellEnd"/>
      <w:proofErr w:type="gramEnd"/>
      <w:r w:rsidRPr="00BA3265">
        <w:rPr>
          <w:rFonts w:ascii="Times New Roman" w:eastAsia="Arial Unicode MS" w:hAnsi="Times New Roman" w:cs="Times New Roman"/>
          <w:b/>
          <w:sz w:val="24"/>
          <w:szCs w:val="24"/>
          <w:lang w:val="en-US"/>
        </w:rPr>
        <w:t xml:space="preserve">    1    2          </w:t>
      </w:r>
      <w:r w:rsidRPr="009E4F8B">
        <w:rPr>
          <w:rFonts w:ascii="Times New Roman" w:eastAsia="Arial Unicode MS" w:hAnsi="Times New Roman" w:cs="Times New Roman"/>
          <w:b/>
          <w:sz w:val="24"/>
          <w:szCs w:val="24"/>
          <w:lang w:val="en-US"/>
        </w:rPr>
        <w:t>k</w:t>
      </w:r>
    </w:p>
    <w:p w:rsidR="00055A7E" w:rsidRPr="00BA3265" w:rsidRDefault="00055A7E" w:rsidP="00055A7E">
      <w:pPr>
        <w:tabs>
          <w:tab w:val="num" w:pos="567"/>
        </w:tabs>
        <w:autoSpaceDE w:val="0"/>
        <w:autoSpaceDN w:val="0"/>
        <w:adjustRightInd w:val="0"/>
        <w:spacing w:after="0" w:line="240" w:lineRule="auto"/>
        <w:ind w:left="426" w:hanging="426"/>
        <w:rPr>
          <w:rFonts w:ascii="Times New Roman" w:eastAsia="Arial Unicode MS" w:hAnsi="Times New Roman" w:cs="Times New Roman"/>
          <w:sz w:val="18"/>
          <w:szCs w:val="18"/>
          <w:lang w:val="en-US"/>
        </w:rPr>
      </w:pPr>
      <w:r w:rsidRPr="00055A7E">
        <w:rPr>
          <w:rFonts w:ascii="Times New Roman" w:eastAsia="Arial Unicode MS" w:hAnsi="Times New Roman" w:cs="Times New Roman"/>
          <w:sz w:val="18"/>
          <w:szCs w:val="18"/>
        </w:rPr>
        <w:t>где</w:t>
      </w:r>
      <w:r w:rsidRPr="00BA3265">
        <w:rPr>
          <w:rFonts w:ascii="Times New Roman" w:eastAsia="Arial Unicode MS" w:hAnsi="Times New Roman" w:cs="Times New Roman"/>
          <w:sz w:val="18"/>
          <w:szCs w:val="18"/>
          <w:lang w:val="en-US"/>
        </w:rPr>
        <w:t>:</w:t>
      </w:r>
    </w:p>
    <w:p w:rsidR="00055A7E" w:rsidRPr="00055A7E" w:rsidRDefault="00055A7E" w:rsidP="00055A7E">
      <w:pPr>
        <w:tabs>
          <w:tab w:val="num" w:pos="567"/>
        </w:tabs>
        <w:autoSpaceDE w:val="0"/>
        <w:autoSpaceDN w:val="0"/>
        <w:adjustRightInd w:val="0"/>
        <w:spacing w:after="0" w:line="240" w:lineRule="auto"/>
        <w:ind w:left="426" w:hanging="426"/>
        <w:rPr>
          <w:rFonts w:ascii="Times New Roman" w:eastAsia="Arial Unicode MS" w:hAnsi="Times New Roman" w:cs="Times New Roman"/>
          <w:sz w:val="18"/>
          <w:szCs w:val="18"/>
        </w:rPr>
      </w:pPr>
      <w:proofErr w:type="spellStart"/>
      <w:r w:rsidRPr="00055A7E">
        <w:rPr>
          <w:rFonts w:ascii="Times New Roman" w:eastAsia="Arial Unicode MS" w:hAnsi="Times New Roman" w:cs="Times New Roman"/>
          <w:sz w:val="18"/>
          <w:szCs w:val="18"/>
        </w:rPr>
        <w:t>Rc</w:t>
      </w:r>
      <w:proofErr w:type="spellEnd"/>
      <w:r w:rsidRPr="00055A7E">
        <w:rPr>
          <w:rFonts w:ascii="Times New Roman" w:eastAsia="Arial Unicode MS" w:hAnsi="Times New Roman" w:cs="Times New Roman"/>
          <w:sz w:val="18"/>
          <w:szCs w:val="18"/>
        </w:rPr>
        <w:t xml:space="preserve">  - рейтинг, присуждаемый i-й заявке по указанному критерию;</w:t>
      </w:r>
    </w:p>
    <w:p w:rsidR="00055A7E" w:rsidRPr="00055A7E" w:rsidRDefault="00055A7E" w:rsidP="00055A7E">
      <w:pPr>
        <w:tabs>
          <w:tab w:val="num" w:pos="567"/>
        </w:tabs>
        <w:autoSpaceDE w:val="0"/>
        <w:autoSpaceDN w:val="0"/>
        <w:adjustRightInd w:val="0"/>
        <w:spacing w:after="0" w:line="240" w:lineRule="auto"/>
        <w:ind w:left="426" w:hanging="426"/>
        <w:rPr>
          <w:rFonts w:ascii="Times New Roman" w:eastAsia="Arial Unicode MS" w:hAnsi="Times New Roman" w:cs="Times New Roman"/>
          <w:sz w:val="18"/>
          <w:szCs w:val="18"/>
        </w:rPr>
      </w:pPr>
      <w:r w:rsidRPr="00055A7E">
        <w:rPr>
          <w:rFonts w:ascii="Times New Roman" w:eastAsia="Arial Unicode MS" w:hAnsi="Times New Roman" w:cs="Times New Roman"/>
          <w:sz w:val="18"/>
          <w:szCs w:val="18"/>
        </w:rPr>
        <w:t xml:space="preserve">      i</w:t>
      </w:r>
    </w:p>
    <w:p w:rsidR="00055A7E" w:rsidRPr="00055A7E" w:rsidRDefault="00055A7E" w:rsidP="00055A7E">
      <w:pPr>
        <w:tabs>
          <w:tab w:val="num" w:pos="567"/>
        </w:tabs>
        <w:autoSpaceDE w:val="0"/>
        <w:autoSpaceDN w:val="0"/>
        <w:adjustRightInd w:val="0"/>
        <w:spacing w:after="0" w:line="240" w:lineRule="auto"/>
        <w:ind w:left="426" w:hanging="426"/>
        <w:rPr>
          <w:rFonts w:ascii="Times New Roman" w:eastAsia="Arial Unicode MS" w:hAnsi="Times New Roman" w:cs="Times New Roman"/>
          <w:sz w:val="18"/>
          <w:szCs w:val="18"/>
        </w:rPr>
      </w:pPr>
      <w:r w:rsidRPr="00055A7E">
        <w:rPr>
          <w:rFonts w:ascii="Times New Roman" w:eastAsia="Arial Unicode MS" w:hAnsi="Times New Roman" w:cs="Times New Roman"/>
          <w:sz w:val="18"/>
          <w:szCs w:val="18"/>
        </w:rPr>
        <w:t xml:space="preserve">     i</w:t>
      </w:r>
    </w:p>
    <w:p w:rsidR="00055A7E" w:rsidRPr="00055A7E" w:rsidRDefault="00055A7E" w:rsidP="00055A7E">
      <w:pPr>
        <w:tabs>
          <w:tab w:val="num" w:pos="567"/>
        </w:tabs>
        <w:autoSpaceDE w:val="0"/>
        <w:autoSpaceDN w:val="0"/>
        <w:adjustRightInd w:val="0"/>
        <w:spacing w:after="0" w:line="240" w:lineRule="auto"/>
        <w:ind w:left="426" w:hanging="426"/>
        <w:rPr>
          <w:rFonts w:ascii="Times New Roman" w:eastAsia="Arial Unicode MS" w:hAnsi="Times New Roman" w:cs="Times New Roman"/>
          <w:sz w:val="18"/>
          <w:szCs w:val="18"/>
        </w:rPr>
      </w:pPr>
      <w:proofErr w:type="gramStart"/>
      <w:r w:rsidRPr="00055A7E">
        <w:rPr>
          <w:rFonts w:ascii="Times New Roman" w:eastAsia="Arial Unicode MS" w:hAnsi="Times New Roman" w:cs="Times New Roman"/>
          <w:sz w:val="18"/>
          <w:szCs w:val="18"/>
        </w:rPr>
        <w:t>C    -  значение  в баллах (среднее арифметическое оценок в баллах всех</w:t>
      </w:r>
      <w:proofErr w:type="gramEnd"/>
    </w:p>
    <w:p w:rsidR="00055A7E" w:rsidRPr="00055A7E" w:rsidRDefault="00055A7E" w:rsidP="00055A7E">
      <w:pPr>
        <w:tabs>
          <w:tab w:val="num" w:pos="567"/>
        </w:tabs>
        <w:autoSpaceDE w:val="0"/>
        <w:autoSpaceDN w:val="0"/>
        <w:adjustRightInd w:val="0"/>
        <w:spacing w:after="0" w:line="240" w:lineRule="auto"/>
        <w:ind w:left="426" w:hanging="426"/>
        <w:rPr>
          <w:rFonts w:ascii="Times New Roman" w:eastAsia="Arial Unicode MS" w:hAnsi="Times New Roman" w:cs="Times New Roman"/>
          <w:sz w:val="18"/>
          <w:szCs w:val="18"/>
        </w:rPr>
      </w:pPr>
      <w:r w:rsidRPr="00055A7E">
        <w:rPr>
          <w:rFonts w:ascii="Times New Roman" w:eastAsia="Arial Unicode MS" w:hAnsi="Times New Roman" w:cs="Times New Roman"/>
          <w:sz w:val="18"/>
          <w:szCs w:val="18"/>
        </w:rPr>
        <w:t xml:space="preserve">     k</w:t>
      </w:r>
    </w:p>
    <w:p w:rsidR="00055A7E" w:rsidRPr="00055A7E" w:rsidRDefault="00055A7E" w:rsidP="00055A7E">
      <w:pPr>
        <w:tabs>
          <w:tab w:val="num" w:pos="567"/>
        </w:tabs>
        <w:autoSpaceDE w:val="0"/>
        <w:autoSpaceDN w:val="0"/>
        <w:adjustRightInd w:val="0"/>
        <w:spacing w:after="0" w:line="240" w:lineRule="auto"/>
        <w:ind w:left="426" w:hanging="426"/>
        <w:rPr>
          <w:rFonts w:ascii="Times New Roman" w:eastAsia="Arial Unicode MS" w:hAnsi="Times New Roman" w:cs="Times New Roman"/>
          <w:sz w:val="18"/>
          <w:szCs w:val="18"/>
        </w:rPr>
      </w:pPr>
      <w:r w:rsidRPr="00055A7E">
        <w:rPr>
          <w:rFonts w:ascii="Times New Roman" w:eastAsia="Arial Unicode MS" w:hAnsi="Times New Roman" w:cs="Times New Roman"/>
          <w:sz w:val="18"/>
          <w:szCs w:val="18"/>
        </w:rPr>
        <w:t xml:space="preserve">членов закупочной комиссии), присуждаемое комиссией i-й заявке на участие </w:t>
      </w:r>
      <w:proofErr w:type="gramStart"/>
      <w:r w:rsidRPr="00055A7E">
        <w:rPr>
          <w:rFonts w:ascii="Times New Roman" w:eastAsia="Arial Unicode MS" w:hAnsi="Times New Roman" w:cs="Times New Roman"/>
          <w:sz w:val="18"/>
          <w:szCs w:val="18"/>
        </w:rPr>
        <w:t>в</w:t>
      </w:r>
      <w:proofErr w:type="gramEnd"/>
    </w:p>
    <w:p w:rsidR="00055A7E" w:rsidRPr="00055A7E" w:rsidRDefault="00055A7E" w:rsidP="00055A7E">
      <w:pPr>
        <w:tabs>
          <w:tab w:val="num" w:pos="567"/>
        </w:tabs>
        <w:autoSpaceDE w:val="0"/>
        <w:autoSpaceDN w:val="0"/>
        <w:adjustRightInd w:val="0"/>
        <w:spacing w:after="0" w:line="240" w:lineRule="auto"/>
        <w:ind w:left="426" w:hanging="426"/>
        <w:rPr>
          <w:rFonts w:ascii="Times New Roman" w:eastAsia="Arial Unicode MS" w:hAnsi="Times New Roman" w:cs="Times New Roman"/>
          <w:sz w:val="18"/>
          <w:szCs w:val="18"/>
        </w:rPr>
      </w:pPr>
      <w:r w:rsidRPr="00055A7E">
        <w:rPr>
          <w:rFonts w:ascii="Times New Roman" w:eastAsia="Arial Unicode MS" w:hAnsi="Times New Roman" w:cs="Times New Roman"/>
          <w:sz w:val="18"/>
          <w:szCs w:val="18"/>
        </w:rPr>
        <w:t>закупке по k-</w:t>
      </w:r>
      <w:proofErr w:type="spellStart"/>
      <w:r w:rsidRPr="00055A7E">
        <w:rPr>
          <w:rFonts w:ascii="Times New Roman" w:eastAsia="Arial Unicode MS" w:hAnsi="Times New Roman" w:cs="Times New Roman"/>
          <w:sz w:val="18"/>
          <w:szCs w:val="18"/>
        </w:rPr>
        <w:t>му</w:t>
      </w:r>
      <w:proofErr w:type="spellEnd"/>
      <w:r w:rsidRPr="00055A7E">
        <w:rPr>
          <w:rFonts w:ascii="Times New Roman" w:eastAsia="Arial Unicode MS" w:hAnsi="Times New Roman" w:cs="Times New Roman"/>
          <w:sz w:val="18"/>
          <w:szCs w:val="18"/>
        </w:rPr>
        <w:t xml:space="preserve"> показателю, где k - количество установленных показателей.</w:t>
      </w:r>
    </w:p>
    <w:p w:rsidR="00055A7E" w:rsidRPr="00055A7E" w:rsidRDefault="00055A7E" w:rsidP="00055A7E">
      <w:pPr>
        <w:tabs>
          <w:tab w:val="num" w:pos="567"/>
        </w:tabs>
        <w:autoSpaceDE w:val="0"/>
        <w:autoSpaceDN w:val="0"/>
        <w:adjustRightInd w:val="0"/>
        <w:spacing w:after="0" w:line="240" w:lineRule="auto"/>
        <w:ind w:left="426" w:hanging="426"/>
        <w:jc w:val="both"/>
        <w:outlineLvl w:val="2"/>
        <w:rPr>
          <w:rFonts w:ascii="Times New Roman" w:eastAsia="Times New Roman" w:hAnsi="Times New Roman" w:cs="Times New Roman"/>
          <w:b/>
        </w:rPr>
      </w:pPr>
      <w:r w:rsidRPr="00055A7E">
        <w:rPr>
          <w:rFonts w:ascii="Times New Roman" w:eastAsia="Arial Unicode MS" w:hAnsi="Times New Roman" w:cs="Times New Roman"/>
          <w:sz w:val="18"/>
          <w:szCs w:val="18"/>
        </w:rPr>
        <w:lastRenderedPageBreak/>
        <w:t xml:space="preserve"> 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закупочной комиссии по критерию (показателю)</w:t>
      </w:r>
      <w:r w:rsidR="00D54AED">
        <w:rPr>
          <w:rFonts w:ascii="Times New Roman" w:eastAsia="Arial Unicode MS" w:hAnsi="Times New Roman" w:cs="Times New Roman"/>
          <w:sz w:val="18"/>
          <w:szCs w:val="18"/>
        </w:rPr>
        <w:t xml:space="preserve"> с учетом значимости критерия </w:t>
      </w:r>
      <w:proofErr w:type="gramStart"/>
      <w:r w:rsidR="00D54AED">
        <w:rPr>
          <w:rFonts w:ascii="Times New Roman" w:eastAsia="Arial Unicode MS" w:hAnsi="Times New Roman" w:cs="Times New Roman"/>
          <w:sz w:val="18"/>
          <w:szCs w:val="18"/>
        </w:rPr>
        <w:t>в</w:t>
      </w:r>
      <w:proofErr w:type="gramEnd"/>
      <w:r w:rsidR="00D54AED">
        <w:rPr>
          <w:rFonts w:ascii="Times New Roman" w:eastAsia="Arial Unicode MS" w:hAnsi="Times New Roman" w:cs="Times New Roman"/>
          <w:sz w:val="18"/>
          <w:szCs w:val="18"/>
        </w:rPr>
        <w:t xml:space="preserve"> %.</w:t>
      </w:r>
    </w:p>
    <w:p w:rsidR="001A68C5" w:rsidRPr="004133E0" w:rsidRDefault="001A68C5" w:rsidP="001A68C5">
      <w:pPr>
        <w:pStyle w:val="affd"/>
        <w:widowControl/>
        <w:numPr>
          <w:ilvl w:val="1"/>
          <w:numId w:val="27"/>
        </w:numPr>
        <w:overflowPunct/>
        <w:ind w:left="426"/>
        <w:contextualSpacing w:val="0"/>
        <w:jc w:val="both"/>
        <w:textAlignment w:val="auto"/>
        <w:rPr>
          <w:sz w:val="22"/>
          <w:szCs w:val="22"/>
        </w:rPr>
      </w:pPr>
      <w:r>
        <w:rPr>
          <w:sz w:val="22"/>
          <w:szCs w:val="22"/>
        </w:rPr>
        <w:t>Р</w:t>
      </w:r>
      <w:r w:rsidRPr="004133E0">
        <w:rPr>
          <w:sz w:val="22"/>
          <w:szCs w:val="22"/>
        </w:rPr>
        <w:t>ейтинг, присуждаемый i-й заявке по критерию "сроки (периоды) поставки товара, выполнения работ, оказания услуг", определяется по формуле:</w:t>
      </w:r>
    </w:p>
    <w:p w:rsidR="001A68C5" w:rsidRPr="001A68C5" w:rsidRDefault="001A68C5" w:rsidP="001A68C5">
      <w:pPr>
        <w:autoSpaceDE w:val="0"/>
        <w:autoSpaceDN w:val="0"/>
        <w:adjustRightInd w:val="0"/>
        <w:ind w:firstLine="540"/>
        <w:jc w:val="center"/>
        <w:rPr>
          <w:rFonts w:ascii="Times New Roman" w:hAnsi="Times New Roman" w:cs="Times New Roman"/>
          <w:b/>
        </w:rPr>
      </w:pPr>
      <w:r w:rsidRPr="001A68C5">
        <w:rPr>
          <w:rFonts w:ascii="Times New Roman" w:hAnsi="Times New Roman" w:cs="Times New Roman"/>
          <w:b/>
          <w:position w:val="-34"/>
        </w:rPr>
        <w:object w:dxaOrig="308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8pt;height:38.25pt" o:ole="" fillcolor="window">
            <v:imagedata r:id="rId11" o:title=""/>
          </v:shape>
          <o:OLEObject Type="Embed" ProgID="Equation.3" ShapeID="_x0000_i1025" DrawAspect="Content" ObjectID="_1533462076" r:id="rId12"/>
        </w:object>
      </w:r>
    </w:p>
    <w:p w:rsidR="001A68C5" w:rsidRPr="004133E0" w:rsidRDefault="001A68C5" w:rsidP="001A68C5">
      <w:pPr>
        <w:pStyle w:val="ConsPlusNonformat"/>
        <w:rPr>
          <w:rFonts w:ascii="Times New Roman" w:hAnsi="Times New Roman" w:cs="Times New Roman"/>
        </w:rPr>
      </w:pPr>
      <w:r w:rsidRPr="004133E0">
        <w:rPr>
          <w:rFonts w:ascii="Times New Roman" w:hAnsi="Times New Roman" w:cs="Times New Roman"/>
        </w:rPr>
        <w:t xml:space="preserve">    где:</w:t>
      </w:r>
    </w:p>
    <w:p w:rsidR="001A68C5" w:rsidRPr="004133E0" w:rsidRDefault="001A68C5" w:rsidP="001A68C5">
      <w:pPr>
        <w:pStyle w:val="ConsPlusNonformat"/>
        <w:rPr>
          <w:rFonts w:ascii="Times New Roman" w:hAnsi="Times New Roman" w:cs="Times New Roman"/>
        </w:rPr>
      </w:pPr>
      <w:proofErr w:type="spellStart"/>
      <w:r w:rsidRPr="004133E0">
        <w:rPr>
          <w:rFonts w:ascii="Times New Roman" w:hAnsi="Times New Roman" w:cs="Times New Roman"/>
        </w:rPr>
        <w:t>Rf</w:t>
      </w:r>
      <w:proofErr w:type="spellEnd"/>
      <w:r w:rsidRPr="004133E0">
        <w:rPr>
          <w:rFonts w:ascii="Times New Roman" w:hAnsi="Times New Roman" w:cs="Times New Roman"/>
        </w:rPr>
        <w:t xml:space="preserve">  - рейтинг, присуждаемый i-й заявке по указанному критерию;</w:t>
      </w:r>
    </w:p>
    <w:p w:rsidR="001A68C5" w:rsidRPr="004133E0" w:rsidRDefault="001A68C5" w:rsidP="001A68C5">
      <w:pPr>
        <w:pStyle w:val="ConsPlusNonformat"/>
        <w:rPr>
          <w:rFonts w:ascii="Times New Roman" w:hAnsi="Times New Roman" w:cs="Times New Roman"/>
        </w:rPr>
      </w:pPr>
      <w:r w:rsidRPr="004133E0">
        <w:rPr>
          <w:rFonts w:ascii="Times New Roman" w:hAnsi="Times New Roman" w:cs="Times New Roman"/>
        </w:rPr>
        <w:t xml:space="preserve">      i</w:t>
      </w:r>
    </w:p>
    <w:p w:rsidR="001A68C5" w:rsidRPr="004133E0" w:rsidRDefault="001A68C5" w:rsidP="001A68C5">
      <w:pPr>
        <w:pStyle w:val="ConsPlusNonformat"/>
        <w:rPr>
          <w:rFonts w:ascii="Times New Roman" w:hAnsi="Times New Roman" w:cs="Times New Roman"/>
        </w:rPr>
      </w:pPr>
      <w:proofErr w:type="spellStart"/>
      <w:r w:rsidRPr="004133E0">
        <w:rPr>
          <w:rFonts w:ascii="Times New Roman" w:hAnsi="Times New Roman" w:cs="Times New Roman"/>
        </w:rPr>
        <w:t>max</w:t>
      </w:r>
      <w:proofErr w:type="spellEnd"/>
    </w:p>
    <w:p w:rsidR="001A68C5" w:rsidRPr="004133E0" w:rsidRDefault="001A68C5" w:rsidP="001A68C5">
      <w:pPr>
        <w:pStyle w:val="ConsPlusNonformat"/>
        <w:rPr>
          <w:rFonts w:ascii="Times New Roman" w:hAnsi="Times New Roman" w:cs="Times New Roman"/>
        </w:rPr>
      </w:pPr>
      <w:r w:rsidRPr="004133E0">
        <w:rPr>
          <w:rFonts w:ascii="Times New Roman" w:hAnsi="Times New Roman" w:cs="Times New Roman"/>
        </w:rPr>
        <w:t xml:space="preserve">    F     - максимальный срок поставки в единицах измерения срока (периода)</w:t>
      </w:r>
    </w:p>
    <w:p w:rsidR="001A68C5" w:rsidRPr="004133E0" w:rsidRDefault="001A68C5" w:rsidP="001A68C5">
      <w:pPr>
        <w:pStyle w:val="ConsPlusNonformat"/>
        <w:rPr>
          <w:rFonts w:ascii="Times New Roman" w:hAnsi="Times New Roman" w:cs="Times New Roman"/>
        </w:rPr>
      </w:pPr>
      <w:r w:rsidRPr="004133E0">
        <w:rPr>
          <w:rFonts w:ascii="Times New Roman" w:hAnsi="Times New Roman" w:cs="Times New Roman"/>
        </w:rPr>
        <w:t>поставки  (количество  лет, кварталов, месяцев, недель, дней, часов) с даты</w:t>
      </w:r>
    </w:p>
    <w:p w:rsidR="001A68C5" w:rsidRPr="004133E0" w:rsidRDefault="001A68C5" w:rsidP="001A68C5">
      <w:pPr>
        <w:pStyle w:val="ConsPlusNonformat"/>
        <w:rPr>
          <w:rFonts w:ascii="Times New Roman" w:hAnsi="Times New Roman" w:cs="Times New Roman"/>
        </w:rPr>
      </w:pPr>
      <w:r w:rsidRPr="004133E0">
        <w:rPr>
          <w:rFonts w:ascii="Times New Roman" w:hAnsi="Times New Roman" w:cs="Times New Roman"/>
        </w:rPr>
        <w:t>заключения контракта;</w:t>
      </w:r>
    </w:p>
    <w:p w:rsidR="001A68C5" w:rsidRPr="004133E0" w:rsidRDefault="001A68C5" w:rsidP="001A68C5">
      <w:pPr>
        <w:pStyle w:val="ConsPlusNonformat"/>
        <w:rPr>
          <w:rFonts w:ascii="Times New Roman" w:hAnsi="Times New Roman" w:cs="Times New Roman"/>
        </w:rPr>
      </w:pPr>
      <w:proofErr w:type="spellStart"/>
      <w:r w:rsidRPr="004133E0">
        <w:rPr>
          <w:rFonts w:ascii="Times New Roman" w:hAnsi="Times New Roman" w:cs="Times New Roman"/>
        </w:rPr>
        <w:t>min</w:t>
      </w:r>
      <w:proofErr w:type="spellEnd"/>
    </w:p>
    <w:p w:rsidR="001A68C5" w:rsidRPr="004133E0" w:rsidRDefault="001A68C5" w:rsidP="001A68C5">
      <w:pPr>
        <w:pStyle w:val="ConsPlusNonformat"/>
        <w:rPr>
          <w:rFonts w:ascii="Times New Roman" w:hAnsi="Times New Roman" w:cs="Times New Roman"/>
        </w:rPr>
      </w:pPr>
      <w:r w:rsidRPr="004133E0">
        <w:rPr>
          <w:rFonts w:ascii="Times New Roman" w:hAnsi="Times New Roman" w:cs="Times New Roman"/>
        </w:rPr>
        <w:t xml:space="preserve">    F          -  минимальный  срок  поставки  в  единицах  измерения срока</w:t>
      </w:r>
    </w:p>
    <w:p w:rsidR="001A68C5" w:rsidRPr="004133E0" w:rsidRDefault="001A68C5" w:rsidP="001A68C5">
      <w:pPr>
        <w:pStyle w:val="ConsPlusNonformat"/>
        <w:rPr>
          <w:rFonts w:ascii="Times New Roman" w:hAnsi="Times New Roman" w:cs="Times New Roman"/>
        </w:rPr>
      </w:pPr>
      <w:proofErr w:type="gramStart"/>
      <w:r w:rsidRPr="004133E0">
        <w:rPr>
          <w:rFonts w:ascii="Times New Roman" w:hAnsi="Times New Roman" w:cs="Times New Roman"/>
        </w:rPr>
        <w:t>(периода)  поставки  (количество  лет,  кварталов,  месяцев,  недель, дней,</w:t>
      </w:r>
      <w:proofErr w:type="gramEnd"/>
    </w:p>
    <w:p w:rsidR="001A68C5" w:rsidRPr="004133E0" w:rsidRDefault="001A68C5" w:rsidP="001A68C5">
      <w:pPr>
        <w:pStyle w:val="ConsPlusNonformat"/>
        <w:rPr>
          <w:rFonts w:ascii="Times New Roman" w:hAnsi="Times New Roman" w:cs="Times New Roman"/>
        </w:rPr>
      </w:pPr>
      <w:r w:rsidRPr="004133E0">
        <w:rPr>
          <w:rFonts w:ascii="Times New Roman" w:hAnsi="Times New Roman" w:cs="Times New Roman"/>
        </w:rPr>
        <w:t xml:space="preserve">часов) </w:t>
      </w:r>
      <w:proofErr w:type="gramStart"/>
      <w:r w:rsidRPr="004133E0">
        <w:rPr>
          <w:rFonts w:ascii="Times New Roman" w:hAnsi="Times New Roman" w:cs="Times New Roman"/>
        </w:rPr>
        <w:t>с даты заключения</w:t>
      </w:r>
      <w:proofErr w:type="gramEnd"/>
      <w:r w:rsidRPr="004133E0">
        <w:rPr>
          <w:rFonts w:ascii="Times New Roman" w:hAnsi="Times New Roman" w:cs="Times New Roman"/>
        </w:rPr>
        <w:t xml:space="preserve"> контракта;</w:t>
      </w:r>
    </w:p>
    <w:p w:rsidR="001A68C5" w:rsidRPr="004133E0" w:rsidRDefault="001A68C5" w:rsidP="001A68C5">
      <w:pPr>
        <w:pStyle w:val="ConsPlusNonformat"/>
        <w:rPr>
          <w:rFonts w:ascii="Times New Roman" w:hAnsi="Times New Roman" w:cs="Times New Roman"/>
        </w:rPr>
      </w:pPr>
      <w:r w:rsidRPr="004133E0">
        <w:rPr>
          <w:rFonts w:ascii="Times New Roman" w:hAnsi="Times New Roman" w:cs="Times New Roman"/>
        </w:rPr>
        <w:t xml:space="preserve">     i</w:t>
      </w:r>
    </w:p>
    <w:p w:rsidR="001A68C5" w:rsidRPr="004133E0" w:rsidRDefault="001A68C5" w:rsidP="001A68C5">
      <w:pPr>
        <w:pStyle w:val="ConsPlusNonformat"/>
        <w:rPr>
          <w:rFonts w:ascii="Times New Roman" w:hAnsi="Times New Roman" w:cs="Times New Roman"/>
        </w:rPr>
      </w:pPr>
      <w:r w:rsidRPr="004133E0">
        <w:rPr>
          <w:rFonts w:ascii="Times New Roman" w:hAnsi="Times New Roman" w:cs="Times New Roman"/>
        </w:rPr>
        <w:t xml:space="preserve">    F   -  предложение,  содержащееся  в  i-й  заявке  по сроку поставки, </w:t>
      </w:r>
      <w:proofErr w:type="gramStart"/>
      <w:r w:rsidRPr="004133E0">
        <w:rPr>
          <w:rFonts w:ascii="Times New Roman" w:hAnsi="Times New Roman" w:cs="Times New Roman"/>
        </w:rPr>
        <w:t>в</w:t>
      </w:r>
      <w:proofErr w:type="gramEnd"/>
    </w:p>
    <w:p w:rsidR="001A68C5" w:rsidRPr="004133E0" w:rsidRDefault="001A68C5" w:rsidP="001A68C5">
      <w:pPr>
        <w:pStyle w:val="ConsPlusNonformat"/>
        <w:rPr>
          <w:rFonts w:ascii="Times New Roman" w:hAnsi="Times New Roman" w:cs="Times New Roman"/>
        </w:rPr>
      </w:pPr>
      <w:proofErr w:type="gramStart"/>
      <w:r w:rsidRPr="004133E0">
        <w:rPr>
          <w:rFonts w:ascii="Times New Roman" w:hAnsi="Times New Roman" w:cs="Times New Roman"/>
        </w:rPr>
        <w:t>единицах  измерения  срока  (периода)  поставки (количество лет, кварталов,</w:t>
      </w:r>
      <w:proofErr w:type="gramEnd"/>
    </w:p>
    <w:p w:rsidR="001A68C5" w:rsidRPr="004133E0" w:rsidRDefault="001A68C5" w:rsidP="001A68C5">
      <w:pPr>
        <w:pStyle w:val="ConsPlusNonformat"/>
        <w:rPr>
          <w:rFonts w:ascii="Times New Roman" w:hAnsi="Times New Roman" w:cs="Times New Roman"/>
        </w:rPr>
      </w:pPr>
      <w:r w:rsidRPr="004133E0">
        <w:rPr>
          <w:rFonts w:ascii="Times New Roman" w:hAnsi="Times New Roman" w:cs="Times New Roman"/>
        </w:rPr>
        <w:t xml:space="preserve">месяцев, недель, дней, часов) </w:t>
      </w:r>
      <w:proofErr w:type="gramStart"/>
      <w:r w:rsidRPr="004133E0">
        <w:rPr>
          <w:rFonts w:ascii="Times New Roman" w:hAnsi="Times New Roman" w:cs="Times New Roman"/>
        </w:rPr>
        <w:t>с даты заключения</w:t>
      </w:r>
      <w:proofErr w:type="gramEnd"/>
      <w:r w:rsidRPr="004133E0">
        <w:rPr>
          <w:rFonts w:ascii="Times New Roman" w:hAnsi="Times New Roman" w:cs="Times New Roman"/>
        </w:rPr>
        <w:t xml:space="preserve"> контракта.</w:t>
      </w:r>
    </w:p>
    <w:p w:rsidR="00055A7E" w:rsidRPr="00055A7E" w:rsidRDefault="00055A7E" w:rsidP="00055A7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055A7E">
        <w:rPr>
          <w:rFonts w:ascii="Times New Roman" w:eastAsia="Times New Roman" w:hAnsi="Times New Roman" w:cs="Times New Roman"/>
          <w:b/>
        </w:rPr>
        <w:br w:type="page"/>
      </w:r>
      <w:r w:rsidRPr="00055A7E">
        <w:rPr>
          <w:rFonts w:ascii="Times New Roman" w:eastAsia="Times New Roman" w:hAnsi="Times New Roman" w:cs="Times New Roman"/>
          <w:b/>
          <w:bCs/>
          <w:sz w:val="24"/>
          <w:szCs w:val="24"/>
        </w:rPr>
        <w:lastRenderedPageBreak/>
        <w:t>Приложение 4.1</w:t>
      </w:r>
    </w:p>
    <w:p w:rsidR="00055A7E" w:rsidRPr="00055A7E" w:rsidRDefault="00055A7E" w:rsidP="00055A7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055A7E">
        <w:rPr>
          <w:rFonts w:ascii="Times New Roman" w:eastAsia="Times New Roman" w:hAnsi="Times New Roman" w:cs="Times New Roman"/>
          <w:b/>
          <w:bCs/>
          <w:sz w:val="24"/>
          <w:szCs w:val="24"/>
        </w:rPr>
        <w:t>к закупочной документации</w:t>
      </w:r>
    </w:p>
    <w:p w:rsidR="00055A7E" w:rsidRPr="00055A7E" w:rsidRDefault="00055A7E" w:rsidP="00055A7E">
      <w:pPr>
        <w:widowControl w:val="0"/>
        <w:autoSpaceDE w:val="0"/>
        <w:autoSpaceDN w:val="0"/>
        <w:adjustRightInd w:val="0"/>
        <w:spacing w:after="0" w:line="240" w:lineRule="auto"/>
        <w:rPr>
          <w:rFonts w:ascii="Arial" w:eastAsia="Times New Roman" w:hAnsi="Arial" w:cs="Arial"/>
          <w:sz w:val="24"/>
          <w:szCs w:val="24"/>
        </w:rPr>
      </w:pPr>
    </w:p>
    <w:p w:rsidR="00055A7E" w:rsidRPr="00055A7E" w:rsidRDefault="00055A7E" w:rsidP="00055A7E">
      <w:pPr>
        <w:spacing w:after="0" w:line="240" w:lineRule="auto"/>
        <w:jc w:val="center"/>
        <w:rPr>
          <w:rFonts w:ascii="Times New Roman" w:eastAsia="Times New Roman" w:hAnsi="Times New Roman" w:cs="Times New Roman"/>
          <w:b/>
        </w:rPr>
      </w:pPr>
    </w:p>
    <w:p w:rsidR="00055A7E" w:rsidRPr="00055A7E" w:rsidRDefault="00055A7E" w:rsidP="00055A7E">
      <w:pPr>
        <w:spacing w:after="0" w:line="240" w:lineRule="auto"/>
        <w:jc w:val="center"/>
        <w:rPr>
          <w:rFonts w:ascii="Times New Roman" w:eastAsia="Times New Roman" w:hAnsi="Times New Roman" w:cs="Times New Roman"/>
          <w:b/>
        </w:rPr>
      </w:pPr>
    </w:p>
    <w:p w:rsidR="00055A7E" w:rsidRPr="00055A7E" w:rsidRDefault="00055A7E" w:rsidP="00055A7E">
      <w:pPr>
        <w:spacing w:after="0" w:line="240" w:lineRule="auto"/>
        <w:jc w:val="center"/>
        <w:rPr>
          <w:rFonts w:ascii="Times New Roman" w:eastAsia="Times New Roman" w:hAnsi="Times New Roman" w:cs="Times New Roman"/>
          <w:b/>
          <w:bCs/>
          <w:sz w:val="28"/>
          <w:szCs w:val="28"/>
        </w:rPr>
      </w:pPr>
      <w:r w:rsidRPr="00055A7E">
        <w:rPr>
          <w:rFonts w:ascii="Times New Roman" w:eastAsia="Times New Roman" w:hAnsi="Times New Roman" w:cs="Times New Roman"/>
          <w:b/>
          <w:bCs/>
          <w:sz w:val="28"/>
          <w:szCs w:val="28"/>
        </w:rPr>
        <w:t>Техническое задание</w:t>
      </w:r>
    </w:p>
    <w:p w:rsidR="00055A7E" w:rsidRPr="00055A7E" w:rsidRDefault="00055A7E" w:rsidP="00055A7E">
      <w:pPr>
        <w:tabs>
          <w:tab w:val="left" w:pos="0"/>
        </w:tabs>
        <w:spacing w:after="0" w:line="240" w:lineRule="auto"/>
        <w:jc w:val="both"/>
        <w:rPr>
          <w:rFonts w:ascii="Times New Roman" w:eastAsia="Times New Roman" w:hAnsi="Times New Roman" w:cs="Times New Roman"/>
        </w:rPr>
      </w:pPr>
    </w:p>
    <w:p w:rsidR="00055A7E" w:rsidRPr="00055A7E" w:rsidRDefault="00055A7E" w:rsidP="00055A7E">
      <w:pPr>
        <w:widowControl w:val="0"/>
        <w:autoSpaceDE w:val="0"/>
        <w:autoSpaceDN w:val="0"/>
        <w:adjustRightInd w:val="0"/>
        <w:spacing w:after="0" w:line="240" w:lineRule="auto"/>
        <w:ind w:firstLine="540"/>
        <w:jc w:val="both"/>
        <w:rPr>
          <w:rFonts w:ascii="Times New Roman" w:eastAsia="Times New Roman" w:hAnsi="Times New Roman" w:cs="Times New Roman"/>
          <w:color w:val="000000"/>
        </w:rPr>
      </w:pPr>
      <w:r w:rsidRPr="00055A7E">
        <w:rPr>
          <w:rFonts w:ascii="Times New Roman" w:eastAsia="Times New Roman" w:hAnsi="Times New Roman" w:cs="Times New Roman"/>
          <w:color w:val="000000"/>
        </w:rPr>
        <w:t>Техническое задание к Лоту№1 определяется качественными условиями проектов договоров, указанных в Приложении №5 к настоящей конкурсной документации, при этом количественные условия договоров, указанные в Приложении №4 (критерии) к конкурсной документации, указывается участниками размещения заказа.</w:t>
      </w:r>
    </w:p>
    <w:p w:rsidR="00055A7E" w:rsidRPr="00055A7E" w:rsidRDefault="00055A7E" w:rsidP="00055A7E">
      <w:pPr>
        <w:spacing w:after="0" w:line="240" w:lineRule="auto"/>
        <w:rPr>
          <w:rFonts w:ascii="Times New Roman" w:eastAsia="Times New Roman" w:hAnsi="Times New Roman" w:cs="Times New Roman"/>
          <w:b/>
          <w:bCs/>
          <w:spacing w:val="-1"/>
          <w:u w:val="single"/>
        </w:rPr>
      </w:pPr>
      <w:r w:rsidRPr="00055A7E">
        <w:rPr>
          <w:rFonts w:ascii="Times New Roman" w:eastAsia="Times New Roman" w:hAnsi="Times New Roman" w:cs="Times New Roman"/>
          <w:b/>
          <w:bCs/>
          <w:spacing w:val="-1"/>
          <w:u w:val="single"/>
        </w:rPr>
        <w:t xml:space="preserve">Лот №1 Поставка </w:t>
      </w:r>
      <w:r w:rsidR="009E4F8B">
        <w:rPr>
          <w:rFonts w:ascii="Times New Roman" w:eastAsia="Times New Roman" w:hAnsi="Times New Roman" w:cs="Times New Roman"/>
          <w:b/>
          <w:bCs/>
          <w:spacing w:val="-1"/>
          <w:u w:val="single"/>
        </w:rPr>
        <w:t>автоматических выключателей</w:t>
      </w:r>
    </w:p>
    <w:p w:rsidR="00055A7E" w:rsidRPr="00055A7E" w:rsidRDefault="00055A7E" w:rsidP="00055A7E">
      <w:pPr>
        <w:spacing w:after="0" w:line="240" w:lineRule="auto"/>
        <w:rPr>
          <w:rFonts w:ascii="Times New Roman" w:eastAsia="Times New Roman" w:hAnsi="Times New Roman" w:cs="Times New Roman"/>
        </w:rPr>
      </w:pPr>
      <w:r w:rsidRPr="00055A7E">
        <w:rPr>
          <w:rFonts w:ascii="Times New Roman" w:eastAsia="Times New Roman" w:hAnsi="Times New Roman" w:cs="Times New Roman"/>
        </w:rPr>
        <w:t xml:space="preserve"> Поставка по следующим позициям</w:t>
      </w:r>
      <w:r w:rsidR="00CD41BF">
        <w:rPr>
          <w:rFonts w:ascii="Times New Roman" w:eastAsia="Times New Roman" w:hAnsi="Times New Roman" w:cs="Times New Roman"/>
        </w:rPr>
        <w:t>, включая ф</w:t>
      </w:r>
      <w:r w:rsidR="00CD41BF" w:rsidRPr="00055A7E">
        <w:rPr>
          <w:rFonts w:ascii="Times New Roman" w:eastAsia="Times New Roman" w:hAnsi="Times New Roman" w:cs="Times New Roman"/>
        </w:rPr>
        <w:t>ункциональные характеристики Товара</w:t>
      </w:r>
      <w:r w:rsidRPr="00055A7E">
        <w:rPr>
          <w:rFonts w:ascii="Times New Roman" w:eastAsia="Times New Roman" w:hAnsi="Times New Roman" w:cs="Times New Roman"/>
        </w:rPr>
        <w:t xml:space="preserve">: </w:t>
      </w:r>
    </w:p>
    <w:p w:rsidR="00055A7E" w:rsidRPr="00055A7E" w:rsidRDefault="00055A7E" w:rsidP="00055A7E">
      <w:pPr>
        <w:spacing w:after="0" w:line="240" w:lineRule="auto"/>
        <w:rPr>
          <w:rFonts w:ascii="Times New Roman" w:eastAsia="Times New Roman" w:hAnsi="Times New Roman" w:cs="Times New Roman"/>
        </w:rPr>
      </w:pPr>
    </w:p>
    <w:p w:rsidR="00055A7E" w:rsidRPr="00055A7E" w:rsidRDefault="00055A7E" w:rsidP="00055A7E">
      <w:pPr>
        <w:spacing w:after="0" w:line="240" w:lineRule="auto"/>
        <w:rPr>
          <w:rFonts w:ascii="Times New Roman" w:eastAsia="Times New Roman" w:hAnsi="Times New Roman" w:cs="Times New Roman"/>
        </w:rPr>
      </w:pPr>
    </w:p>
    <w:tbl>
      <w:tblPr>
        <w:tblW w:w="10489"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48"/>
        <w:gridCol w:w="7858"/>
        <w:gridCol w:w="989"/>
        <w:gridCol w:w="994"/>
      </w:tblGrid>
      <w:tr w:rsidR="00FF06D7" w:rsidRPr="00DF1EA6" w:rsidTr="00FF06D7">
        <w:trPr>
          <w:trHeight w:hRule="exact" w:val="1166"/>
        </w:trPr>
        <w:tc>
          <w:tcPr>
            <w:tcW w:w="648" w:type="dxa"/>
            <w:shd w:val="clear" w:color="auto" w:fill="FFFFFF"/>
          </w:tcPr>
          <w:p w:rsidR="00FF06D7" w:rsidRPr="00DF1EA6" w:rsidRDefault="00FF06D7" w:rsidP="00DF1EA6">
            <w:pPr>
              <w:widowControl w:val="0"/>
              <w:spacing w:after="120" w:line="220" w:lineRule="exact"/>
              <w:ind w:right="120"/>
              <w:jc w:val="right"/>
              <w:rPr>
                <w:rFonts w:ascii="Times New Roman" w:eastAsia="Times New Roman" w:hAnsi="Times New Roman" w:cs="Times New Roman"/>
                <w:color w:val="000000"/>
              </w:rPr>
            </w:pPr>
            <w:r w:rsidRPr="00DF1EA6">
              <w:rPr>
                <w:rFonts w:ascii="Times New Roman" w:eastAsia="Times New Roman" w:hAnsi="Times New Roman" w:cs="Times New Roman"/>
                <w:color w:val="000000"/>
              </w:rPr>
              <w:t>№</w:t>
            </w:r>
          </w:p>
          <w:p w:rsidR="00FF06D7" w:rsidRPr="00DF1EA6" w:rsidRDefault="00FF06D7" w:rsidP="00DF1EA6">
            <w:pPr>
              <w:widowControl w:val="0"/>
              <w:spacing w:before="120" w:after="0" w:line="220" w:lineRule="exact"/>
              <w:ind w:right="120"/>
              <w:jc w:val="right"/>
              <w:rPr>
                <w:rFonts w:ascii="Times New Roman" w:eastAsia="Times New Roman" w:hAnsi="Times New Roman" w:cs="Times New Roman"/>
                <w:color w:val="000000"/>
              </w:rPr>
            </w:pPr>
            <w:proofErr w:type="gramStart"/>
            <w:r w:rsidRPr="00DF1EA6">
              <w:rPr>
                <w:rFonts w:ascii="Times New Roman" w:eastAsia="Times New Roman" w:hAnsi="Times New Roman" w:cs="Times New Roman"/>
                <w:color w:val="000000"/>
              </w:rPr>
              <w:t>п</w:t>
            </w:r>
            <w:proofErr w:type="gramEnd"/>
            <w:r w:rsidRPr="00DF1EA6">
              <w:rPr>
                <w:rFonts w:ascii="Times New Roman" w:eastAsia="Times New Roman" w:hAnsi="Times New Roman" w:cs="Times New Roman"/>
                <w:color w:val="000000"/>
              </w:rPr>
              <w:t>/п</w:t>
            </w:r>
          </w:p>
        </w:tc>
        <w:tc>
          <w:tcPr>
            <w:tcW w:w="7858" w:type="dxa"/>
            <w:shd w:val="clear" w:color="auto" w:fill="FFFFFF"/>
          </w:tcPr>
          <w:p w:rsidR="00FF06D7" w:rsidRPr="00DF1EA6" w:rsidRDefault="00FF06D7" w:rsidP="00DF1EA6">
            <w:pPr>
              <w:widowControl w:val="0"/>
              <w:spacing w:after="180" w:line="220" w:lineRule="exact"/>
              <w:jc w:val="center"/>
              <w:rPr>
                <w:rFonts w:ascii="Times New Roman" w:eastAsia="Times New Roman" w:hAnsi="Times New Roman" w:cs="Times New Roman"/>
                <w:color w:val="000000"/>
              </w:rPr>
            </w:pPr>
            <w:r w:rsidRPr="00DF1EA6">
              <w:rPr>
                <w:rFonts w:ascii="Times New Roman" w:eastAsia="Times New Roman" w:hAnsi="Times New Roman" w:cs="Times New Roman"/>
                <w:color w:val="000000"/>
              </w:rPr>
              <w:t>Наименование</w:t>
            </w:r>
          </w:p>
          <w:p w:rsidR="00FF06D7" w:rsidRPr="00DF1EA6" w:rsidRDefault="00FF06D7" w:rsidP="00DF1EA6">
            <w:pPr>
              <w:widowControl w:val="0"/>
              <w:spacing w:before="180" w:after="0" w:line="220" w:lineRule="exact"/>
              <w:jc w:val="center"/>
              <w:rPr>
                <w:rFonts w:ascii="Times New Roman" w:eastAsia="Times New Roman" w:hAnsi="Times New Roman" w:cs="Times New Roman"/>
                <w:color w:val="000000"/>
              </w:rPr>
            </w:pPr>
            <w:r w:rsidRPr="00DF1EA6">
              <w:rPr>
                <w:rFonts w:ascii="Times New Roman" w:eastAsia="Times New Roman" w:hAnsi="Times New Roman" w:cs="Times New Roman"/>
                <w:color w:val="000000"/>
              </w:rPr>
              <w:t>продукции</w:t>
            </w:r>
          </w:p>
        </w:tc>
        <w:tc>
          <w:tcPr>
            <w:tcW w:w="989" w:type="dxa"/>
            <w:shd w:val="clear" w:color="auto" w:fill="FFFFFF"/>
          </w:tcPr>
          <w:p w:rsidR="00FF06D7" w:rsidRPr="00DF1EA6" w:rsidRDefault="00FF06D7" w:rsidP="00DF1EA6">
            <w:pPr>
              <w:widowControl w:val="0"/>
              <w:spacing w:after="180" w:line="220" w:lineRule="exact"/>
              <w:jc w:val="center"/>
              <w:rPr>
                <w:rFonts w:ascii="Times New Roman" w:eastAsia="Times New Roman" w:hAnsi="Times New Roman" w:cs="Times New Roman"/>
                <w:color w:val="000000"/>
              </w:rPr>
            </w:pPr>
            <w:r w:rsidRPr="00DF1EA6">
              <w:rPr>
                <w:rFonts w:ascii="Times New Roman" w:eastAsia="Times New Roman" w:hAnsi="Times New Roman" w:cs="Times New Roman"/>
                <w:color w:val="000000"/>
              </w:rPr>
              <w:t>Ед.</w:t>
            </w:r>
          </w:p>
          <w:p w:rsidR="00FF06D7" w:rsidRPr="00DF1EA6" w:rsidRDefault="00FF06D7" w:rsidP="00DF1EA6">
            <w:pPr>
              <w:widowControl w:val="0"/>
              <w:spacing w:before="180" w:after="0" w:line="220" w:lineRule="exact"/>
              <w:jc w:val="center"/>
              <w:rPr>
                <w:rFonts w:ascii="Times New Roman" w:eastAsia="Times New Roman" w:hAnsi="Times New Roman" w:cs="Times New Roman"/>
                <w:color w:val="000000"/>
              </w:rPr>
            </w:pPr>
            <w:r w:rsidRPr="00DF1EA6">
              <w:rPr>
                <w:rFonts w:ascii="Times New Roman" w:eastAsia="Times New Roman" w:hAnsi="Times New Roman" w:cs="Times New Roman"/>
                <w:color w:val="000000"/>
              </w:rPr>
              <w:t>изм.</w:t>
            </w:r>
          </w:p>
        </w:tc>
        <w:tc>
          <w:tcPr>
            <w:tcW w:w="994" w:type="dxa"/>
            <w:shd w:val="clear" w:color="auto" w:fill="FFFFFF"/>
          </w:tcPr>
          <w:p w:rsidR="00FF06D7" w:rsidRPr="00DF1EA6" w:rsidRDefault="00FF06D7" w:rsidP="00DF1EA6">
            <w:pPr>
              <w:widowControl w:val="0"/>
              <w:spacing w:after="0" w:line="220" w:lineRule="exact"/>
              <w:ind w:left="140"/>
              <w:rPr>
                <w:rFonts w:ascii="Times New Roman" w:eastAsia="Times New Roman" w:hAnsi="Times New Roman" w:cs="Times New Roman"/>
                <w:color w:val="000000"/>
              </w:rPr>
            </w:pPr>
            <w:r w:rsidRPr="00DF1EA6">
              <w:rPr>
                <w:rFonts w:ascii="Times New Roman" w:eastAsia="Times New Roman" w:hAnsi="Times New Roman" w:cs="Times New Roman"/>
                <w:color w:val="000000"/>
              </w:rPr>
              <w:t>Кол-во</w:t>
            </w:r>
          </w:p>
        </w:tc>
      </w:tr>
      <w:tr w:rsidR="00FF06D7" w:rsidRPr="00DF1EA6" w:rsidTr="00C83C86">
        <w:trPr>
          <w:trHeight w:hRule="exact" w:val="1856"/>
        </w:trPr>
        <w:tc>
          <w:tcPr>
            <w:tcW w:w="648" w:type="dxa"/>
            <w:shd w:val="clear" w:color="auto" w:fill="FFFFFF"/>
          </w:tcPr>
          <w:p w:rsidR="00FF06D7" w:rsidRPr="00C83C86" w:rsidRDefault="00FF06D7" w:rsidP="00DF1EA6">
            <w:pPr>
              <w:widowControl w:val="0"/>
              <w:spacing w:after="0" w:line="220" w:lineRule="exact"/>
              <w:ind w:right="120"/>
              <w:jc w:val="center"/>
              <w:rPr>
                <w:rFonts w:ascii="Times New Roman" w:eastAsia="Times New Roman" w:hAnsi="Times New Roman" w:cs="Times New Roman"/>
                <w:color w:val="000000"/>
                <w:sz w:val="24"/>
                <w:szCs w:val="24"/>
              </w:rPr>
            </w:pPr>
            <w:r w:rsidRPr="00C83C86">
              <w:rPr>
                <w:rFonts w:ascii="Times New Roman" w:eastAsia="Times New Roman" w:hAnsi="Times New Roman" w:cs="Times New Roman"/>
                <w:color w:val="000000"/>
                <w:sz w:val="24"/>
                <w:szCs w:val="24"/>
              </w:rPr>
              <w:t>1.</w:t>
            </w:r>
          </w:p>
        </w:tc>
        <w:tc>
          <w:tcPr>
            <w:tcW w:w="7858" w:type="dxa"/>
            <w:shd w:val="clear" w:color="auto" w:fill="FFFFFF"/>
          </w:tcPr>
          <w:p w:rsidR="00FF06D7" w:rsidRPr="00C83C86" w:rsidRDefault="00FF06D7" w:rsidP="00FF06D7">
            <w:pPr>
              <w:shd w:val="clear" w:color="auto" w:fill="FFFFFF"/>
              <w:spacing w:after="0" w:line="323" w:lineRule="atLeast"/>
              <w:rPr>
                <w:rFonts w:ascii="Times New Roman" w:eastAsia="Times New Roman" w:hAnsi="Times New Roman" w:cs="Times New Roman"/>
                <w:color w:val="000000"/>
                <w:sz w:val="24"/>
                <w:szCs w:val="24"/>
              </w:rPr>
            </w:pPr>
            <w:r w:rsidRPr="00C83C86">
              <w:rPr>
                <w:rFonts w:ascii="Times New Roman" w:eastAsia="Times New Roman" w:hAnsi="Times New Roman" w:cs="Times New Roman"/>
                <w:color w:val="000000"/>
                <w:sz w:val="24"/>
                <w:szCs w:val="24"/>
              </w:rPr>
              <w:t>АВ2М20СВ (выдвижной, селективный) 1500А</w:t>
            </w:r>
            <w:proofErr w:type="gramStart"/>
            <w:r w:rsidRPr="00C83C86">
              <w:rPr>
                <w:rFonts w:ascii="Times New Roman" w:eastAsia="Times New Roman" w:hAnsi="Times New Roman" w:cs="Times New Roman"/>
                <w:color w:val="000000"/>
                <w:sz w:val="24"/>
                <w:szCs w:val="24"/>
              </w:rPr>
              <w:t xml:space="preserve"> ,</w:t>
            </w:r>
            <w:proofErr w:type="gramEnd"/>
            <w:r w:rsidRPr="00C83C86">
              <w:rPr>
                <w:rFonts w:ascii="Times New Roman" w:eastAsia="Times New Roman" w:hAnsi="Times New Roman" w:cs="Times New Roman"/>
                <w:color w:val="000000"/>
                <w:sz w:val="24"/>
                <w:szCs w:val="24"/>
              </w:rPr>
              <w:t xml:space="preserve"> исполнение привода : -</w:t>
            </w:r>
            <w:r w:rsidRPr="00C83C86">
              <w:rPr>
                <w:rFonts w:ascii="Arial" w:eastAsia="Times New Roman" w:hAnsi="Arial" w:cs="Times New Roman"/>
                <w:color w:val="000000"/>
                <w:sz w:val="24"/>
                <w:szCs w:val="24"/>
              </w:rPr>
              <w:t>​</w:t>
            </w:r>
            <w:r w:rsidRPr="00C83C86">
              <w:rPr>
                <w:rFonts w:ascii="Times New Roman" w:eastAsia="Times New Roman" w:hAnsi="Times New Roman" w:cs="Times New Roman"/>
                <w:color w:val="000000"/>
                <w:sz w:val="24"/>
                <w:szCs w:val="24"/>
              </w:rPr>
              <w:t xml:space="preserve"> электромагнитный (220В переменного тока), наличие и параметры дополнительных </w:t>
            </w:r>
            <w:proofErr w:type="spellStart"/>
            <w:r w:rsidRPr="00C83C86">
              <w:rPr>
                <w:rFonts w:ascii="Times New Roman" w:eastAsia="Times New Roman" w:hAnsi="Times New Roman" w:cs="Times New Roman"/>
                <w:color w:val="000000"/>
                <w:sz w:val="24"/>
                <w:szCs w:val="24"/>
              </w:rPr>
              <w:t>расцепителей</w:t>
            </w:r>
            <w:proofErr w:type="spellEnd"/>
            <w:r w:rsidRPr="00C83C86">
              <w:rPr>
                <w:rFonts w:ascii="Times New Roman" w:eastAsia="Times New Roman" w:hAnsi="Times New Roman" w:cs="Times New Roman"/>
                <w:color w:val="000000"/>
                <w:sz w:val="24"/>
                <w:szCs w:val="24"/>
              </w:rPr>
              <w:t xml:space="preserve"> (только один):</w:t>
            </w:r>
          </w:p>
          <w:p w:rsidR="00FF06D7" w:rsidRPr="00C83C86" w:rsidRDefault="00FF06D7" w:rsidP="00FF06D7">
            <w:pPr>
              <w:shd w:val="clear" w:color="auto" w:fill="FFFFFF"/>
              <w:spacing w:after="0" w:line="323" w:lineRule="atLeast"/>
              <w:rPr>
                <w:rFonts w:ascii="Times New Roman" w:eastAsia="Times New Roman" w:hAnsi="Times New Roman" w:cs="Times New Roman"/>
                <w:color w:val="000000"/>
                <w:sz w:val="24"/>
                <w:szCs w:val="24"/>
              </w:rPr>
            </w:pPr>
            <w:r w:rsidRPr="00C83C86">
              <w:rPr>
                <w:rFonts w:ascii="Times New Roman" w:eastAsia="Times New Roman" w:hAnsi="Times New Roman" w:cs="Times New Roman"/>
                <w:color w:val="000000"/>
                <w:sz w:val="24"/>
                <w:szCs w:val="24"/>
              </w:rPr>
              <w:t>-</w:t>
            </w:r>
            <w:r w:rsidRPr="00C83C86">
              <w:rPr>
                <w:rFonts w:ascii="Arial" w:eastAsia="Times New Roman" w:hAnsi="Arial" w:cs="Times New Roman"/>
                <w:color w:val="000000"/>
                <w:sz w:val="24"/>
                <w:szCs w:val="24"/>
              </w:rPr>
              <w:t>​</w:t>
            </w:r>
            <w:r w:rsidRPr="00C83C86">
              <w:rPr>
                <w:rFonts w:ascii="Times New Roman" w:eastAsia="Times New Roman" w:hAnsi="Times New Roman" w:cs="Times New Roman"/>
                <w:color w:val="000000"/>
                <w:sz w:val="24"/>
                <w:szCs w:val="24"/>
              </w:rPr>
              <w:t> независимый (380В переменного тока</w:t>
            </w:r>
            <w:proofErr w:type="gramStart"/>
            <w:r w:rsidRPr="00C83C86">
              <w:rPr>
                <w:rFonts w:ascii="Times New Roman" w:eastAsia="Times New Roman" w:hAnsi="Times New Roman" w:cs="Times New Roman"/>
                <w:color w:val="000000"/>
                <w:sz w:val="24"/>
                <w:szCs w:val="24"/>
              </w:rPr>
              <w:t xml:space="preserve"> )</w:t>
            </w:r>
            <w:proofErr w:type="gramEnd"/>
            <w:r w:rsidRPr="00C83C86">
              <w:rPr>
                <w:rFonts w:ascii="Times New Roman" w:eastAsia="Times New Roman" w:hAnsi="Times New Roman" w:cs="Times New Roman"/>
                <w:color w:val="000000"/>
                <w:sz w:val="24"/>
                <w:szCs w:val="24"/>
              </w:rPr>
              <w:t>; климатическое исполнение: УХЛ3, производитель Электрон</w:t>
            </w:r>
            <w:proofErr w:type="gramStart"/>
            <w:r w:rsidRPr="00C83C86">
              <w:rPr>
                <w:rFonts w:ascii="Times New Roman" w:eastAsia="Times New Roman" w:hAnsi="Times New Roman" w:cs="Times New Roman"/>
                <w:color w:val="000000"/>
                <w:sz w:val="24"/>
                <w:szCs w:val="24"/>
              </w:rPr>
              <w:t xml:space="preserve"> П</w:t>
            </w:r>
            <w:proofErr w:type="gramEnd"/>
            <w:r w:rsidRPr="00C83C86">
              <w:rPr>
                <w:rFonts w:ascii="Times New Roman" w:eastAsia="Times New Roman" w:hAnsi="Times New Roman" w:cs="Times New Roman"/>
                <w:color w:val="000000"/>
                <w:sz w:val="24"/>
                <w:szCs w:val="24"/>
              </w:rPr>
              <w:t>ро</w:t>
            </w:r>
          </w:p>
          <w:p w:rsidR="00FF06D7" w:rsidRPr="00C83C86" w:rsidRDefault="00FF06D7" w:rsidP="00DF1EA6">
            <w:pPr>
              <w:rPr>
                <w:rFonts w:ascii="Times New Roman" w:hAnsi="Times New Roman" w:cs="Times New Roman"/>
                <w:sz w:val="24"/>
                <w:szCs w:val="24"/>
              </w:rPr>
            </w:pPr>
          </w:p>
        </w:tc>
        <w:tc>
          <w:tcPr>
            <w:tcW w:w="989" w:type="dxa"/>
            <w:shd w:val="clear" w:color="auto" w:fill="FFFFFF"/>
          </w:tcPr>
          <w:p w:rsidR="00FF06D7" w:rsidRPr="00C83C86" w:rsidRDefault="00FF06D7" w:rsidP="00DF1EA6">
            <w:pPr>
              <w:rPr>
                <w:rFonts w:ascii="Times New Roman" w:hAnsi="Times New Roman" w:cs="Times New Roman"/>
                <w:sz w:val="20"/>
                <w:szCs w:val="20"/>
              </w:rPr>
            </w:pPr>
            <w:r w:rsidRPr="00C83C86">
              <w:rPr>
                <w:rFonts w:ascii="Times New Roman" w:hAnsi="Times New Roman" w:cs="Times New Roman"/>
                <w:sz w:val="20"/>
                <w:szCs w:val="20"/>
              </w:rPr>
              <w:t>Шт.</w:t>
            </w:r>
          </w:p>
        </w:tc>
        <w:tc>
          <w:tcPr>
            <w:tcW w:w="994" w:type="dxa"/>
            <w:shd w:val="clear" w:color="auto" w:fill="FFFFFF"/>
          </w:tcPr>
          <w:p w:rsidR="00FF06D7" w:rsidRPr="00C83C86" w:rsidRDefault="00FF06D7" w:rsidP="00DF1EA6">
            <w:pPr>
              <w:rPr>
                <w:rFonts w:ascii="Times New Roman" w:hAnsi="Times New Roman" w:cs="Times New Roman"/>
                <w:sz w:val="20"/>
                <w:szCs w:val="20"/>
              </w:rPr>
            </w:pPr>
            <w:r w:rsidRPr="00C83C86">
              <w:rPr>
                <w:rFonts w:ascii="Times New Roman" w:hAnsi="Times New Roman" w:cs="Times New Roman"/>
                <w:sz w:val="20"/>
                <w:szCs w:val="20"/>
              </w:rPr>
              <w:t xml:space="preserve"> 2</w:t>
            </w:r>
          </w:p>
        </w:tc>
      </w:tr>
      <w:tr w:rsidR="00C83C86" w:rsidRPr="00DF1EA6" w:rsidTr="00C83C86">
        <w:trPr>
          <w:trHeight w:hRule="exact" w:val="1273"/>
        </w:trPr>
        <w:tc>
          <w:tcPr>
            <w:tcW w:w="648" w:type="dxa"/>
            <w:shd w:val="clear" w:color="auto" w:fill="FFFFFF"/>
          </w:tcPr>
          <w:p w:rsidR="00C83C86" w:rsidRPr="00C83C86" w:rsidRDefault="00C83C86" w:rsidP="00DF1EA6">
            <w:pPr>
              <w:widowControl w:val="0"/>
              <w:spacing w:after="0" w:line="220" w:lineRule="exact"/>
              <w:ind w:right="120"/>
              <w:jc w:val="center"/>
              <w:rPr>
                <w:rFonts w:ascii="Times New Roman" w:eastAsia="Times New Roman" w:hAnsi="Times New Roman" w:cs="Times New Roman"/>
                <w:color w:val="000000"/>
                <w:sz w:val="24"/>
                <w:szCs w:val="24"/>
              </w:rPr>
            </w:pPr>
            <w:r w:rsidRPr="00C83C86">
              <w:rPr>
                <w:rFonts w:ascii="Times New Roman" w:eastAsia="Times New Roman" w:hAnsi="Times New Roman" w:cs="Times New Roman"/>
                <w:color w:val="000000"/>
                <w:sz w:val="24"/>
                <w:szCs w:val="24"/>
              </w:rPr>
              <w:t>2.</w:t>
            </w:r>
          </w:p>
        </w:tc>
        <w:tc>
          <w:tcPr>
            <w:tcW w:w="7858" w:type="dxa"/>
            <w:shd w:val="clear" w:color="auto" w:fill="FFFFFF"/>
          </w:tcPr>
          <w:p w:rsidR="00C83C86" w:rsidRPr="00C83C86" w:rsidRDefault="00C83C86" w:rsidP="00DF1EA6">
            <w:pPr>
              <w:rPr>
                <w:rFonts w:ascii="Times New Roman" w:hAnsi="Times New Roman" w:cs="Times New Roman"/>
                <w:sz w:val="24"/>
                <w:szCs w:val="24"/>
              </w:rPr>
            </w:pPr>
            <w:r w:rsidRPr="00C83C86">
              <w:rPr>
                <w:rFonts w:ascii="Times New Roman" w:hAnsi="Times New Roman" w:cs="Times New Roman"/>
                <w:sz w:val="24"/>
                <w:szCs w:val="24"/>
              </w:rPr>
              <w:t>Выключатель автоматический «Электрон Э06В</w:t>
            </w:r>
            <w:proofErr w:type="gramStart"/>
            <w:r w:rsidRPr="00C83C86">
              <w:rPr>
                <w:rFonts w:ascii="Times New Roman" w:hAnsi="Times New Roman" w:cs="Times New Roman"/>
                <w:sz w:val="24"/>
                <w:szCs w:val="24"/>
              </w:rPr>
              <w:t xml:space="preserve"> П</w:t>
            </w:r>
            <w:proofErr w:type="gramEnd"/>
            <w:r w:rsidRPr="00C83C86">
              <w:rPr>
                <w:rFonts w:ascii="Times New Roman" w:hAnsi="Times New Roman" w:cs="Times New Roman"/>
                <w:sz w:val="24"/>
                <w:szCs w:val="24"/>
              </w:rPr>
              <w:t xml:space="preserve">ро», 630 А, -660В, </w:t>
            </w:r>
            <w:proofErr w:type="spellStart"/>
            <w:r w:rsidRPr="00C83C86">
              <w:rPr>
                <w:rFonts w:ascii="Times New Roman" w:hAnsi="Times New Roman" w:cs="Times New Roman"/>
                <w:sz w:val="24"/>
                <w:szCs w:val="24"/>
                <w:lang w:val="en-US"/>
              </w:rPr>
              <w:t>Icu</w:t>
            </w:r>
            <w:proofErr w:type="spellEnd"/>
            <w:r w:rsidRPr="00C83C86">
              <w:rPr>
                <w:rFonts w:ascii="Times New Roman" w:hAnsi="Times New Roman" w:cs="Times New Roman"/>
                <w:sz w:val="24"/>
                <w:szCs w:val="24"/>
              </w:rPr>
              <w:t xml:space="preserve"> 40 кА, </w:t>
            </w:r>
            <w:proofErr w:type="spellStart"/>
            <w:r w:rsidRPr="00C83C86">
              <w:rPr>
                <w:rFonts w:ascii="Times New Roman" w:hAnsi="Times New Roman" w:cs="Times New Roman"/>
                <w:sz w:val="24"/>
                <w:szCs w:val="24"/>
              </w:rPr>
              <w:t>расцепитель</w:t>
            </w:r>
            <w:proofErr w:type="spellEnd"/>
            <w:r w:rsidRPr="00C83C86">
              <w:rPr>
                <w:rFonts w:ascii="Times New Roman" w:hAnsi="Times New Roman" w:cs="Times New Roman"/>
                <w:sz w:val="24"/>
                <w:szCs w:val="24"/>
              </w:rPr>
              <w:t xml:space="preserve">  независимый -220 В, ручной привод, доп. контакты сигнализации (4 шт.)</w:t>
            </w:r>
            <w:r w:rsidRPr="00C83C86">
              <w:rPr>
                <w:rFonts w:ascii="Times New Roman" w:eastAsia="Times New Roman" w:hAnsi="Times New Roman" w:cs="Times New Roman"/>
                <w:color w:val="000000"/>
                <w:sz w:val="24"/>
                <w:szCs w:val="24"/>
              </w:rPr>
              <w:t xml:space="preserve"> производитель Электрон Про</w:t>
            </w:r>
          </w:p>
        </w:tc>
        <w:tc>
          <w:tcPr>
            <w:tcW w:w="989" w:type="dxa"/>
            <w:shd w:val="clear" w:color="auto" w:fill="FFFFFF"/>
          </w:tcPr>
          <w:p w:rsidR="00C83C86" w:rsidRDefault="00C83C86">
            <w:r w:rsidRPr="00D652AF">
              <w:rPr>
                <w:rFonts w:ascii="Times New Roman" w:hAnsi="Times New Roman" w:cs="Times New Roman"/>
                <w:sz w:val="20"/>
                <w:szCs w:val="20"/>
              </w:rPr>
              <w:t>Шт.</w:t>
            </w:r>
          </w:p>
        </w:tc>
        <w:tc>
          <w:tcPr>
            <w:tcW w:w="994" w:type="dxa"/>
            <w:shd w:val="clear" w:color="auto" w:fill="FFFFFF"/>
          </w:tcPr>
          <w:p w:rsidR="00C83C86" w:rsidRPr="00C83C86" w:rsidRDefault="00C83C86" w:rsidP="00DF1EA6">
            <w:pPr>
              <w:rPr>
                <w:sz w:val="20"/>
                <w:szCs w:val="20"/>
              </w:rPr>
            </w:pPr>
            <w:r>
              <w:rPr>
                <w:sz w:val="20"/>
                <w:szCs w:val="20"/>
              </w:rPr>
              <w:t xml:space="preserve"> 2</w:t>
            </w:r>
          </w:p>
        </w:tc>
      </w:tr>
      <w:tr w:rsidR="00C83C86" w:rsidRPr="00DF1EA6" w:rsidTr="00C83C86">
        <w:trPr>
          <w:trHeight w:hRule="exact" w:val="1122"/>
        </w:trPr>
        <w:tc>
          <w:tcPr>
            <w:tcW w:w="648" w:type="dxa"/>
            <w:shd w:val="clear" w:color="auto" w:fill="FFFFFF"/>
          </w:tcPr>
          <w:p w:rsidR="00C83C86" w:rsidRPr="00C83C86" w:rsidRDefault="00C83C86" w:rsidP="00DF1EA6">
            <w:pPr>
              <w:widowControl w:val="0"/>
              <w:spacing w:after="0" w:line="220" w:lineRule="exact"/>
              <w:ind w:right="120"/>
              <w:jc w:val="center"/>
              <w:rPr>
                <w:rFonts w:ascii="Times New Roman" w:eastAsia="Times New Roman" w:hAnsi="Times New Roman" w:cs="Times New Roman"/>
                <w:color w:val="000000"/>
                <w:sz w:val="24"/>
                <w:szCs w:val="24"/>
              </w:rPr>
            </w:pPr>
            <w:r w:rsidRPr="00C83C86">
              <w:rPr>
                <w:rFonts w:ascii="Times New Roman" w:eastAsia="Times New Roman" w:hAnsi="Times New Roman" w:cs="Times New Roman"/>
                <w:color w:val="000000"/>
                <w:sz w:val="24"/>
                <w:szCs w:val="24"/>
              </w:rPr>
              <w:t>3.</w:t>
            </w:r>
          </w:p>
        </w:tc>
        <w:tc>
          <w:tcPr>
            <w:tcW w:w="7858" w:type="dxa"/>
            <w:shd w:val="clear" w:color="auto" w:fill="FFFFFF"/>
          </w:tcPr>
          <w:p w:rsidR="00C83C86" w:rsidRPr="00C83C86" w:rsidRDefault="00C83C86" w:rsidP="00C83C86">
            <w:pPr>
              <w:shd w:val="clear" w:color="auto" w:fill="FFFFFF"/>
              <w:spacing w:after="0" w:line="323" w:lineRule="atLeast"/>
              <w:rPr>
                <w:rFonts w:ascii="Times New Roman" w:eastAsia="Times New Roman" w:hAnsi="Times New Roman" w:cs="Times New Roman"/>
                <w:color w:val="000000"/>
                <w:sz w:val="24"/>
                <w:szCs w:val="24"/>
              </w:rPr>
            </w:pPr>
            <w:r w:rsidRPr="00C83C86">
              <w:rPr>
                <w:rFonts w:ascii="Times New Roman" w:hAnsi="Times New Roman" w:cs="Times New Roman"/>
                <w:sz w:val="24"/>
                <w:szCs w:val="24"/>
              </w:rPr>
              <w:t>Выключатель автоматический «Электрон Э06В</w:t>
            </w:r>
            <w:proofErr w:type="gramStart"/>
            <w:r w:rsidRPr="00C83C86">
              <w:rPr>
                <w:rFonts w:ascii="Times New Roman" w:hAnsi="Times New Roman" w:cs="Times New Roman"/>
                <w:sz w:val="24"/>
                <w:szCs w:val="24"/>
              </w:rPr>
              <w:t xml:space="preserve"> П</w:t>
            </w:r>
            <w:proofErr w:type="gramEnd"/>
            <w:r w:rsidRPr="00C83C86">
              <w:rPr>
                <w:rFonts w:ascii="Times New Roman" w:hAnsi="Times New Roman" w:cs="Times New Roman"/>
                <w:sz w:val="24"/>
                <w:szCs w:val="24"/>
              </w:rPr>
              <w:t xml:space="preserve">ро», 800 А, -660В, </w:t>
            </w:r>
            <w:proofErr w:type="spellStart"/>
            <w:r w:rsidRPr="00C83C86">
              <w:rPr>
                <w:rFonts w:ascii="Times New Roman" w:hAnsi="Times New Roman" w:cs="Times New Roman"/>
                <w:sz w:val="24"/>
                <w:szCs w:val="24"/>
                <w:lang w:val="en-US"/>
              </w:rPr>
              <w:t>Icu</w:t>
            </w:r>
            <w:proofErr w:type="spellEnd"/>
            <w:r w:rsidRPr="00C83C86">
              <w:rPr>
                <w:rFonts w:ascii="Times New Roman" w:hAnsi="Times New Roman" w:cs="Times New Roman"/>
                <w:sz w:val="24"/>
                <w:szCs w:val="24"/>
              </w:rPr>
              <w:t xml:space="preserve"> 40 кА, </w:t>
            </w:r>
            <w:proofErr w:type="spellStart"/>
            <w:r w:rsidRPr="00C83C86">
              <w:rPr>
                <w:rFonts w:ascii="Times New Roman" w:hAnsi="Times New Roman" w:cs="Times New Roman"/>
                <w:sz w:val="24"/>
                <w:szCs w:val="24"/>
              </w:rPr>
              <w:t>расцепитель</w:t>
            </w:r>
            <w:proofErr w:type="spellEnd"/>
            <w:r w:rsidRPr="00C83C86">
              <w:rPr>
                <w:rFonts w:ascii="Times New Roman" w:hAnsi="Times New Roman" w:cs="Times New Roman"/>
                <w:sz w:val="24"/>
                <w:szCs w:val="24"/>
              </w:rPr>
              <w:t xml:space="preserve"> независимый -220 В, ручной привод, доп. контакты сигнализации (4 шт.)</w:t>
            </w:r>
            <w:r w:rsidRPr="00C83C86">
              <w:rPr>
                <w:rFonts w:ascii="Times New Roman" w:eastAsia="Times New Roman" w:hAnsi="Times New Roman" w:cs="Times New Roman"/>
                <w:color w:val="000000"/>
                <w:sz w:val="24"/>
                <w:szCs w:val="24"/>
              </w:rPr>
              <w:t xml:space="preserve"> производитель Электрон Про</w:t>
            </w:r>
          </w:p>
          <w:p w:rsidR="00C83C86" w:rsidRPr="00C83C86" w:rsidRDefault="00C83C86" w:rsidP="00DF1EA6">
            <w:pPr>
              <w:rPr>
                <w:rFonts w:ascii="Times New Roman" w:hAnsi="Times New Roman" w:cs="Times New Roman"/>
                <w:sz w:val="24"/>
                <w:szCs w:val="24"/>
              </w:rPr>
            </w:pPr>
          </w:p>
        </w:tc>
        <w:tc>
          <w:tcPr>
            <w:tcW w:w="989" w:type="dxa"/>
            <w:shd w:val="clear" w:color="auto" w:fill="FFFFFF"/>
          </w:tcPr>
          <w:p w:rsidR="00C83C86" w:rsidRDefault="00C83C86">
            <w:r w:rsidRPr="00D652AF">
              <w:rPr>
                <w:rFonts w:ascii="Times New Roman" w:hAnsi="Times New Roman" w:cs="Times New Roman"/>
                <w:sz w:val="20"/>
                <w:szCs w:val="20"/>
              </w:rPr>
              <w:t>Шт.</w:t>
            </w:r>
          </w:p>
        </w:tc>
        <w:tc>
          <w:tcPr>
            <w:tcW w:w="994" w:type="dxa"/>
            <w:shd w:val="clear" w:color="auto" w:fill="FFFFFF"/>
          </w:tcPr>
          <w:p w:rsidR="00C83C86" w:rsidRPr="00C83C86" w:rsidRDefault="00C83C86" w:rsidP="00DF1EA6">
            <w:pPr>
              <w:rPr>
                <w:rFonts w:ascii="Times New Roman" w:hAnsi="Times New Roman" w:cs="Times New Roman"/>
                <w:sz w:val="20"/>
                <w:szCs w:val="20"/>
              </w:rPr>
            </w:pPr>
            <w:r>
              <w:rPr>
                <w:rFonts w:ascii="Times New Roman" w:hAnsi="Times New Roman" w:cs="Times New Roman"/>
                <w:sz w:val="20"/>
                <w:szCs w:val="20"/>
              </w:rPr>
              <w:t>1</w:t>
            </w:r>
          </w:p>
        </w:tc>
      </w:tr>
      <w:tr w:rsidR="00C83C86" w:rsidRPr="00DF1EA6" w:rsidTr="00C83C86">
        <w:trPr>
          <w:trHeight w:hRule="exact" w:val="1138"/>
        </w:trPr>
        <w:tc>
          <w:tcPr>
            <w:tcW w:w="648" w:type="dxa"/>
            <w:shd w:val="clear" w:color="auto" w:fill="FFFFFF"/>
          </w:tcPr>
          <w:p w:rsidR="00C83C86" w:rsidRPr="00C83C86" w:rsidRDefault="00C83C86" w:rsidP="00DF1EA6">
            <w:pPr>
              <w:widowControl w:val="0"/>
              <w:spacing w:after="0" w:line="220" w:lineRule="exact"/>
              <w:ind w:right="120"/>
              <w:jc w:val="center"/>
              <w:rPr>
                <w:rFonts w:ascii="Times New Roman" w:eastAsia="Times New Roman" w:hAnsi="Times New Roman" w:cs="Times New Roman"/>
                <w:color w:val="000000"/>
                <w:sz w:val="20"/>
                <w:szCs w:val="20"/>
              </w:rPr>
            </w:pPr>
            <w:r w:rsidRPr="00C83C86">
              <w:rPr>
                <w:rFonts w:ascii="Times New Roman" w:eastAsia="Times New Roman" w:hAnsi="Times New Roman" w:cs="Times New Roman"/>
                <w:color w:val="000000"/>
                <w:sz w:val="20"/>
                <w:szCs w:val="20"/>
              </w:rPr>
              <w:t>4.</w:t>
            </w:r>
          </w:p>
        </w:tc>
        <w:tc>
          <w:tcPr>
            <w:tcW w:w="7858" w:type="dxa"/>
            <w:shd w:val="clear" w:color="auto" w:fill="FFFFFF"/>
          </w:tcPr>
          <w:p w:rsidR="00C83C86" w:rsidRPr="00FF06D7" w:rsidRDefault="00C83C86" w:rsidP="00C83C86">
            <w:pPr>
              <w:shd w:val="clear" w:color="auto" w:fill="FFFFFF"/>
              <w:spacing w:after="0" w:line="323" w:lineRule="atLeast"/>
              <w:rPr>
                <w:rFonts w:ascii="Times New Roman" w:eastAsia="Times New Roman" w:hAnsi="Times New Roman" w:cs="Times New Roman"/>
                <w:color w:val="000000"/>
                <w:sz w:val="24"/>
                <w:szCs w:val="24"/>
              </w:rPr>
            </w:pPr>
            <w:r w:rsidRPr="00FF06D7">
              <w:rPr>
                <w:rFonts w:ascii="Times New Roman" w:hAnsi="Times New Roman" w:cs="Times New Roman"/>
                <w:sz w:val="24"/>
                <w:szCs w:val="24"/>
              </w:rPr>
              <w:t>Выключатель автоматический «Электрон Э06В</w:t>
            </w:r>
            <w:proofErr w:type="gramStart"/>
            <w:r w:rsidRPr="00FF06D7">
              <w:rPr>
                <w:rFonts w:ascii="Times New Roman" w:hAnsi="Times New Roman" w:cs="Times New Roman"/>
                <w:sz w:val="24"/>
                <w:szCs w:val="24"/>
              </w:rPr>
              <w:t xml:space="preserve"> П</w:t>
            </w:r>
            <w:proofErr w:type="gramEnd"/>
            <w:r w:rsidRPr="00FF06D7">
              <w:rPr>
                <w:rFonts w:ascii="Times New Roman" w:hAnsi="Times New Roman" w:cs="Times New Roman"/>
                <w:sz w:val="24"/>
                <w:szCs w:val="24"/>
              </w:rPr>
              <w:t xml:space="preserve">ро», 1000 А, -660В, </w:t>
            </w:r>
            <w:proofErr w:type="spellStart"/>
            <w:r w:rsidRPr="00FF06D7">
              <w:rPr>
                <w:rFonts w:ascii="Times New Roman" w:hAnsi="Times New Roman" w:cs="Times New Roman"/>
                <w:sz w:val="24"/>
                <w:szCs w:val="24"/>
                <w:lang w:val="en-US"/>
              </w:rPr>
              <w:t>Icu</w:t>
            </w:r>
            <w:proofErr w:type="spellEnd"/>
            <w:r w:rsidRPr="00FF06D7">
              <w:rPr>
                <w:rFonts w:ascii="Times New Roman" w:hAnsi="Times New Roman" w:cs="Times New Roman"/>
                <w:sz w:val="24"/>
                <w:szCs w:val="24"/>
              </w:rPr>
              <w:t xml:space="preserve"> 40 кА, </w:t>
            </w:r>
            <w:proofErr w:type="spellStart"/>
            <w:r w:rsidRPr="00FF06D7">
              <w:rPr>
                <w:rFonts w:ascii="Times New Roman" w:hAnsi="Times New Roman" w:cs="Times New Roman"/>
                <w:sz w:val="24"/>
                <w:szCs w:val="24"/>
              </w:rPr>
              <w:t>расцепитель</w:t>
            </w:r>
            <w:proofErr w:type="spellEnd"/>
            <w:r w:rsidRPr="00FF06D7">
              <w:rPr>
                <w:rFonts w:ascii="Times New Roman" w:hAnsi="Times New Roman" w:cs="Times New Roman"/>
                <w:sz w:val="24"/>
                <w:szCs w:val="24"/>
              </w:rPr>
              <w:t xml:space="preserve"> независимый -220 В, ручной привод, доп. контакты сигнализации (4 шт.)</w:t>
            </w:r>
            <w:r w:rsidRPr="00FF06D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производитель Электрон Про</w:t>
            </w:r>
          </w:p>
          <w:p w:rsidR="00C83C86" w:rsidRPr="00C83C86" w:rsidRDefault="00C83C86" w:rsidP="00DF1EA6">
            <w:pPr>
              <w:rPr>
                <w:rFonts w:ascii="Times New Roman" w:hAnsi="Times New Roman" w:cs="Times New Roman"/>
                <w:sz w:val="20"/>
                <w:szCs w:val="20"/>
              </w:rPr>
            </w:pPr>
          </w:p>
        </w:tc>
        <w:tc>
          <w:tcPr>
            <w:tcW w:w="989" w:type="dxa"/>
            <w:shd w:val="clear" w:color="auto" w:fill="FFFFFF"/>
          </w:tcPr>
          <w:p w:rsidR="00C83C86" w:rsidRDefault="00C83C86">
            <w:r w:rsidRPr="00D652AF">
              <w:rPr>
                <w:rFonts w:ascii="Times New Roman" w:hAnsi="Times New Roman" w:cs="Times New Roman"/>
                <w:sz w:val="20"/>
                <w:szCs w:val="20"/>
              </w:rPr>
              <w:t>Шт.</w:t>
            </w:r>
          </w:p>
        </w:tc>
        <w:tc>
          <w:tcPr>
            <w:tcW w:w="994" w:type="dxa"/>
            <w:shd w:val="clear" w:color="auto" w:fill="FFFFFF"/>
          </w:tcPr>
          <w:p w:rsidR="00C83C86" w:rsidRPr="00C83C86" w:rsidRDefault="00C83C86" w:rsidP="00DF1EA6">
            <w:pPr>
              <w:rPr>
                <w:rFonts w:ascii="Times New Roman" w:hAnsi="Times New Roman" w:cs="Times New Roman"/>
                <w:sz w:val="20"/>
                <w:szCs w:val="20"/>
              </w:rPr>
            </w:pPr>
            <w:r>
              <w:rPr>
                <w:rFonts w:ascii="Times New Roman" w:hAnsi="Times New Roman" w:cs="Times New Roman"/>
                <w:sz w:val="20"/>
                <w:szCs w:val="20"/>
              </w:rPr>
              <w:t>1</w:t>
            </w:r>
          </w:p>
        </w:tc>
      </w:tr>
      <w:tr w:rsidR="00C83C86" w:rsidRPr="00DF1EA6" w:rsidTr="00C83C86">
        <w:trPr>
          <w:trHeight w:hRule="exact" w:val="1409"/>
        </w:trPr>
        <w:tc>
          <w:tcPr>
            <w:tcW w:w="648" w:type="dxa"/>
            <w:shd w:val="clear" w:color="auto" w:fill="FFFFFF"/>
          </w:tcPr>
          <w:p w:rsidR="00C83C86" w:rsidRPr="00C83C86" w:rsidRDefault="00C83C86" w:rsidP="00DF1EA6">
            <w:pPr>
              <w:widowControl w:val="0"/>
              <w:spacing w:after="0" w:line="220" w:lineRule="exact"/>
              <w:ind w:right="12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7858" w:type="dxa"/>
            <w:shd w:val="clear" w:color="auto" w:fill="FFFFFF"/>
          </w:tcPr>
          <w:p w:rsidR="00C83C86" w:rsidRPr="00FF06D7" w:rsidRDefault="00C83C86" w:rsidP="00C83C86">
            <w:pPr>
              <w:shd w:val="clear" w:color="auto" w:fill="FFFFFF"/>
              <w:spacing w:after="0" w:line="323" w:lineRule="atLeast"/>
              <w:rPr>
                <w:rFonts w:ascii="Times New Roman" w:eastAsia="Times New Roman" w:hAnsi="Times New Roman" w:cs="Times New Roman"/>
                <w:color w:val="000000"/>
                <w:sz w:val="24"/>
                <w:szCs w:val="24"/>
              </w:rPr>
            </w:pPr>
            <w:r w:rsidRPr="00FF06D7">
              <w:rPr>
                <w:rFonts w:ascii="Times New Roman" w:hAnsi="Times New Roman" w:cs="Times New Roman"/>
                <w:sz w:val="24"/>
                <w:szCs w:val="24"/>
              </w:rPr>
              <w:t>Выключатель автоматический «Электрон Э16В</w:t>
            </w:r>
            <w:proofErr w:type="gramStart"/>
            <w:r w:rsidRPr="00FF06D7">
              <w:rPr>
                <w:rFonts w:ascii="Times New Roman" w:hAnsi="Times New Roman" w:cs="Times New Roman"/>
                <w:sz w:val="24"/>
                <w:szCs w:val="24"/>
              </w:rPr>
              <w:t xml:space="preserve"> П</w:t>
            </w:r>
            <w:proofErr w:type="gramEnd"/>
            <w:r w:rsidRPr="00FF06D7">
              <w:rPr>
                <w:rFonts w:ascii="Times New Roman" w:hAnsi="Times New Roman" w:cs="Times New Roman"/>
                <w:sz w:val="24"/>
                <w:szCs w:val="24"/>
              </w:rPr>
              <w:t xml:space="preserve">ро», 1600 А, -660В, </w:t>
            </w:r>
            <w:proofErr w:type="spellStart"/>
            <w:r w:rsidRPr="00FF06D7">
              <w:rPr>
                <w:rFonts w:ascii="Times New Roman" w:hAnsi="Times New Roman" w:cs="Times New Roman"/>
                <w:sz w:val="24"/>
                <w:szCs w:val="24"/>
                <w:lang w:val="en-US"/>
              </w:rPr>
              <w:t>Icu</w:t>
            </w:r>
            <w:proofErr w:type="spellEnd"/>
            <w:r w:rsidRPr="00FF06D7">
              <w:rPr>
                <w:rFonts w:ascii="Times New Roman" w:hAnsi="Times New Roman" w:cs="Times New Roman"/>
                <w:sz w:val="24"/>
                <w:szCs w:val="24"/>
              </w:rPr>
              <w:t xml:space="preserve"> 50 кА, </w:t>
            </w:r>
            <w:proofErr w:type="spellStart"/>
            <w:r w:rsidRPr="00FF06D7">
              <w:rPr>
                <w:rFonts w:ascii="Times New Roman" w:hAnsi="Times New Roman" w:cs="Times New Roman"/>
                <w:sz w:val="24"/>
                <w:szCs w:val="24"/>
              </w:rPr>
              <w:t>расцепитель</w:t>
            </w:r>
            <w:proofErr w:type="spellEnd"/>
            <w:r w:rsidRPr="00FF06D7">
              <w:rPr>
                <w:rFonts w:ascii="Times New Roman" w:hAnsi="Times New Roman" w:cs="Times New Roman"/>
                <w:sz w:val="24"/>
                <w:szCs w:val="24"/>
              </w:rPr>
              <w:t xml:space="preserve"> независимый -220 В, моторный привод -220В, включающая катушка -220 В, доп. контакты сигнализации (4 шт.)</w:t>
            </w:r>
            <w:r w:rsidRPr="00FF06D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производитель Электрон Про</w:t>
            </w:r>
          </w:p>
          <w:p w:rsidR="00C83C86" w:rsidRPr="00C83C86" w:rsidRDefault="00C83C86" w:rsidP="00DF1EA6">
            <w:pPr>
              <w:rPr>
                <w:rFonts w:ascii="Times New Roman" w:hAnsi="Times New Roman" w:cs="Times New Roman"/>
                <w:sz w:val="20"/>
                <w:szCs w:val="20"/>
              </w:rPr>
            </w:pPr>
          </w:p>
        </w:tc>
        <w:tc>
          <w:tcPr>
            <w:tcW w:w="989" w:type="dxa"/>
            <w:shd w:val="clear" w:color="auto" w:fill="FFFFFF"/>
          </w:tcPr>
          <w:p w:rsidR="00C83C86" w:rsidRDefault="00C83C86">
            <w:r w:rsidRPr="00D652AF">
              <w:rPr>
                <w:rFonts w:ascii="Times New Roman" w:hAnsi="Times New Roman" w:cs="Times New Roman"/>
                <w:sz w:val="20"/>
                <w:szCs w:val="20"/>
              </w:rPr>
              <w:t>Шт.</w:t>
            </w:r>
          </w:p>
        </w:tc>
        <w:tc>
          <w:tcPr>
            <w:tcW w:w="994" w:type="dxa"/>
            <w:shd w:val="clear" w:color="auto" w:fill="FFFFFF"/>
          </w:tcPr>
          <w:p w:rsidR="00C83C86" w:rsidRPr="00C83C86" w:rsidRDefault="00C83C86" w:rsidP="00DF1EA6">
            <w:pPr>
              <w:rPr>
                <w:rFonts w:ascii="Times New Roman" w:hAnsi="Times New Roman" w:cs="Times New Roman"/>
                <w:sz w:val="20"/>
                <w:szCs w:val="20"/>
              </w:rPr>
            </w:pPr>
            <w:r>
              <w:rPr>
                <w:rFonts w:ascii="Times New Roman" w:hAnsi="Times New Roman" w:cs="Times New Roman"/>
                <w:sz w:val="20"/>
                <w:szCs w:val="20"/>
              </w:rPr>
              <w:t>1</w:t>
            </w:r>
          </w:p>
        </w:tc>
      </w:tr>
      <w:tr w:rsidR="00FF06D7" w:rsidRPr="00DF1EA6" w:rsidTr="00C83C86">
        <w:trPr>
          <w:trHeight w:hRule="exact" w:val="1557"/>
        </w:trPr>
        <w:tc>
          <w:tcPr>
            <w:tcW w:w="648" w:type="dxa"/>
            <w:shd w:val="clear" w:color="auto" w:fill="FFFFFF"/>
          </w:tcPr>
          <w:p w:rsidR="00FF06D7" w:rsidRPr="00C83C86" w:rsidRDefault="00C83C86" w:rsidP="00DF1EA6">
            <w:pPr>
              <w:widowControl w:val="0"/>
              <w:spacing w:after="0" w:line="220" w:lineRule="exact"/>
              <w:ind w:right="12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6. </w:t>
            </w:r>
          </w:p>
        </w:tc>
        <w:tc>
          <w:tcPr>
            <w:tcW w:w="7858" w:type="dxa"/>
            <w:shd w:val="clear" w:color="auto" w:fill="FFFFFF"/>
          </w:tcPr>
          <w:p w:rsidR="00FF06D7" w:rsidRPr="00C83C86" w:rsidRDefault="00C83C86" w:rsidP="00C83C86">
            <w:pPr>
              <w:shd w:val="clear" w:color="auto" w:fill="FFFFFF"/>
              <w:spacing w:after="0" w:line="323" w:lineRule="atLeast"/>
              <w:rPr>
                <w:rFonts w:ascii="Times New Roman" w:hAnsi="Times New Roman" w:cs="Times New Roman"/>
                <w:sz w:val="20"/>
                <w:szCs w:val="20"/>
              </w:rPr>
            </w:pPr>
            <w:r w:rsidRPr="00FF06D7">
              <w:rPr>
                <w:rFonts w:ascii="Times New Roman" w:hAnsi="Times New Roman" w:cs="Times New Roman"/>
                <w:sz w:val="24"/>
                <w:szCs w:val="24"/>
              </w:rPr>
              <w:t>Выключатель автоматический «Электрон Э25В</w:t>
            </w:r>
            <w:proofErr w:type="gramStart"/>
            <w:r w:rsidRPr="00FF06D7">
              <w:rPr>
                <w:rFonts w:ascii="Times New Roman" w:hAnsi="Times New Roman" w:cs="Times New Roman"/>
                <w:sz w:val="24"/>
                <w:szCs w:val="24"/>
              </w:rPr>
              <w:t xml:space="preserve"> П</w:t>
            </w:r>
            <w:proofErr w:type="gramEnd"/>
            <w:r w:rsidRPr="00FF06D7">
              <w:rPr>
                <w:rFonts w:ascii="Times New Roman" w:hAnsi="Times New Roman" w:cs="Times New Roman"/>
                <w:sz w:val="24"/>
                <w:szCs w:val="24"/>
              </w:rPr>
              <w:t xml:space="preserve">ро», 2500 А, -660В, </w:t>
            </w:r>
            <w:proofErr w:type="spellStart"/>
            <w:r w:rsidRPr="00FF06D7">
              <w:rPr>
                <w:rFonts w:ascii="Times New Roman" w:hAnsi="Times New Roman" w:cs="Times New Roman"/>
                <w:sz w:val="24"/>
                <w:szCs w:val="24"/>
                <w:lang w:val="en-US"/>
              </w:rPr>
              <w:t>Icu</w:t>
            </w:r>
            <w:proofErr w:type="spellEnd"/>
            <w:r w:rsidRPr="00FF06D7">
              <w:rPr>
                <w:rFonts w:ascii="Times New Roman" w:hAnsi="Times New Roman" w:cs="Times New Roman"/>
                <w:sz w:val="24"/>
                <w:szCs w:val="24"/>
              </w:rPr>
              <w:t xml:space="preserve"> 50 кА, </w:t>
            </w:r>
            <w:proofErr w:type="spellStart"/>
            <w:r w:rsidRPr="00FF06D7">
              <w:rPr>
                <w:rFonts w:ascii="Times New Roman" w:hAnsi="Times New Roman" w:cs="Times New Roman"/>
                <w:sz w:val="24"/>
                <w:szCs w:val="24"/>
              </w:rPr>
              <w:t>расцепитель</w:t>
            </w:r>
            <w:proofErr w:type="spellEnd"/>
            <w:r w:rsidRPr="00FF06D7">
              <w:rPr>
                <w:rFonts w:ascii="Times New Roman" w:hAnsi="Times New Roman" w:cs="Times New Roman"/>
                <w:sz w:val="24"/>
                <w:szCs w:val="24"/>
              </w:rPr>
              <w:t xml:space="preserve"> независимый -415 В, моторный привод -220В, включающая катушка -220 В, доп. контакты сигнализации (4 шт.)</w:t>
            </w:r>
            <w:r w:rsidRPr="00FF06D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производитель Электрон Про</w:t>
            </w:r>
          </w:p>
        </w:tc>
        <w:tc>
          <w:tcPr>
            <w:tcW w:w="989" w:type="dxa"/>
            <w:shd w:val="clear" w:color="auto" w:fill="FFFFFF"/>
          </w:tcPr>
          <w:p w:rsidR="00FF06D7" w:rsidRPr="00C83C86" w:rsidRDefault="00C83C86" w:rsidP="00DF1EA6">
            <w:pPr>
              <w:rPr>
                <w:rFonts w:ascii="Times New Roman" w:hAnsi="Times New Roman" w:cs="Times New Roman"/>
                <w:sz w:val="20"/>
                <w:szCs w:val="20"/>
              </w:rPr>
            </w:pPr>
            <w:r>
              <w:rPr>
                <w:rFonts w:ascii="Times New Roman" w:hAnsi="Times New Roman" w:cs="Times New Roman"/>
                <w:sz w:val="20"/>
                <w:szCs w:val="20"/>
              </w:rPr>
              <w:t xml:space="preserve">Шт. </w:t>
            </w:r>
          </w:p>
        </w:tc>
        <w:tc>
          <w:tcPr>
            <w:tcW w:w="994" w:type="dxa"/>
            <w:shd w:val="clear" w:color="auto" w:fill="FFFFFF"/>
          </w:tcPr>
          <w:p w:rsidR="00FF06D7" w:rsidRPr="00C83C86" w:rsidRDefault="00C83C86" w:rsidP="00DF1EA6">
            <w:pPr>
              <w:rPr>
                <w:rFonts w:ascii="Times New Roman" w:hAnsi="Times New Roman" w:cs="Times New Roman"/>
                <w:sz w:val="20"/>
                <w:szCs w:val="20"/>
              </w:rPr>
            </w:pPr>
            <w:r>
              <w:rPr>
                <w:rFonts w:ascii="Times New Roman" w:hAnsi="Times New Roman" w:cs="Times New Roman"/>
                <w:sz w:val="20"/>
                <w:szCs w:val="20"/>
              </w:rPr>
              <w:t>2</w:t>
            </w:r>
          </w:p>
        </w:tc>
      </w:tr>
      <w:tr w:rsidR="00C83C86" w:rsidRPr="00DF1EA6" w:rsidTr="00C83C86">
        <w:trPr>
          <w:trHeight w:hRule="exact" w:val="579"/>
        </w:trPr>
        <w:tc>
          <w:tcPr>
            <w:tcW w:w="10489" w:type="dxa"/>
            <w:gridSpan w:val="4"/>
            <w:shd w:val="clear" w:color="auto" w:fill="FFFFFF"/>
          </w:tcPr>
          <w:p w:rsidR="00C83C86" w:rsidRPr="00C83C86" w:rsidRDefault="00C83C86" w:rsidP="007D7CB8">
            <w:pPr>
              <w:rPr>
                <w:rFonts w:ascii="Times New Roman" w:hAnsi="Times New Roman" w:cs="Times New Roman"/>
                <w:sz w:val="20"/>
                <w:szCs w:val="20"/>
              </w:rPr>
            </w:pPr>
            <w:r w:rsidRPr="00C83C86">
              <w:rPr>
                <w:rFonts w:ascii="Times New Roman" w:eastAsia="Times New Roman" w:hAnsi="Times New Roman" w:cs="Times New Roman"/>
                <w:color w:val="000000"/>
                <w:sz w:val="20"/>
                <w:szCs w:val="20"/>
              </w:rPr>
              <w:t>ИТОГО:</w:t>
            </w:r>
            <w:r>
              <w:rPr>
                <w:rFonts w:ascii="Times New Roman" w:eastAsia="Times New Roman" w:hAnsi="Times New Roman" w:cs="Times New Roman"/>
                <w:color w:val="000000"/>
                <w:sz w:val="20"/>
                <w:szCs w:val="20"/>
              </w:rPr>
              <w:t xml:space="preserve"> 2</w:t>
            </w:r>
            <w:r w:rsidR="007D7CB8" w:rsidRPr="007D7CB8">
              <w:rPr>
                <w:rFonts w:ascii="Times New Roman" w:eastAsia="Times New Roman" w:hAnsi="Times New Roman" w:cs="Times New Roman"/>
                <w:color w:val="000000"/>
                <w:sz w:val="20"/>
                <w:szCs w:val="20"/>
              </w:rPr>
              <w:t>830000</w:t>
            </w:r>
            <w:r>
              <w:rPr>
                <w:rFonts w:ascii="Times New Roman" w:eastAsia="Times New Roman" w:hAnsi="Times New Roman" w:cs="Times New Roman"/>
                <w:color w:val="000000"/>
                <w:sz w:val="20"/>
                <w:szCs w:val="20"/>
              </w:rPr>
              <w:t xml:space="preserve"> (два миллиона </w:t>
            </w:r>
            <w:r w:rsidR="007D7CB8">
              <w:rPr>
                <w:rFonts w:ascii="Times New Roman" w:eastAsia="Times New Roman" w:hAnsi="Times New Roman" w:cs="Times New Roman"/>
                <w:color w:val="000000"/>
                <w:sz w:val="20"/>
                <w:szCs w:val="20"/>
              </w:rPr>
              <w:t>восемьсот тридцать</w:t>
            </w:r>
            <w:r>
              <w:rPr>
                <w:rFonts w:ascii="Times New Roman" w:eastAsia="Times New Roman" w:hAnsi="Times New Roman" w:cs="Times New Roman"/>
                <w:color w:val="000000"/>
                <w:sz w:val="20"/>
                <w:szCs w:val="20"/>
              </w:rPr>
              <w:t xml:space="preserve"> тысяч</w:t>
            </w:r>
            <w:proofErr w:type="gramStart"/>
            <w:r>
              <w:rPr>
                <w:rFonts w:ascii="Times New Roman" w:eastAsia="Times New Roman" w:hAnsi="Times New Roman" w:cs="Times New Roman"/>
                <w:color w:val="000000"/>
                <w:sz w:val="20"/>
                <w:szCs w:val="20"/>
              </w:rPr>
              <w:t xml:space="preserve"> )</w:t>
            </w:r>
            <w:proofErr w:type="gramEnd"/>
            <w:r>
              <w:rPr>
                <w:rFonts w:ascii="Times New Roman" w:eastAsia="Times New Roman" w:hAnsi="Times New Roman" w:cs="Times New Roman"/>
                <w:color w:val="000000"/>
                <w:sz w:val="20"/>
                <w:szCs w:val="20"/>
              </w:rPr>
              <w:t xml:space="preserve"> рублей</w:t>
            </w:r>
          </w:p>
        </w:tc>
      </w:tr>
    </w:tbl>
    <w:p w:rsidR="00DF1EA6" w:rsidRPr="00DF1EA6" w:rsidRDefault="00DF1EA6" w:rsidP="00DF1EA6"/>
    <w:p w:rsidR="00C83C86" w:rsidRDefault="00C83C86" w:rsidP="00DF1EA6"/>
    <w:p w:rsidR="00DF1EA6" w:rsidRPr="00DF1EA6" w:rsidRDefault="00FF06D7" w:rsidP="00DF1EA6">
      <w:r>
        <w:lastRenderedPageBreak/>
        <w:t>Технические характеристики.</w:t>
      </w:r>
    </w:p>
    <w:p w:rsidR="00D54AED" w:rsidRPr="00FF06D7" w:rsidRDefault="00D54AED" w:rsidP="00D54AED">
      <w:pPr>
        <w:shd w:val="clear" w:color="auto" w:fill="FFFFFF"/>
        <w:spacing w:after="0" w:line="323" w:lineRule="atLeast"/>
        <w:rPr>
          <w:rFonts w:ascii="Times New Roman" w:eastAsia="Times New Roman" w:hAnsi="Times New Roman" w:cs="Times New Roman"/>
          <w:color w:val="000000"/>
          <w:sz w:val="24"/>
          <w:szCs w:val="24"/>
        </w:rPr>
      </w:pPr>
      <w:r w:rsidRPr="00FF06D7">
        <w:rPr>
          <w:rFonts w:ascii="Times New Roman" w:eastAsia="Times New Roman" w:hAnsi="Times New Roman" w:cs="Times New Roman"/>
          <w:color w:val="000000"/>
          <w:sz w:val="24"/>
          <w:szCs w:val="24"/>
        </w:rPr>
        <w:t>1) АВ2М20СВ (выдвижной, селективный) 1500А</w:t>
      </w:r>
      <w:proofErr w:type="gramStart"/>
      <w:r w:rsidR="00FF06D7">
        <w:rPr>
          <w:rFonts w:ascii="Times New Roman" w:eastAsia="Times New Roman" w:hAnsi="Times New Roman" w:cs="Times New Roman"/>
          <w:color w:val="000000"/>
          <w:sz w:val="24"/>
          <w:szCs w:val="24"/>
        </w:rPr>
        <w:t xml:space="preserve"> ,</w:t>
      </w:r>
      <w:proofErr w:type="gramEnd"/>
      <w:r w:rsidR="00FF06D7">
        <w:rPr>
          <w:rFonts w:ascii="Times New Roman" w:eastAsia="Times New Roman" w:hAnsi="Times New Roman" w:cs="Times New Roman"/>
          <w:color w:val="000000"/>
          <w:sz w:val="24"/>
          <w:szCs w:val="24"/>
        </w:rPr>
        <w:t xml:space="preserve"> и</w:t>
      </w:r>
      <w:r w:rsidRPr="00FF06D7">
        <w:rPr>
          <w:rFonts w:ascii="Times New Roman" w:eastAsia="Times New Roman" w:hAnsi="Times New Roman" w:cs="Times New Roman"/>
          <w:color w:val="000000"/>
          <w:sz w:val="24"/>
          <w:szCs w:val="24"/>
        </w:rPr>
        <w:t>сполнение привода : -</w:t>
      </w:r>
      <w:r w:rsidRPr="00FF06D7">
        <w:rPr>
          <w:rFonts w:ascii="Arial" w:eastAsia="Times New Roman" w:hAnsi="Arial" w:cs="Times New Roman"/>
          <w:color w:val="000000"/>
          <w:sz w:val="24"/>
          <w:szCs w:val="24"/>
        </w:rPr>
        <w:t>​</w:t>
      </w:r>
      <w:r w:rsidRPr="00FF06D7">
        <w:rPr>
          <w:rFonts w:ascii="Times New Roman" w:eastAsia="Times New Roman" w:hAnsi="Times New Roman" w:cs="Times New Roman"/>
          <w:color w:val="000000"/>
          <w:sz w:val="24"/>
          <w:szCs w:val="24"/>
        </w:rPr>
        <w:t> электрома</w:t>
      </w:r>
      <w:r w:rsidR="00FF06D7">
        <w:rPr>
          <w:rFonts w:ascii="Times New Roman" w:eastAsia="Times New Roman" w:hAnsi="Times New Roman" w:cs="Times New Roman"/>
          <w:color w:val="000000"/>
          <w:sz w:val="24"/>
          <w:szCs w:val="24"/>
        </w:rPr>
        <w:t>гнитный (220В переменного тока), н</w:t>
      </w:r>
      <w:r w:rsidRPr="00FF06D7">
        <w:rPr>
          <w:rFonts w:ascii="Times New Roman" w:eastAsia="Times New Roman" w:hAnsi="Times New Roman" w:cs="Times New Roman"/>
          <w:color w:val="000000"/>
          <w:sz w:val="24"/>
          <w:szCs w:val="24"/>
        </w:rPr>
        <w:t xml:space="preserve">аличие и параметры дополнительных </w:t>
      </w:r>
      <w:proofErr w:type="spellStart"/>
      <w:r w:rsidRPr="00FF06D7">
        <w:rPr>
          <w:rFonts w:ascii="Times New Roman" w:eastAsia="Times New Roman" w:hAnsi="Times New Roman" w:cs="Times New Roman"/>
          <w:color w:val="000000"/>
          <w:sz w:val="24"/>
          <w:szCs w:val="24"/>
        </w:rPr>
        <w:t>расцепителей</w:t>
      </w:r>
      <w:proofErr w:type="spellEnd"/>
      <w:r w:rsidRPr="00FF06D7">
        <w:rPr>
          <w:rFonts w:ascii="Times New Roman" w:eastAsia="Times New Roman" w:hAnsi="Times New Roman" w:cs="Times New Roman"/>
          <w:color w:val="000000"/>
          <w:sz w:val="24"/>
          <w:szCs w:val="24"/>
        </w:rPr>
        <w:t xml:space="preserve"> (только один):</w:t>
      </w:r>
    </w:p>
    <w:p w:rsidR="00D54AED" w:rsidRPr="00FF06D7" w:rsidRDefault="00D54AED" w:rsidP="00D54AED">
      <w:pPr>
        <w:shd w:val="clear" w:color="auto" w:fill="FFFFFF"/>
        <w:spacing w:after="0" w:line="323" w:lineRule="atLeast"/>
        <w:rPr>
          <w:rFonts w:ascii="Times New Roman" w:eastAsia="Times New Roman" w:hAnsi="Times New Roman" w:cs="Times New Roman"/>
          <w:color w:val="000000"/>
          <w:sz w:val="24"/>
          <w:szCs w:val="24"/>
        </w:rPr>
      </w:pPr>
      <w:r w:rsidRPr="00FF06D7">
        <w:rPr>
          <w:rFonts w:ascii="Times New Roman" w:eastAsia="Times New Roman" w:hAnsi="Times New Roman" w:cs="Times New Roman"/>
          <w:color w:val="000000"/>
          <w:sz w:val="24"/>
          <w:szCs w:val="24"/>
        </w:rPr>
        <w:t>-</w:t>
      </w:r>
      <w:r w:rsidRPr="00FF06D7">
        <w:rPr>
          <w:rFonts w:ascii="Arial" w:eastAsia="Times New Roman" w:hAnsi="Arial" w:cs="Times New Roman"/>
          <w:color w:val="000000"/>
          <w:sz w:val="24"/>
          <w:szCs w:val="24"/>
        </w:rPr>
        <w:t>​</w:t>
      </w:r>
      <w:r w:rsidRPr="00FF06D7">
        <w:rPr>
          <w:rFonts w:ascii="Times New Roman" w:eastAsia="Times New Roman" w:hAnsi="Times New Roman" w:cs="Times New Roman"/>
          <w:color w:val="000000"/>
          <w:sz w:val="24"/>
          <w:szCs w:val="24"/>
        </w:rPr>
        <w:t> независимый (380В переменного тока</w:t>
      </w:r>
      <w:proofErr w:type="gramStart"/>
      <w:r w:rsidRPr="00FF06D7">
        <w:rPr>
          <w:rFonts w:ascii="Times New Roman" w:eastAsia="Times New Roman" w:hAnsi="Times New Roman" w:cs="Times New Roman"/>
          <w:color w:val="000000"/>
          <w:sz w:val="24"/>
          <w:szCs w:val="24"/>
        </w:rPr>
        <w:t xml:space="preserve"> )</w:t>
      </w:r>
      <w:proofErr w:type="gramEnd"/>
      <w:r w:rsidRPr="00FF06D7">
        <w:rPr>
          <w:rFonts w:ascii="Times New Roman" w:eastAsia="Times New Roman" w:hAnsi="Times New Roman" w:cs="Times New Roman"/>
          <w:color w:val="000000"/>
          <w:sz w:val="24"/>
          <w:szCs w:val="24"/>
        </w:rPr>
        <w:t>;</w:t>
      </w:r>
      <w:r w:rsidR="00FF06D7">
        <w:rPr>
          <w:rFonts w:ascii="Times New Roman" w:eastAsia="Times New Roman" w:hAnsi="Times New Roman" w:cs="Times New Roman"/>
          <w:color w:val="000000"/>
          <w:sz w:val="24"/>
          <w:szCs w:val="24"/>
        </w:rPr>
        <w:t xml:space="preserve"> к</w:t>
      </w:r>
      <w:r w:rsidRPr="00FF06D7">
        <w:rPr>
          <w:rFonts w:ascii="Times New Roman" w:eastAsia="Times New Roman" w:hAnsi="Times New Roman" w:cs="Times New Roman"/>
          <w:color w:val="000000"/>
          <w:sz w:val="24"/>
          <w:szCs w:val="24"/>
        </w:rPr>
        <w:t>лиматическое исполнение: УХЛ3</w:t>
      </w:r>
      <w:r w:rsidR="00FF06D7">
        <w:rPr>
          <w:rFonts w:ascii="Times New Roman" w:eastAsia="Times New Roman" w:hAnsi="Times New Roman" w:cs="Times New Roman"/>
          <w:color w:val="000000"/>
          <w:sz w:val="24"/>
          <w:szCs w:val="24"/>
        </w:rPr>
        <w:t>, производитель Электрон</w:t>
      </w:r>
      <w:proofErr w:type="gramStart"/>
      <w:r w:rsidR="00FF06D7">
        <w:rPr>
          <w:rFonts w:ascii="Times New Roman" w:eastAsia="Times New Roman" w:hAnsi="Times New Roman" w:cs="Times New Roman"/>
          <w:color w:val="000000"/>
          <w:sz w:val="24"/>
          <w:szCs w:val="24"/>
        </w:rPr>
        <w:t xml:space="preserve"> П</w:t>
      </w:r>
      <w:proofErr w:type="gramEnd"/>
      <w:r w:rsidR="00FF06D7">
        <w:rPr>
          <w:rFonts w:ascii="Times New Roman" w:eastAsia="Times New Roman" w:hAnsi="Times New Roman" w:cs="Times New Roman"/>
          <w:color w:val="000000"/>
          <w:sz w:val="24"/>
          <w:szCs w:val="24"/>
        </w:rPr>
        <w:t>ро</w:t>
      </w:r>
    </w:p>
    <w:p w:rsidR="00FF06D7" w:rsidRPr="00FF06D7" w:rsidRDefault="00FF06D7" w:rsidP="00FF06D7">
      <w:pPr>
        <w:shd w:val="clear" w:color="auto" w:fill="FFFFFF"/>
        <w:spacing w:after="0" w:line="323" w:lineRule="atLeast"/>
        <w:rPr>
          <w:rFonts w:ascii="Times New Roman" w:eastAsia="Times New Roman" w:hAnsi="Times New Roman" w:cs="Times New Roman"/>
          <w:color w:val="000000"/>
          <w:sz w:val="24"/>
          <w:szCs w:val="24"/>
        </w:rPr>
      </w:pPr>
      <w:r w:rsidRPr="00FF06D7">
        <w:rPr>
          <w:rFonts w:ascii="Times New Roman" w:hAnsi="Times New Roman" w:cs="Times New Roman"/>
          <w:sz w:val="24"/>
          <w:szCs w:val="24"/>
        </w:rPr>
        <w:t>2) Выключатель автоматический «Электрон Э06В</w:t>
      </w:r>
      <w:proofErr w:type="gramStart"/>
      <w:r w:rsidRPr="00FF06D7">
        <w:rPr>
          <w:rFonts w:ascii="Times New Roman" w:hAnsi="Times New Roman" w:cs="Times New Roman"/>
          <w:sz w:val="24"/>
          <w:szCs w:val="24"/>
        </w:rPr>
        <w:t xml:space="preserve"> П</w:t>
      </w:r>
      <w:proofErr w:type="gramEnd"/>
      <w:r w:rsidRPr="00FF06D7">
        <w:rPr>
          <w:rFonts w:ascii="Times New Roman" w:hAnsi="Times New Roman" w:cs="Times New Roman"/>
          <w:sz w:val="24"/>
          <w:szCs w:val="24"/>
        </w:rPr>
        <w:t xml:space="preserve">ро», 630 А, -660В, </w:t>
      </w:r>
      <w:proofErr w:type="spellStart"/>
      <w:r w:rsidRPr="00FF06D7">
        <w:rPr>
          <w:rFonts w:ascii="Times New Roman" w:hAnsi="Times New Roman" w:cs="Times New Roman"/>
          <w:sz w:val="24"/>
          <w:szCs w:val="24"/>
          <w:lang w:val="en-US"/>
        </w:rPr>
        <w:t>Icu</w:t>
      </w:r>
      <w:proofErr w:type="spellEnd"/>
      <w:r w:rsidRPr="00FF06D7">
        <w:rPr>
          <w:rFonts w:ascii="Times New Roman" w:hAnsi="Times New Roman" w:cs="Times New Roman"/>
          <w:sz w:val="24"/>
          <w:szCs w:val="24"/>
        </w:rPr>
        <w:t xml:space="preserve"> 40 кА, </w:t>
      </w:r>
      <w:proofErr w:type="spellStart"/>
      <w:r w:rsidRPr="00FF06D7">
        <w:rPr>
          <w:rFonts w:ascii="Times New Roman" w:hAnsi="Times New Roman" w:cs="Times New Roman"/>
          <w:sz w:val="24"/>
          <w:szCs w:val="24"/>
        </w:rPr>
        <w:t>расцепитель</w:t>
      </w:r>
      <w:proofErr w:type="spellEnd"/>
      <w:r w:rsidRPr="00FF06D7">
        <w:rPr>
          <w:rFonts w:ascii="Times New Roman" w:hAnsi="Times New Roman" w:cs="Times New Roman"/>
          <w:sz w:val="24"/>
          <w:szCs w:val="24"/>
        </w:rPr>
        <w:t xml:space="preserve">  независимый -220 В, ручной привод, доп. контакты сигнализации (4 шт.)</w:t>
      </w:r>
      <w:r w:rsidRPr="00FF06D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производитель Электрон Про</w:t>
      </w:r>
    </w:p>
    <w:p w:rsidR="00FF06D7" w:rsidRPr="00FF06D7" w:rsidRDefault="00FF06D7" w:rsidP="00FF06D7">
      <w:pPr>
        <w:shd w:val="clear" w:color="auto" w:fill="FFFFFF"/>
        <w:spacing w:after="0" w:line="323" w:lineRule="atLeast"/>
        <w:rPr>
          <w:rFonts w:ascii="Times New Roman" w:eastAsia="Times New Roman" w:hAnsi="Times New Roman" w:cs="Times New Roman"/>
          <w:color w:val="000000"/>
          <w:sz w:val="24"/>
          <w:szCs w:val="24"/>
        </w:rPr>
      </w:pPr>
      <w:r w:rsidRPr="00FF06D7">
        <w:rPr>
          <w:rFonts w:ascii="Times New Roman" w:hAnsi="Times New Roman" w:cs="Times New Roman"/>
          <w:sz w:val="24"/>
          <w:szCs w:val="24"/>
        </w:rPr>
        <w:t>3) Выключатель автоматический «Электрон Э06В</w:t>
      </w:r>
      <w:proofErr w:type="gramStart"/>
      <w:r w:rsidRPr="00FF06D7">
        <w:rPr>
          <w:rFonts w:ascii="Times New Roman" w:hAnsi="Times New Roman" w:cs="Times New Roman"/>
          <w:sz w:val="24"/>
          <w:szCs w:val="24"/>
        </w:rPr>
        <w:t xml:space="preserve"> П</w:t>
      </w:r>
      <w:proofErr w:type="gramEnd"/>
      <w:r w:rsidRPr="00FF06D7">
        <w:rPr>
          <w:rFonts w:ascii="Times New Roman" w:hAnsi="Times New Roman" w:cs="Times New Roman"/>
          <w:sz w:val="24"/>
          <w:szCs w:val="24"/>
        </w:rPr>
        <w:t xml:space="preserve">ро», 800 А, -660В, </w:t>
      </w:r>
      <w:proofErr w:type="spellStart"/>
      <w:r w:rsidRPr="00FF06D7">
        <w:rPr>
          <w:rFonts w:ascii="Times New Roman" w:hAnsi="Times New Roman" w:cs="Times New Roman"/>
          <w:sz w:val="24"/>
          <w:szCs w:val="24"/>
          <w:lang w:val="en-US"/>
        </w:rPr>
        <w:t>Icu</w:t>
      </w:r>
      <w:proofErr w:type="spellEnd"/>
      <w:r w:rsidRPr="00FF06D7">
        <w:rPr>
          <w:rFonts w:ascii="Times New Roman" w:hAnsi="Times New Roman" w:cs="Times New Roman"/>
          <w:sz w:val="24"/>
          <w:szCs w:val="24"/>
        </w:rPr>
        <w:t xml:space="preserve"> 40 кА, </w:t>
      </w:r>
      <w:proofErr w:type="spellStart"/>
      <w:r w:rsidRPr="00FF06D7">
        <w:rPr>
          <w:rFonts w:ascii="Times New Roman" w:hAnsi="Times New Roman" w:cs="Times New Roman"/>
          <w:sz w:val="24"/>
          <w:szCs w:val="24"/>
        </w:rPr>
        <w:t>расцепитель</w:t>
      </w:r>
      <w:proofErr w:type="spellEnd"/>
      <w:r w:rsidRPr="00FF06D7">
        <w:rPr>
          <w:rFonts w:ascii="Times New Roman" w:hAnsi="Times New Roman" w:cs="Times New Roman"/>
          <w:sz w:val="24"/>
          <w:szCs w:val="24"/>
        </w:rPr>
        <w:t xml:space="preserve"> независимый -220 В, ручной привод, доп. контакты сигнализации (4 шт.)</w:t>
      </w:r>
      <w:r w:rsidRPr="00FF06D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производитель Электрон Про</w:t>
      </w:r>
    </w:p>
    <w:p w:rsidR="00FF06D7" w:rsidRPr="00FF06D7" w:rsidRDefault="00FF06D7" w:rsidP="00FF06D7">
      <w:pPr>
        <w:shd w:val="clear" w:color="auto" w:fill="FFFFFF"/>
        <w:spacing w:after="0" w:line="323" w:lineRule="atLeast"/>
        <w:rPr>
          <w:rFonts w:ascii="Times New Roman" w:eastAsia="Times New Roman" w:hAnsi="Times New Roman" w:cs="Times New Roman"/>
          <w:color w:val="000000"/>
          <w:sz w:val="24"/>
          <w:szCs w:val="24"/>
        </w:rPr>
      </w:pPr>
      <w:r w:rsidRPr="00FF06D7">
        <w:rPr>
          <w:rFonts w:ascii="Times New Roman" w:hAnsi="Times New Roman" w:cs="Times New Roman"/>
          <w:sz w:val="24"/>
          <w:szCs w:val="24"/>
        </w:rPr>
        <w:t>4)  Выключатель автоматический «Электрон Э06В</w:t>
      </w:r>
      <w:proofErr w:type="gramStart"/>
      <w:r w:rsidRPr="00FF06D7">
        <w:rPr>
          <w:rFonts w:ascii="Times New Roman" w:hAnsi="Times New Roman" w:cs="Times New Roman"/>
          <w:sz w:val="24"/>
          <w:szCs w:val="24"/>
        </w:rPr>
        <w:t xml:space="preserve"> П</w:t>
      </w:r>
      <w:proofErr w:type="gramEnd"/>
      <w:r w:rsidRPr="00FF06D7">
        <w:rPr>
          <w:rFonts w:ascii="Times New Roman" w:hAnsi="Times New Roman" w:cs="Times New Roman"/>
          <w:sz w:val="24"/>
          <w:szCs w:val="24"/>
        </w:rPr>
        <w:t xml:space="preserve">ро», 1000 А, -660В, </w:t>
      </w:r>
      <w:proofErr w:type="spellStart"/>
      <w:r w:rsidRPr="00FF06D7">
        <w:rPr>
          <w:rFonts w:ascii="Times New Roman" w:hAnsi="Times New Roman" w:cs="Times New Roman"/>
          <w:sz w:val="24"/>
          <w:szCs w:val="24"/>
          <w:lang w:val="en-US"/>
        </w:rPr>
        <w:t>Icu</w:t>
      </w:r>
      <w:proofErr w:type="spellEnd"/>
      <w:r w:rsidRPr="00FF06D7">
        <w:rPr>
          <w:rFonts w:ascii="Times New Roman" w:hAnsi="Times New Roman" w:cs="Times New Roman"/>
          <w:sz w:val="24"/>
          <w:szCs w:val="24"/>
        </w:rPr>
        <w:t xml:space="preserve"> 40 кА, </w:t>
      </w:r>
      <w:proofErr w:type="spellStart"/>
      <w:r w:rsidRPr="00FF06D7">
        <w:rPr>
          <w:rFonts w:ascii="Times New Roman" w:hAnsi="Times New Roman" w:cs="Times New Roman"/>
          <w:sz w:val="24"/>
          <w:szCs w:val="24"/>
        </w:rPr>
        <w:t>расцепитель</w:t>
      </w:r>
      <w:proofErr w:type="spellEnd"/>
      <w:r w:rsidRPr="00FF06D7">
        <w:rPr>
          <w:rFonts w:ascii="Times New Roman" w:hAnsi="Times New Roman" w:cs="Times New Roman"/>
          <w:sz w:val="24"/>
          <w:szCs w:val="24"/>
        </w:rPr>
        <w:t xml:space="preserve"> независимый -220 В, ручной привод, доп. контакты сигнализации (4 шт.)</w:t>
      </w:r>
      <w:r w:rsidRPr="00FF06D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производитель Электрон Про</w:t>
      </w:r>
    </w:p>
    <w:p w:rsidR="00FF06D7" w:rsidRPr="00FF06D7" w:rsidRDefault="00FF06D7" w:rsidP="00FF06D7">
      <w:pPr>
        <w:shd w:val="clear" w:color="auto" w:fill="FFFFFF"/>
        <w:spacing w:after="0" w:line="323" w:lineRule="atLeast"/>
        <w:rPr>
          <w:rFonts w:ascii="Times New Roman" w:eastAsia="Times New Roman" w:hAnsi="Times New Roman" w:cs="Times New Roman"/>
          <w:color w:val="000000"/>
          <w:sz w:val="24"/>
          <w:szCs w:val="24"/>
        </w:rPr>
      </w:pPr>
      <w:r w:rsidRPr="00FF06D7">
        <w:rPr>
          <w:rFonts w:ascii="Times New Roman" w:hAnsi="Times New Roman" w:cs="Times New Roman"/>
          <w:sz w:val="24"/>
          <w:szCs w:val="24"/>
        </w:rPr>
        <w:t>5) Выключатель автоматический «Электрон Э16В</w:t>
      </w:r>
      <w:proofErr w:type="gramStart"/>
      <w:r w:rsidRPr="00FF06D7">
        <w:rPr>
          <w:rFonts w:ascii="Times New Roman" w:hAnsi="Times New Roman" w:cs="Times New Roman"/>
          <w:sz w:val="24"/>
          <w:szCs w:val="24"/>
        </w:rPr>
        <w:t xml:space="preserve"> П</w:t>
      </w:r>
      <w:proofErr w:type="gramEnd"/>
      <w:r w:rsidRPr="00FF06D7">
        <w:rPr>
          <w:rFonts w:ascii="Times New Roman" w:hAnsi="Times New Roman" w:cs="Times New Roman"/>
          <w:sz w:val="24"/>
          <w:szCs w:val="24"/>
        </w:rPr>
        <w:t xml:space="preserve">ро», 1600 А, -660В, </w:t>
      </w:r>
      <w:proofErr w:type="spellStart"/>
      <w:r w:rsidRPr="00FF06D7">
        <w:rPr>
          <w:rFonts w:ascii="Times New Roman" w:hAnsi="Times New Roman" w:cs="Times New Roman"/>
          <w:sz w:val="24"/>
          <w:szCs w:val="24"/>
          <w:lang w:val="en-US"/>
        </w:rPr>
        <w:t>Icu</w:t>
      </w:r>
      <w:proofErr w:type="spellEnd"/>
      <w:r w:rsidRPr="00FF06D7">
        <w:rPr>
          <w:rFonts w:ascii="Times New Roman" w:hAnsi="Times New Roman" w:cs="Times New Roman"/>
          <w:sz w:val="24"/>
          <w:szCs w:val="24"/>
        </w:rPr>
        <w:t xml:space="preserve"> 50 кА, </w:t>
      </w:r>
      <w:proofErr w:type="spellStart"/>
      <w:r w:rsidRPr="00FF06D7">
        <w:rPr>
          <w:rFonts w:ascii="Times New Roman" w:hAnsi="Times New Roman" w:cs="Times New Roman"/>
          <w:sz w:val="24"/>
          <w:szCs w:val="24"/>
        </w:rPr>
        <w:t>расцепитель</w:t>
      </w:r>
      <w:proofErr w:type="spellEnd"/>
      <w:r w:rsidRPr="00FF06D7">
        <w:rPr>
          <w:rFonts w:ascii="Times New Roman" w:hAnsi="Times New Roman" w:cs="Times New Roman"/>
          <w:sz w:val="24"/>
          <w:szCs w:val="24"/>
        </w:rPr>
        <w:t xml:space="preserve"> независимый -220 В, моторный привод -220В, включающая катушка -220 В, доп. контакты сигнализации (4 шт.)</w:t>
      </w:r>
      <w:r w:rsidRPr="00FF06D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производитель Электрон Про</w:t>
      </w:r>
    </w:p>
    <w:p w:rsidR="00FF06D7" w:rsidRPr="00FF06D7" w:rsidRDefault="00FF06D7" w:rsidP="00FF06D7">
      <w:pPr>
        <w:shd w:val="clear" w:color="auto" w:fill="FFFFFF"/>
        <w:spacing w:after="0" w:line="323" w:lineRule="atLeast"/>
        <w:rPr>
          <w:rFonts w:ascii="Times New Roman" w:eastAsia="Times New Roman" w:hAnsi="Times New Roman" w:cs="Times New Roman"/>
          <w:color w:val="000000"/>
          <w:sz w:val="24"/>
          <w:szCs w:val="24"/>
        </w:rPr>
      </w:pPr>
      <w:r w:rsidRPr="00FF06D7">
        <w:rPr>
          <w:rFonts w:ascii="Times New Roman" w:hAnsi="Times New Roman" w:cs="Times New Roman"/>
          <w:sz w:val="24"/>
          <w:szCs w:val="24"/>
        </w:rPr>
        <w:t>6) Выключатель автоматический «Электрон Э25В</w:t>
      </w:r>
      <w:proofErr w:type="gramStart"/>
      <w:r w:rsidRPr="00FF06D7">
        <w:rPr>
          <w:rFonts w:ascii="Times New Roman" w:hAnsi="Times New Roman" w:cs="Times New Roman"/>
          <w:sz w:val="24"/>
          <w:szCs w:val="24"/>
        </w:rPr>
        <w:t xml:space="preserve"> П</w:t>
      </w:r>
      <w:proofErr w:type="gramEnd"/>
      <w:r w:rsidRPr="00FF06D7">
        <w:rPr>
          <w:rFonts w:ascii="Times New Roman" w:hAnsi="Times New Roman" w:cs="Times New Roman"/>
          <w:sz w:val="24"/>
          <w:szCs w:val="24"/>
        </w:rPr>
        <w:t xml:space="preserve">ро», 2500 А, -660В, </w:t>
      </w:r>
      <w:proofErr w:type="spellStart"/>
      <w:r w:rsidRPr="00FF06D7">
        <w:rPr>
          <w:rFonts w:ascii="Times New Roman" w:hAnsi="Times New Roman" w:cs="Times New Roman"/>
          <w:sz w:val="24"/>
          <w:szCs w:val="24"/>
          <w:lang w:val="en-US"/>
        </w:rPr>
        <w:t>Icu</w:t>
      </w:r>
      <w:proofErr w:type="spellEnd"/>
      <w:r w:rsidRPr="00FF06D7">
        <w:rPr>
          <w:rFonts w:ascii="Times New Roman" w:hAnsi="Times New Roman" w:cs="Times New Roman"/>
          <w:sz w:val="24"/>
          <w:szCs w:val="24"/>
        </w:rPr>
        <w:t xml:space="preserve"> 50 кА, </w:t>
      </w:r>
      <w:proofErr w:type="spellStart"/>
      <w:r w:rsidRPr="00FF06D7">
        <w:rPr>
          <w:rFonts w:ascii="Times New Roman" w:hAnsi="Times New Roman" w:cs="Times New Roman"/>
          <w:sz w:val="24"/>
          <w:szCs w:val="24"/>
        </w:rPr>
        <w:t>расцепитель</w:t>
      </w:r>
      <w:proofErr w:type="spellEnd"/>
      <w:r w:rsidRPr="00FF06D7">
        <w:rPr>
          <w:rFonts w:ascii="Times New Roman" w:hAnsi="Times New Roman" w:cs="Times New Roman"/>
          <w:sz w:val="24"/>
          <w:szCs w:val="24"/>
        </w:rPr>
        <w:t xml:space="preserve"> независимый -415 В, моторный привод -220В, включающая катушка -220 В, доп. контакты сигнализации (4 шт.)</w:t>
      </w:r>
      <w:r w:rsidRPr="00FF06D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производитель Электрон Про</w:t>
      </w:r>
    </w:p>
    <w:p w:rsidR="00FF06D7" w:rsidRPr="00FF06D7" w:rsidRDefault="00FF06D7" w:rsidP="00FF06D7">
      <w:pPr>
        <w:rPr>
          <w:rFonts w:ascii="Times New Roman" w:hAnsi="Times New Roman" w:cs="Times New Roman"/>
          <w:sz w:val="24"/>
          <w:szCs w:val="24"/>
        </w:rPr>
      </w:pPr>
    </w:p>
    <w:p w:rsidR="00D54AED" w:rsidRDefault="00D54AED" w:rsidP="00055A7E">
      <w:pPr>
        <w:tabs>
          <w:tab w:val="right" w:pos="9355"/>
        </w:tabs>
        <w:spacing w:after="0" w:line="240" w:lineRule="auto"/>
        <w:rPr>
          <w:rFonts w:ascii="Times New Roman" w:eastAsia="Times New Roman" w:hAnsi="Times New Roman" w:cs="Times New Roman"/>
        </w:rPr>
      </w:pPr>
    </w:p>
    <w:p w:rsidR="00055A7E" w:rsidRPr="00055A7E" w:rsidRDefault="00055A7E" w:rsidP="00055A7E">
      <w:pPr>
        <w:tabs>
          <w:tab w:val="right" w:pos="9355"/>
        </w:tabs>
        <w:spacing w:after="0" w:line="240" w:lineRule="auto"/>
        <w:rPr>
          <w:rFonts w:ascii="Times New Roman" w:eastAsia="Times New Roman" w:hAnsi="Times New Roman" w:cs="Times New Roman"/>
        </w:rPr>
      </w:pPr>
      <w:r w:rsidRPr="00055A7E">
        <w:rPr>
          <w:rFonts w:ascii="Times New Roman" w:eastAsia="Times New Roman" w:hAnsi="Times New Roman" w:cs="Times New Roman"/>
        </w:rPr>
        <w:t xml:space="preserve">Допускается возможность изменения количества поставляемых товаров, объема работ, услуг в ходе исполнения договора по лотам, пропорционально предложенных Поставщиком цен по запросу предложений (до 15 %): </w:t>
      </w:r>
    </w:p>
    <w:p w:rsidR="00055A7E" w:rsidRPr="00055A7E" w:rsidRDefault="00055A7E" w:rsidP="00055A7E">
      <w:pPr>
        <w:tabs>
          <w:tab w:val="num" w:pos="1418"/>
        </w:tabs>
        <w:spacing w:after="0" w:line="240" w:lineRule="auto"/>
        <w:ind w:firstLine="567"/>
        <w:jc w:val="both"/>
        <w:rPr>
          <w:rFonts w:ascii="Times New Roman" w:eastAsia="Times New Roman" w:hAnsi="Times New Roman" w:cs="Times New Roman"/>
        </w:rPr>
      </w:pPr>
      <w:r w:rsidRPr="00055A7E">
        <w:rPr>
          <w:rFonts w:ascii="Times New Roman" w:eastAsia="Times New Roman" w:hAnsi="Times New Roman" w:cs="Times New Roman"/>
        </w:rPr>
        <w:t>Установлено. Расчет возможного увеличения объема работ, услуг в ходе исполнения договора осуществляется от его (объема) стоимостного выражения.</w:t>
      </w:r>
    </w:p>
    <w:p w:rsidR="001A68C5" w:rsidRDefault="001A68C5" w:rsidP="001A68C5">
      <w:pPr>
        <w:pStyle w:val="54"/>
        <w:shd w:val="clear" w:color="auto" w:fill="auto"/>
        <w:spacing w:before="185" w:after="0" w:line="278" w:lineRule="exact"/>
        <w:ind w:left="120" w:firstLine="720"/>
      </w:pPr>
      <w:r>
        <w:t>Общие требования к условиям поставки:</w:t>
      </w:r>
    </w:p>
    <w:p w:rsidR="001A68C5" w:rsidRDefault="001A68C5" w:rsidP="001A68C5">
      <w:pPr>
        <w:pStyle w:val="54"/>
        <w:numPr>
          <w:ilvl w:val="0"/>
          <w:numId w:val="28"/>
        </w:numPr>
        <w:shd w:val="clear" w:color="auto" w:fill="auto"/>
        <w:tabs>
          <w:tab w:val="left" w:pos="1109"/>
        </w:tabs>
        <w:spacing w:before="0" w:after="0" w:line="278" w:lineRule="exact"/>
        <w:ind w:left="120" w:right="40" w:firstLine="720"/>
      </w:pPr>
      <w:r>
        <w:t xml:space="preserve">Поставка Продукции производится в течение действия договора по заявкам Заказчика в срок, не превышающий 10-ти рабочих дней со дня получения заявки Поставщиком: в рабочие дни (понедельник - четверг) с 8.00 до 16.30, пятница с 8.00 до 15.30, обед с 12.00 </w:t>
      </w:r>
      <w:proofErr w:type="gramStart"/>
      <w:r>
        <w:t>до</w:t>
      </w:r>
      <w:proofErr w:type="gramEnd"/>
      <w:r>
        <w:t xml:space="preserve"> 13.00.</w:t>
      </w:r>
    </w:p>
    <w:p w:rsidR="001A68C5" w:rsidRDefault="001A68C5" w:rsidP="001A68C5">
      <w:pPr>
        <w:pStyle w:val="54"/>
        <w:numPr>
          <w:ilvl w:val="0"/>
          <w:numId w:val="28"/>
        </w:numPr>
        <w:shd w:val="clear" w:color="auto" w:fill="auto"/>
        <w:tabs>
          <w:tab w:val="left" w:pos="1042"/>
        </w:tabs>
        <w:spacing w:before="0" w:after="0" w:line="278" w:lineRule="exact"/>
        <w:ind w:left="120" w:right="40" w:firstLine="720"/>
      </w:pPr>
      <w:r>
        <w:t>Доставка и разгрузка Продукции осуществляется силами и средствами Поставщика на склад</w:t>
      </w:r>
      <w:proofErr w:type="gramStart"/>
      <w:r>
        <w:t xml:space="preserve">ы </w:t>
      </w:r>
      <w:r w:rsidR="00D31E76">
        <w:t>ООО</w:t>
      </w:r>
      <w:proofErr w:type="gramEnd"/>
      <w:r w:rsidR="00D31E76">
        <w:t xml:space="preserve"> «ТЭС»</w:t>
      </w:r>
      <w:r>
        <w:t xml:space="preserve"> расположенные в пределах Самарской области (по требованию Заказчика, указанные в Заявке) Приложение №1 к договору.</w:t>
      </w:r>
    </w:p>
    <w:p w:rsidR="001A68C5" w:rsidRDefault="001A68C5" w:rsidP="001A68C5">
      <w:pPr>
        <w:pStyle w:val="54"/>
        <w:numPr>
          <w:ilvl w:val="0"/>
          <w:numId w:val="28"/>
        </w:numPr>
        <w:shd w:val="clear" w:color="auto" w:fill="auto"/>
        <w:tabs>
          <w:tab w:val="left" w:pos="1051"/>
        </w:tabs>
        <w:spacing w:before="0" w:after="0" w:line="278" w:lineRule="exact"/>
        <w:ind w:left="120" w:right="40" w:firstLine="720"/>
      </w:pPr>
      <w:r>
        <w:t>Передача Продукции оформляется по месту поставки Товарной накладной и счётом - фактурой. Одновременно с передачей указанных документов Поставщик представляет счет и документацию, предусмотренную действующим законодательством РФ, паспорт качества.</w:t>
      </w:r>
    </w:p>
    <w:p w:rsidR="001A68C5" w:rsidRDefault="001A68C5" w:rsidP="001A68C5">
      <w:pPr>
        <w:pStyle w:val="54"/>
        <w:numPr>
          <w:ilvl w:val="0"/>
          <w:numId w:val="28"/>
        </w:numPr>
        <w:shd w:val="clear" w:color="auto" w:fill="auto"/>
        <w:tabs>
          <w:tab w:val="left" w:pos="1109"/>
        </w:tabs>
        <w:spacing w:before="0" w:after="0" w:line="278" w:lineRule="exact"/>
        <w:ind w:left="120" w:right="40" w:firstLine="720"/>
      </w:pPr>
      <w:r>
        <w:t>Продукция по своим характеристикам должна соответствовать всем требованиям Заказчика:</w:t>
      </w:r>
    </w:p>
    <w:p w:rsidR="001A68C5" w:rsidRDefault="001A68C5" w:rsidP="001A68C5">
      <w:pPr>
        <w:pStyle w:val="54"/>
        <w:numPr>
          <w:ilvl w:val="0"/>
          <w:numId w:val="28"/>
        </w:numPr>
        <w:shd w:val="clear" w:color="auto" w:fill="auto"/>
        <w:tabs>
          <w:tab w:val="left" w:pos="1114"/>
        </w:tabs>
        <w:spacing w:before="0" w:after="0" w:line="278" w:lineRule="exact"/>
        <w:ind w:left="120" w:right="40" w:firstLine="720"/>
      </w:pPr>
      <w:r>
        <w:t>Поставляемая продукция должна быть новой и ранее не использованной и сертифицирована в соответствии с «Номенклатурой продукции, в отношении которой законодательными актами Российской Федерации, предусмотрена обязательная сертификация». Свидетельство о государственной регистрации. Пожарный сертификат. Экспертное заключение</w:t>
      </w:r>
      <w:r>
        <w:rPr>
          <w:rStyle w:val="3a"/>
        </w:rPr>
        <w:t xml:space="preserve">. </w:t>
      </w:r>
      <w:r>
        <w:t>Качество Продукции должно соответствовать требованиям стандартов и техническим условиям, установленным в Российской Федерации.</w:t>
      </w:r>
    </w:p>
    <w:p w:rsidR="00C83C86" w:rsidRPr="00C83C86" w:rsidRDefault="001A68C5" w:rsidP="00055A7E">
      <w:pPr>
        <w:pStyle w:val="54"/>
        <w:numPr>
          <w:ilvl w:val="0"/>
          <w:numId w:val="28"/>
        </w:numPr>
        <w:shd w:val="clear" w:color="auto" w:fill="auto"/>
        <w:tabs>
          <w:tab w:val="left" w:pos="1114"/>
        </w:tabs>
        <w:snapToGrid w:val="0"/>
        <w:spacing w:before="0" w:after="0" w:line="240" w:lineRule="auto"/>
        <w:ind w:left="120" w:right="40" w:firstLine="540"/>
        <w:jc w:val="left"/>
        <w:rPr>
          <w:b/>
        </w:rPr>
      </w:pPr>
      <w:r>
        <w:t>Наличие документов подтверждаю</w:t>
      </w:r>
      <w:r w:rsidR="00C83C86">
        <w:t>щих качество, согласно ГОСТ, ТУ.</w:t>
      </w:r>
    </w:p>
    <w:p w:rsidR="00055A7E" w:rsidRPr="00C83C86" w:rsidRDefault="00055A7E" w:rsidP="00055A7E">
      <w:pPr>
        <w:pStyle w:val="54"/>
        <w:numPr>
          <w:ilvl w:val="0"/>
          <w:numId w:val="28"/>
        </w:numPr>
        <w:shd w:val="clear" w:color="auto" w:fill="auto"/>
        <w:tabs>
          <w:tab w:val="left" w:pos="1114"/>
        </w:tabs>
        <w:snapToGrid w:val="0"/>
        <w:spacing w:before="0" w:after="0" w:line="240" w:lineRule="auto"/>
        <w:ind w:left="120" w:right="40" w:firstLine="540"/>
        <w:jc w:val="left"/>
        <w:rPr>
          <w:b/>
        </w:rPr>
      </w:pPr>
      <w:r w:rsidRPr="00C83C86">
        <w:rPr>
          <w:b/>
        </w:rPr>
        <w:t>Обеспечение заявки.</w:t>
      </w:r>
    </w:p>
    <w:p w:rsidR="00055A7E" w:rsidRPr="00055A7E" w:rsidRDefault="00055A7E" w:rsidP="00055A7E">
      <w:pPr>
        <w:snapToGrid w:val="0"/>
        <w:spacing w:after="0" w:line="240" w:lineRule="auto"/>
        <w:ind w:firstLine="540"/>
        <w:jc w:val="both"/>
        <w:rPr>
          <w:rFonts w:ascii="Times New Roman" w:eastAsia="Times New Roman" w:hAnsi="Times New Roman" w:cs="Times New Roman"/>
        </w:rPr>
      </w:pPr>
      <w:r w:rsidRPr="00055A7E">
        <w:rPr>
          <w:rFonts w:ascii="Times New Roman" w:eastAsia="Times New Roman" w:hAnsi="Times New Roman" w:cs="Times New Roman"/>
        </w:rPr>
        <w:t>Обеспечение заявки на участие в конкурсе (лоте): требуется</w:t>
      </w:r>
    </w:p>
    <w:p w:rsidR="00055A7E" w:rsidRPr="00055A7E" w:rsidRDefault="00055A7E" w:rsidP="00055A7E">
      <w:pPr>
        <w:spacing w:after="0" w:line="240" w:lineRule="auto"/>
        <w:ind w:firstLine="540"/>
        <w:jc w:val="both"/>
        <w:rPr>
          <w:rFonts w:ascii="Times New Roman" w:eastAsia="Times New Roman" w:hAnsi="Times New Roman" w:cs="Times New Roman"/>
        </w:rPr>
      </w:pPr>
      <w:r w:rsidRPr="00055A7E">
        <w:rPr>
          <w:rFonts w:ascii="Times New Roman" w:eastAsia="Times New Roman" w:hAnsi="Times New Roman" w:cs="Times New Roman"/>
        </w:rPr>
        <w:t xml:space="preserve">Размер обеспечения заявок на участие в Запросе предложений (лоте): </w:t>
      </w:r>
      <w:proofErr w:type="gramStart"/>
      <w:r w:rsidR="00C83C86">
        <w:rPr>
          <w:rFonts w:ascii="Times New Roman" w:eastAsia="Times New Roman" w:hAnsi="Times New Roman" w:cs="Times New Roman"/>
        </w:rPr>
        <w:t>предусматривается условия указаны</w:t>
      </w:r>
      <w:proofErr w:type="gramEnd"/>
      <w:r w:rsidR="00C83C86">
        <w:rPr>
          <w:rFonts w:ascii="Times New Roman" w:eastAsia="Times New Roman" w:hAnsi="Times New Roman" w:cs="Times New Roman"/>
        </w:rPr>
        <w:t xml:space="preserve"> в информационной карте документации.</w:t>
      </w:r>
      <w:r w:rsidRPr="00055A7E">
        <w:rPr>
          <w:rFonts w:ascii="Times New Roman" w:eastAsia="Times New Roman" w:hAnsi="Times New Roman" w:cs="Times New Roman"/>
          <w:bCs/>
        </w:rPr>
        <w:t xml:space="preserve"> Порядок внесения</w:t>
      </w:r>
      <w:r w:rsidRPr="00055A7E">
        <w:rPr>
          <w:rFonts w:ascii="Times New Roman" w:eastAsia="Times New Roman" w:hAnsi="Times New Roman" w:cs="Times New Roman"/>
          <w:b/>
          <w:bCs/>
        </w:rPr>
        <w:t>:</w:t>
      </w:r>
      <w:r w:rsidRPr="00055A7E">
        <w:rPr>
          <w:rFonts w:ascii="Times New Roman" w:eastAsia="Times New Roman" w:hAnsi="Times New Roman" w:cs="Times New Roman"/>
        </w:rPr>
        <w:t xml:space="preserve"> Обеспечение заявки вносится на счет заказчика. Подтверждающие документы прилагаются к предложению участника.</w:t>
      </w:r>
    </w:p>
    <w:p w:rsidR="00055A7E" w:rsidRPr="00055A7E" w:rsidRDefault="00055A7E" w:rsidP="00055A7E">
      <w:pPr>
        <w:snapToGrid w:val="0"/>
        <w:spacing w:after="0" w:line="240" w:lineRule="auto"/>
        <w:ind w:firstLine="540"/>
        <w:jc w:val="both"/>
        <w:rPr>
          <w:rFonts w:ascii="Times New Roman" w:eastAsia="Times New Roman" w:hAnsi="Times New Roman" w:cs="Times New Roman"/>
        </w:rPr>
      </w:pPr>
      <w:r w:rsidRPr="00055A7E">
        <w:rPr>
          <w:rFonts w:ascii="Times New Roman" w:eastAsia="Times New Roman" w:hAnsi="Times New Roman" w:cs="Times New Roman"/>
          <w:bCs/>
        </w:rPr>
        <w:lastRenderedPageBreak/>
        <w:t>Срок внесения</w:t>
      </w:r>
      <w:r w:rsidRPr="00055A7E">
        <w:rPr>
          <w:rFonts w:ascii="Times New Roman" w:eastAsia="Times New Roman" w:hAnsi="Times New Roman" w:cs="Times New Roman"/>
        </w:rPr>
        <w:t>: до момента вскрытия конвертов с заявками на участие в Запросе предложений.</w:t>
      </w:r>
    </w:p>
    <w:p w:rsidR="00055A7E" w:rsidRPr="00055A7E" w:rsidRDefault="00055A7E" w:rsidP="00055A7E">
      <w:pPr>
        <w:keepLines/>
        <w:widowControl w:val="0"/>
        <w:suppressLineNumbers/>
        <w:suppressAutoHyphens/>
        <w:autoSpaceDE w:val="0"/>
        <w:autoSpaceDN w:val="0"/>
        <w:spacing w:after="0" w:line="240" w:lineRule="auto"/>
        <w:ind w:firstLine="540"/>
        <w:jc w:val="both"/>
        <w:rPr>
          <w:rFonts w:ascii="Times New Roman" w:eastAsia="Times New Roman" w:hAnsi="Times New Roman" w:cs="Times New Roman"/>
        </w:rPr>
      </w:pPr>
      <w:r w:rsidRPr="00055A7E">
        <w:rPr>
          <w:rFonts w:ascii="Times New Roman" w:eastAsia="Times New Roman" w:hAnsi="Times New Roman" w:cs="Times New Roman"/>
        </w:rPr>
        <w:t>Реквизиты счета для перечисления денежных сре</w:t>
      </w:r>
      <w:proofErr w:type="gramStart"/>
      <w:r w:rsidRPr="00055A7E">
        <w:rPr>
          <w:rFonts w:ascii="Times New Roman" w:eastAsia="Times New Roman" w:hAnsi="Times New Roman" w:cs="Times New Roman"/>
        </w:rPr>
        <w:t>дств в к</w:t>
      </w:r>
      <w:proofErr w:type="gramEnd"/>
      <w:r w:rsidRPr="00055A7E">
        <w:rPr>
          <w:rFonts w:ascii="Times New Roman" w:eastAsia="Times New Roman" w:hAnsi="Times New Roman" w:cs="Times New Roman"/>
        </w:rPr>
        <w:t>ачестве обеспечения заявок на участие в Запросе предложений (лоте):</w:t>
      </w:r>
    </w:p>
    <w:p w:rsidR="00055A7E" w:rsidRPr="00055A7E" w:rsidRDefault="00055A7E" w:rsidP="00055A7E">
      <w:pPr>
        <w:snapToGrid w:val="0"/>
        <w:spacing w:after="0" w:line="240" w:lineRule="auto"/>
        <w:ind w:firstLine="540"/>
        <w:jc w:val="both"/>
        <w:rPr>
          <w:rFonts w:ascii="Times New Roman" w:eastAsia="Times New Roman" w:hAnsi="Times New Roman" w:cs="Times New Roman"/>
        </w:rPr>
      </w:pPr>
      <w:r w:rsidRPr="00055A7E">
        <w:rPr>
          <w:rFonts w:ascii="Times New Roman" w:eastAsia="Times New Roman" w:hAnsi="Times New Roman" w:cs="Times New Roman"/>
        </w:rPr>
        <w:t xml:space="preserve">Получатель: </w:t>
      </w:r>
      <w:r w:rsidRPr="00055A7E">
        <w:rPr>
          <w:rFonts w:ascii="Times New Roman" w:eastAsia="Times New Roman" w:hAnsi="Times New Roman" w:cs="Times New Roman"/>
          <w:b/>
          <w:bCs/>
        </w:rPr>
        <w:t>Общество с ограниченной ответственностью  «ТЭС</w:t>
      </w:r>
      <w:proofErr w:type="gramStart"/>
      <w:r w:rsidRPr="00055A7E">
        <w:rPr>
          <w:rFonts w:ascii="Times New Roman" w:eastAsia="Times New Roman" w:hAnsi="Times New Roman" w:cs="Times New Roman"/>
          <w:b/>
          <w:bCs/>
        </w:rPr>
        <w:t>»</w:t>
      </w:r>
      <w:proofErr w:type="gramEnd"/>
    </w:p>
    <w:p w:rsidR="00055A7E" w:rsidRPr="0062565C" w:rsidRDefault="00055A7E" w:rsidP="00055A7E">
      <w:pPr>
        <w:snapToGrid w:val="0"/>
        <w:spacing w:after="0" w:line="240" w:lineRule="auto"/>
        <w:ind w:firstLine="540"/>
        <w:jc w:val="both"/>
        <w:rPr>
          <w:rFonts w:ascii="Times New Roman" w:eastAsia="Times New Roman" w:hAnsi="Times New Roman" w:cs="Times New Roman"/>
        </w:rPr>
      </w:pPr>
      <w:r w:rsidRPr="0062565C">
        <w:rPr>
          <w:rFonts w:ascii="Times New Roman" w:eastAsia="Times New Roman" w:hAnsi="Times New Roman" w:cs="Times New Roman"/>
        </w:rPr>
        <w:t xml:space="preserve">,РФ, Самарская обл., </w:t>
      </w:r>
      <w:proofErr w:type="spellStart"/>
      <w:r w:rsidRPr="0062565C">
        <w:rPr>
          <w:rFonts w:ascii="Times New Roman" w:eastAsia="Times New Roman" w:hAnsi="Times New Roman" w:cs="Times New Roman"/>
        </w:rPr>
        <w:t>г</w:t>
      </w:r>
      <w:proofErr w:type="gramStart"/>
      <w:r w:rsidRPr="0062565C">
        <w:rPr>
          <w:rFonts w:ascii="Times New Roman" w:eastAsia="Times New Roman" w:hAnsi="Times New Roman" w:cs="Times New Roman"/>
        </w:rPr>
        <w:t>.С</w:t>
      </w:r>
      <w:proofErr w:type="gramEnd"/>
      <w:r w:rsidRPr="0062565C">
        <w:rPr>
          <w:rFonts w:ascii="Times New Roman" w:eastAsia="Times New Roman" w:hAnsi="Times New Roman" w:cs="Times New Roman"/>
        </w:rPr>
        <w:t>ызрань</w:t>
      </w:r>
      <w:proofErr w:type="spellEnd"/>
      <w:r w:rsidRPr="0062565C">
        <w:rPr>
          <w:rFonts w:ascii="Times New Roman" w:eastAsia="Times New Roman" w:hAnsi="Times New Roman" w:cs="Times New Roman"/>
        </w:rPr>
        <w:t>, ул.</w:t>
      </w:r>
      <w:r w:rsidR="00E65A72" w:rsidRPr="0062565C">
        <w:rPr>
          <w:rFonts w:ascii="Times New Roman" w:eastAsia="Times New Roman" w:hAnsi="Times New Roman" w:cs="Times New Roman"/>
        </w:rPr>
        <w:t xml:space="preserve"> Гидротурбинная, 13</w:t>
      </w:r>
    </w:p>
    <w:p w:rsidR="00055A7E" w:rsidRPr="00055A7E" w:rsidRDefault="00055A7E" w:rsidP="00086793">
      <w:pPr>
        <w:snapToGrid w:val="0"/>
        <w:spacing w:after="0" w:line="240" w:lineRule="auto"/>
        <w:ind w:firstLine="540"/>
        <w:jc w:val="both"/>
        <w:rPr>
          <w:rFonts w:ascii="Times New Roman" w:eastAsia="Times New Roman" w:hAnsi="Times New Roman" w:cs="Times New Roman"/>
        </w:rPr>
      </w:pPr>
      <w:proofErr w:type="gramStart"/>
      <w:r w:rsidRPr="0062565C">
        <w:rPr>
          <w:rFonts w:ascii="Times New Roman" w:eastAsia="Times New Roman" w:hAnsi="Times New Roman" w:cs="Times New Roman"/>
        </w:rPr>
        <w:t>Р</w:t>
      </w:r>
      <w:proofErr w:type="gramEnd"/>
      <w:r w:rsidRPr="0062565C">
        <w:rPr>
          <w:rFonts w:ascii="Times New Roman" w:eastAsia="Times New Roman" w:hAnsi="Times New Roman" w:cs="Times New Roman"/>
        </w:rPr>
        <w:t xml:space="preserve">/с № </w:t>
      </w:r>
      <w:r w:rsidR="0062565C">
        <w:rPr>
          <w:rFonts w:ascii="Times New Roman" w:eastAsia="Times New Roman" w:hAnsi="Times New Roman" w:cs="Times New Roman"/>
        </w:rPr>
        <w:t>40702810254400004651 в Поволжском банке Сбербанка РФ БИК 043601607 к</w:t>
      </w:r>
      <w:r w:rsidR="0062565C" w:rsidRPr="0062565C">
        <w:rPr>
          <w:rFonts w:ascii="Times New Roman" w:eastAsia="Times New Roman" w:hAnsi="Times New Roman" w:cs="Times New Roman"/>
        </w:rPr>
        <w:t>/</w:t>
      </w:r>
      <w:r w:rsidR="0062565C">
        <w:rPr>
          <w:rFonts w:ascii="Times New Roman" w:eastAsia="Times New Roman" w:hAnsi="Times New Roman" w:cs="Times New Roman"/>
        </w:rPr>
        <w:t>с 30101810200000000607</w:t>
      </w:r>
    </w:p>
    <w:p w:rsidR="00055A7E" w:rsidRPr="00055A7E" w:rsidRDefault="00055A7E" w:rsidP="00055A7E">
      <w:pPr>
        <w:snapToGrid w:val="0"/>
        <w:spacing w:after="0" w:line="240" w:lineRule="auto"/>
        <w:rPr>
          <w:rFonts w:ascii="Times New Roman" w:eastAsia="Times New Roman" w:hAnsi="Times New Roman" w:cs="Times New Roman"/>
          <w:u w:val="single"/>
        </w:rPr>
      </w:pPr>
    </w:p>
    <w:p w:rsidR="00055A7E" w:rsidRPr="00055A7E" w:rsidRDefault="00055A7E" w:rsidP="00055A7E">
      <w:pPr>
        <w:snapToGrid w:val="0"/>
        <w:spacing w:after="0" w:line="240" w:lineRule="auto"/>
        <w:rPr>
          <w:rFonts w:ascii="Times New Roman" w:eastAsia="Times New Roman" w:hAnsi="Times New Roman" w:cs="Times New Roman"/>
          <w:u w:val="single"/>
        </w:rPr>
      </w:pPr>
    </w:p>
    <w:p w:rsidR="0003221C" w:rsidRPr="00BA3265" w:rsidRDefault="0003221C" w:rsidP="00055A7E">
      <w:pPr>
        <w:widowControl w:val="0"/>
        <w:autoSpaceDE w:val="0"/>
        <w:autoSpaceDN w:val="0"/>
        <w:adjustRightInd w:val="0"/>
        <w:spacing w:after="0" w:line="240" w:lineRule="auto"/>
        <w:jc w:val="right"/>
        <w:rPr>
          <w:rFonts w:ascii="Times New Roman" w:eastAsia="Times New Roman" w:hAnsi="Times New Roman" w:cs="Times New Roman"/>
          <w:b/>
          <w:bCs/>
          <w:sz w:val="24"/>
          <w:szCs w:val="24"/>
        </w:rPr>
      </w:pPr>
    </w:p>
    <w:p w:rsidR="0003221C" w:rsidRPr="00BA3265" w:rsidRDefault="0003221C" w:rsidP="00055A7E">
      <w:pPr>
        <w:widowControl w:val="0"/>
        <w:autoSpaceDE w:val="0"/>
        <w:autoSpaceDN w:val="0"/>
        <w:adjustRightInd w:val="0"/>
        <w:spacing w:after="0" w:line="240" w:lineRule="auto"/>
        <w:jc w:val="right"/>
        <w:rPr>
          <w:rFonts w:ascii="Times New Roman" w:eastAsia="Times New Roman" w:hAnsi="Times New Roman" w:cs="Times New Roman"/>
          <w:b/>
          <w:bCs/>
          <w:sz w:val="24"/>
          <w:szCs w:val="24"/>
        </w:rPr>
      </w:pPr>
    </w:p>
    <w:p w:rsidR="0003221C" w:rsidRPr="00BA3265" w:rsidRDefault="0003221C" w:rsidP="00055A7E">
      <w:pPr>
        <w:widowControl w:val="0"/>
        <w:autoSpaceDE w:val="0"/>
        <w:autoSpaceDN w:val="0"/>
        <w:adjustRightInd w:val="0"/>
        <w:spacing w:after="0" w:line="240" w:lineRule="auto"/>
        <w:jc w:val="right"/>
        <w:rPr>
          <w:rFonts w:ascii="Times New Roman" w:eastAsia="Times New Roman" w:hAnsi="Times New Roman" w:cs="Times New Roman"/>
          <w:b/>
          <w:bCs/>
          <w:sz w:val="24"/>
          <w:szCs w:val="24"/>
        </w:rPr>
      </w:pPr>
    </w:p>
    <w:p w:rsidR="0003221C" w:rsidRPr="00BA3265" w:rsidRDefault="0003221C" w:rsidP="00055A7E">
      <w:pPr>
        <w:widowControl w:val="0"/>
        <w:autoSpaceDE w:val="0"/>
        <w:autoSpaceDN w:val="0"/>
        <w:adjustRightInd w:val="0"/>
        <w:spacing w:after="0" w:line="240" w:lineRule="auto"/>
        <w:jc w:val="right"/>
        <w:rPr>
          <w:rFonts w:ascii="Times New Roman" w:eastAsia="Times New Roman" w:hAnsi="Times New Roman" w:cs="Times New Roman"/>
          <w:b/>
          <w:bCs/>
          <w:sz w:val="24"/>
          <w:szCs w:val="24"/>
        </w:rPr>
      </w:pPr>
    </w:p>
    <w:p w:rsidR="0003221C" w:rsidRPr="00BA3265" w:rsidRDefault="0003221C" w:rsidP="00055A7E">
      <w:pPr>
        <w:widowControl w:val="0"/>
        <w:autoSpaceDE w:val="0"/>
        <w:autoSpaceDN w:val="0"/>
        <w:adjustRightInd w:val="0"/>
        <w:spacing w:after="0" w:line="240" w:lineRule="auto"/>
        <w:jc w:val="right"/>
        <w:rPr>
          <w:rFonts w:ascii="Times New Roman" w:eastAsia="Times New Roman" w:hAnsi="Times New Roman" w:cs="Times New Roman"/>
          <w:b/>
          <w:bCs/>
          <w:sz w:val="24"/>
          <w:szCs w:val="24"/>
        </w:rPr>
      </w:pPr>
    </w:p>
    <w:p w:rsidR="0003221C" w:rsidRPr="00BA3265" w:rsidRDefault="0003221C" w:rsidP="00055A7E">
      <w:pPr>
        <w:widowControl w:val="0"/>
        <w:autoSpaceDE w:val="0"/>
        <w:autoSpaceDN w:val="0"/>
        <w:adjustRightInd w:val="0"/>
        <w:spacing w:after="0" w:line="240" w:lineRule="auto"/>
        <w:jc w:val="right"/>
        <w:rPr>
          <w:rFonts w:ascii="Times New Roman" w:eastAsia="Times New Roman" w:hAnsi="Times New Roman" w:cs="Times New Roman"/>
          <w:b/>
          <w:bCs/>
          <w:sz w:val="24"/>
          <w:szCs w:val="24"/>
        </w:rPr>
      </w:pPr>
    </w:p>
    <w:p w:rsidR="0003221C" w:rsidRPr="00BA3265" w:rsidRDefault="0003221C" w:rsidP="00055A7E">
      <w:pPr>
        <w:widowControl w:val="0"/>
        <w:autoSpaceDE w:val="0"/>
        <w:autoSpaceDN w:val="0"/>
        <w:adjustRightInd w:val="0"/>
        <w:spacing w:after="0" w:line="240" w:lineRule="auto"/>
        <w:jc w:val="right"/>
        <w:rPr>
          <w:rFonts w:ascii="Times New Roman" w:eastAsia="Times New Roman" w:hAnsi="Times New Roman" w:cs="Times New Roman"/>
          <w:b/>
          <w:bCs/>
          <w:sz w:val="24"/>
          <w:szCs w:val="24"/>
        </w:rPr>
      </w:pPr>
    </w:p>
    <w:p w:rsidR="0003221C" w:rsidRPr="00BA3265" w:rsidRDefault="0003221C" w:rsidP="00055A7E">
      <w:pPr>
        <w:widowControl w:val="0"/>
        <w:autoSpaceDE w:val="0"/>
        <w:autoSpaceDN w:val="0"/>
        <w:adjustRightInd w:val="0"/>
        <w:spacing w:after="0" w:line="240" w:lineRule="auto"/>
        <w:jc w:val="right"/>
        <w:rPr>
          <w:rFonts w:ascii="Times New Roman" w:eastAsia="Times New Roman" w:hAnsi="Times New Roman" w:cs="Times New Roman"/>
          <w:b/>
          <w:bCs/>
          <w:sz w:val="24"/>
          <w:szCs w:val="24"/>
        </w:rPr>
      </w:pPr>
    </w:p>
    <w:p w:rsidR="0003221C" w:rsidRPr="00BA3265" w:rsidRDefault="0003221C" w:rsidP="00055A7E">
      <w:pPr>
        <w:widowControl w:val="0"/>
        <w:autoSpaceDE w:val="0"/>
        <w:autoSpaceDN w:val="0"/>
        <w:adjustRightInd w:val="0"/>
        <w:spacing w:after="0" w:line="240" w:lineRule="auto"/>
        <w:jc w:val="right"/>
        <w:rPr>
          <w:rFonts w:ascii="Times New Roman" w:eastAsia="Times New Roman" w:hAnsi="Times New Roman" w:cs="Times New Roman"/>
          <w:b/>
          <w:bCs/>
          <w:sz w:val="24"/>
          <w:szCs w:val="24"/>
        </w:rPr>
      </w:pPr>
    </w:p>
    <w:p w:rsidR="0003221C" w:rsidRPr="00BA3265" w:rsidRDefault="0003221C" w:rsidP="00055A7E">
      <w:pPr>
        <w:widowControl w:val="0"/>
        <w:autoSpaceDE w:val="0"/>
        <w:autoSpaceDN w:val="0"/>
        <w:adjustRightInd w:val="0"/>
        <w:spacing w:after="0" w:line="240" w:lineRule="auto"/>
        <w:jc w:val="right"/>
        <w:rPr>
          <w:rFonts w:ascii="Times New Roman" w:eastAsia="Times New Roman" w:hAnsi="Times New Roman" w:cs="Times New Roman"/>
          <w:b/>
          <w:bCs/>
          <w:sz w:val="24"/>
          <w:szCs w:val="24"/>
        </w:rPr>
      </w:pPr>
    </w:p>
    <w:p w:rsidR="0003221C" w:rsidRPr="00BA3265" w:rsidRDefault="0003221C" w:rsidP="00055A7E">
      <w:pPr>
        <w:widowControl w:val="0"/>
        <w:autoSpaceDE w:val="0"/>
        <w:autoSpaceDN w:val="0"/>
        <w:adjustRightInd w:val="0"/>
        <w:spacing w:after="0" w:line="240" w:lineRule="auto"/>
        <w:jc w:val="right"/>
        <w:rPr>
          <w:rFonts w:ascii="Times New Roman" w:eastAsia="Times New Roman" w:hAnsi="Times New Roman" w:cs="Times New Roman"/>
          <w:b/>
          <w:bCs/>
          <w:sz w:val="24"/>
          <w:szCs w:val="24"/>
        </w:rPr>
      </w:pPr>
    </w:p>
    <w:p w:rsidR="0003221C" w:rsidRPr="00BA3265" w:rsidRDefault="0003221C" w:rsidP="00055A7E">
      <w:pPr>
        <w:widowControl w:val="0"/>
        <w:autoSpaceDE w:val="0"/>
        <w:autoSpaceDN w:val="0"/>
        <w:adjustRightInd w:val="0"/>
        <w:spacing w:after="0" w:line="240" w:lineRule="auto"/>
        <w:jc w:val="right"/>
        <w:rPr>
          <w:rFonts w:ascii="Times New Roman" w:eastAsia="Times New Roman" w:hAnsi="Times New Roman" w:cs="Times New Roman"/>
          <w:b/>
          <w:bCs/>
          <w:sz w:val="24"/>
          <w:szCs w:val="24"/>
        </w:rPr>
      </w:pPr>
    </w:p>
    <w:p w:rsidR="0003221C" w:rsidRPr="00BA3265" w:rsidRDefault="0003221C" w:rsidP="00055A7E">
      <w:pPr>
        <w:widowControl w:val="0"/>
        <w:autoSpaceDE w:val="0"/>
        <w:autoSpaceDN w:val="0"/>
        <w:adjustRightInd w:val="0"/>
        <w:spacing w:after="0" w:line="240" w:lineRule="auto"/>
        <w:jc w:val="right"/>
        <w:rPr>
          <w:rFonts w:ascii="Times New Roman" w:eastAsia="Times New Roman" w:hAnsi="Times New Roman" w:cs="Times New Roman"/>
          <w:b/>
          <w:bCs/>
          <w:sz w:val="24"/>
          <w:szCs w:val="24"/>
        </w:rPr>
      </w:pPr>
    </w:p>
    <w:p w:rsidR="0003221C" w:rsidRPr="00BA3265" w:rsidRDefault="0003221C" w:rsidP="00055A7E">
      <w:pPr>
        <w:widowControl w:val="0"/>
        <w:autoSpaceDE w:val="0"/>
        <w:autoSpaceDN w:val="0"/>
        <w:adjustRightInd w:val="0"/>
        <w:spacing w:after="0" w:line="240" w:lineRule="auto"/>
        <w:jc w:val="right"/>
        <w:rPr>
          <w:rFonts w:ascii="Times New Roman" w:eastAsia="Times New Roman" w:hAnsi="Times New Roman" w:cs="Times New Roman"/>
          <w:b/>
          <w:bCs/>
          <w:sz w:val="24"/>
          <w:szCs w:val="24"/>
        </w:rPr>
      </w:pPr>
    </w:p>
    <w:p w:rsidR="0003221C" w:rsidRPr="00BA3265" w:rsidRDefault="0003221C" w:rsidP="00055A7E">
      <w:pPr>
        <w:widowControl w:val="0"/>
        <w:autoSpaceDE w:val="0"/>
        <w:autoSpaceDN w:val="0"/>
        <w:adjustRightInd w:val="0"/>
        <w:spacing w:after="0" w:line="240" w:lineRule="auto"/>
        <w:jc w:val="right"/>
        <w:rPr>
          <w:rFonts w:ascii="Times New Roman" w:eastAsia="Times New Roman" w:hAnsi="Times New Roman" w:cs="Times New Roman"/>
          <w:b/>
          <w:bCs/>
          <w:sz w:val="24"/>
          <w:szCs w:val="24"/>
        </w:rPr>
      </w:pPr>
    </w:p>
    <w:p w:rsidR="0003221C" w:rsidRPr="00BA3265" w:rsidRDefault="0003221C" w:rsidP="00055A7E">
      <w:pPr>
        <w:widowControl w:val="0"/>
        <w:autoSpaceDE w:val="0"/>
        <w:autoSpaceDN w:val="0"/>
        <w:adjustRightInd w:val="0"/>
        <w:spacing w:after="0" w:line="240" w:lineRule="auto"/>
        <w:jc w:val="right"/>
        <w:rPr>
          <w:rFonts w:ascii="Times New Roman" w:eastAsia="Times New Roman" w:hAnsi="Times New Roman" w:cs="Times New Roman"/>
          <w:b/>
          <w:bCs/>
          <w:sz w:val="24"/>
          <w:szCs w:val="24"/>
        </w:rPr>
      </w:pPr>
    </w:p>
    <w:p w:rsidR="0003221C" w:rsidRPr="00BA3265" w:rsidRDefault="0003221C" w:rsidP="00055A7E">
      <w:pPr>
        <w:widowControl w:val="0"/>
        <w:autoSpaceDE w:val="0"/>
        <w:autoSpaceDN w:val="0"/>
        <w:adjustRightInd w:val="0"/>
        <w:spacing w:after="0" w:line="240" w:lineRule="auto"/>
        <w:jc w:val="right"/>
        <w:rPr>
          <w:rFonts w:ascii="Times New Roman" w:eastAsia="Times New Roman" w:hAnsi="Times New Roman" w:cs="Times New Roman"/>
          <w:b/>
          <w:bCs/>
          <w:sz w:val="24"/>
          <w:szCs w:val="24"/>
        </w:rPr>
      </w:pPr>
    </w:p>
    <w:p w:rsidR="0003221C" w:rsidRPr="00BA3265" w:rsidRDefault="0003221C" w:rsidP="00055A7E">
      <w:pPr>
        <w:widowControl w:val="0"/>
        <w:autoSpaceDE w:val="0"/>
        <w:autoSpaceDN w:val="0"/>
        <w:adjustRightInd w:val="0"/>
        <w:spacing w:after="0" w:line="240" w:lineRule="auto"/>
        <w:jc w:val="right"/>
        <w:rPr>
          <w:rFonts w:ascii="Times New Roman" w:eastAsia="Times New Roman" w:hAnsi="Times New Roman" w:cs="Times New Roman"/>
          <w:b/>
          <w:bCs/>
          <w:sz w:val="24"/>
          <w:szCs w:val="24"/>
        </w:rPr>
      </w:pPr>
    </w:p>
    <w:p w:rsidR="0003221C" w:rsidRPr="00BA3265" w:rsidRDefault="0003221C" w:rsidP="00055A7E">
      <w:pPr>
        <w:widowControl w:val="0"/>
        <w:autoSpaceDE w:val="0"/>
        <w:autoSpaceDN w:val="0"/>
        <w:adjustRightInd w:val="0"/>
        <w:spacing w:after="0" w:line="240" w:lineRule="auto"/>
        <w:jc w:val="right"/>
        <w:rPr>
          <w:rFonts w:ascii="Times New Roman" w:eastAsia="Times New Roman" w:hAnsi="Times New Roman" w:cs="Times New Roman"/>
          <w:b/>
          <w:bCs/>
          <w:sz w:val="24"/>
          <w:szCs w:val="24"/>
        </w:rPr>
      </w:pPr>
    </w:p>
    <w:p w:rsidR="0003221C" w:rsidRPr="00BA3265" w:rsidRDefault="0003221C" w:rsidP="00055A7E">
      <w:pPr>
        <w:widowControl w:val="0"/>
        <w:autoSpaceDE w:val="0"/>
        <w:autoSpaceDN w:val="0"/>
        <w:adjustRightInd w:val="0"/>
        <w:spacing w:after="0" w:line="240" w:lineRule="auto"/>
        <w:jc w:val="right"/>
        <w:rPr>
          <w:rFonts w:ascii="Times New Roman" w:eastAsia="Times New Roman" w:hAnsi="Times New Roman" w:cs="Times New Roman"/>
          <w:b/>
          <w:bCs/>
          <w:sz w:val="24"/>
          <w:szCs w:val="24"/>
        </w:rPr>
      </w:pPr>
    </w:p>
    <w:p w:rsidR="0003221C" w:rsidRPr="00BA3265" w:rsidRDefault="0003221C" w:rsidP="00055A7E">
      <w:pPr>
        <w:widowControl w:val="0"/>
        <w:autoSpaceDE w:val="0"/>
        <w:autoSpaceDN w:val="0"/>
        <w:adjustRightInd w:val="0"/>
        <w:spacing w:after="0" w:line="240" w:lineRule="auto"/>
        <w:jc w:val="right"/>
        <w:rPr>
          <w:rFonts w:ascii="Times New Roman" w:eastAsia="Times New Roman" w:hAnsi="Times New Roman" w:cs="Times New Roman"/>
          <w:b/>
          <w:bCs/>
          <w:sz w:val="24"/>
          <w:szCs w:val="24"/>
        </w:rPr>
      </w:pPr>
    </w:p>
    <w:p w:rsidR="0003221C" w:rsidRPr="00BA3265" w:rsidRDefault="0003221C" w:rsidP="00055A7E">
      <w:pPr>
        <w:widowControl w:val="0"/>
        <w:autoSpaceDE w:val="0"/>
        <w:autoSpaceDN w:val="0"/>
        <w:adjustRightInd w:val="0"/>
        <w:spacing w:after="0" w:line="240" w:lineRule="auto"/>
        <w:jc w:val="right"/>
        <w:rPr>
          <w:rFonts w:ascii="Times New Roman" w:eastAsia="Times New Roman" w:hAnsi="Times New Roman" w:cs="Times New Roman"/>
          <w:b/>
          <w:bCs/>
          <w:sz w:val="24"/>
          <w:szCs w:val="24"/>
        </w:rPr>
      </w:pPr>
    </w:p>
    <w:p w:rsidR="0003221C" w:rsidRPr="00BA3265" w:rsidRDefault="0003221C" w:rsidP="00055A7E">
      <w:pPr>
        <w:widowControl w:val="0"/>
        <w:autoSpaceDE w:val="0"/>
        <w:autoSpaceDN w:val="0"/>
        <w:adjustRightInd w:val="0"/>
        <w:spacing w:after="0" w:line="240" w:lineRule="auto"/>
        <w:jc w:val="right"/>
        <w:rPr>
          <w:rFonts w:ascii="Times New Roman" w:eastAsia="Times New Roman" w:hAnsi="Times New Roman" w:cs="Times New Roman"/>
          <w:b/>
          <w:bCs/>
          <w:sz w:val="24"/>
          <w:szCs w:val="24"/>
        </w:rPr>
      </w:pPr>
    </w:p>
    <w:p w:rsidR="0003221C" w:rsidRPr="00BA3265" w:rsidRDefault="0003221C" w:rsidP="00055A7E">
      <w:pPr>
        <w:widowControl w:val="0"/>
        <w:autoSpaceDE w:val="0"/>
        <w:autoSpaceDN w:val="0"/>
        <w:adjustRightInd w:val="0"/>
        <w:spacing w:after="0" w:line="240" w:lineRule="auto"/>
        <w:jc w:val="right"/>
        <w:rPr>
          <w:rFonts w:ascii="Times New Roman" w:eastAsia="Times New Roman" w:hAnsi="Times New Roman" w:cs="Times New Roman"/>
          <w:b/>
          <w:bCs/>
          <w:sz w:val="24"/>
          <w:szCs w:val="24"/>
        </w:rPr>
      </w:pPr>
    </w:p>
    <w:p w:rsidR="0003221C" w:rsidRPr="00BA3265" w:rsidRDefault="0003221C" w:rsidP="00055A7E">
      <w:pPr>
        <w:widowControl w:val="0"/>
        <w:autoSpaceDE w:val="0"/>
        <w:autoSpaceDN w:val="0"/>
        <w:adjustRightInd w:val="0"/>
        <w:spacing w:after="0" w:line="240" w:lineRule="auto"/>
        <w:jc w:val="right"/>
        <w:rPr>
          <w:rFonts w:ascii="Times New Roman" w:eastAsia="Times New Roman" w:hAnsi="Times New Roman" w:cs="Times New Roman"/>
          <w:b/>
          <w:bCs/>
          <w:sz w:val="24"/>
          <w:szCs w:val="24"/>
        </w:rPr>
      </w:pPr>
    </w:p>
    <w:p w:rsidR="0003221C" w:rsidRPr="00BA3265" w:rsidRDefault="0003221C" w:rsidP="00055A7E">
      <w:pPr>
        <w:widowControl w:val="0"/>
        <w:autoSpaceDE w:val="0"/>
        <w:autoSpaceDN w:val="0"/>
        <w:adjustRightInd w:val="0"/>
        <w:spacing w:after="0" w:line="240" w:lineRule="auto"/>
        <w:jc w:val="right"/>
        <w:rPr>
          <w:rFonts w:ascii="Times New Roman" w:eastAsia="Times New Roman" w:hAnsi="Times New Roman" w:cs="Times New Roman"/>
          <w:b/>
          <w:bCs/>
          <w:sz w:val="24"/>
          <w:szCs w:val="24"/>
        </w:rPr>
      </w:pPr>
    </w:p>
    <w:p w:rsidR="0003221C" w:rsidRPr="00BA3265" w:rsidRDefault="0003221C" w:rsidP="00055A7E">
      <w:pPr>
        <w:widowControl w:val="0"/>
        <w:autoSpaceDE w:val="0"/>
        <w:autoSpaceDN w:val="0"/>
        <w:adjustRightInd w:val="0"/>
        <w:spacing w:after="0" w:line="240" w:lineRule="auto"/>
        <w:jc w:val="right"/>
        <w:rPr>
          <w:rFonts w:ascii="Times New Roman" w:eastAsia="Times New Roman" w:hAnsi="Times New Roman" w:cs="Times New Roman"/>
          <w:b/>
          <w:bCs/>
          <w:sz w:val="24"/>
          <w:szCs w:val="24"/>
        </w:rPr>
      </w:pPr>
    </w:p>
    <w:p w:rsidR="0003221C" w:rsidRPr="00BA3265" w:rsidRDefault="0003221C" w:rsidP="00055A7E">
      <w:pPr>
        <w:widowControl w:val="0"/>
        <w:autoSpaceDE w:val="0"/>
        <w:autoSpaceDN w:val="0"/>
        <w:adjustRightInd w:val="0"/>
        <w:spacing w:after="0" w:line="240" w:lineRule="auto"/>
        <w:jc w:val="right"/>
        <w:rPr>
          <w:rFonts w:ascii="Times New Roman" w:eastAsia="Times New Roman" w:hAnsi="Times New Roman" w:cs="Times New Roman"/>
          <w:b/>
          <w:bCs/>
          <w:sz w:val="24"/>
          <w:szCs w:val="24"/>
        </w:rPr>
      </w:pPr>
    </w:p>
    <w:p w:rsidR="0003221C" w:rsidRPr="00BA3265" w:rsidRDefault="0003221C" w:rsidP="00055A7E">
      <w:pPr>
        <w:widowControl w:val="0"/>
        <w:autoSpaceDE w:val="0"/>
        <w:autoSpaceDN w:val="0"/>
        <w:adjustRightInd w:val="0"/>
        <w:spacing w:after="0" w:line="240" w:lineRule="auto"/>
        <w:jc w:val="right"/>
        <w:rPr>
          <w:rFonts w:ascii="Times New Roman" w:eastAsia="Times New Roman" w:hAnsi="Times New Roman" w:cs="Times New Roman"/>
          <w:b/>
          <w:bCs/>
          <w:sz w:val="24"/>
          <w:szCs w:val="24"/>
        </w:rPr>
      </w:pPr>
    </w:p>
    <w:p w:rsidR="0003221C" w:rsidRPr="00BA3265" w:rsidRDefault="0003221C" w:rsidP="00055A7E">
      <w:pPr>
        <w:widowControl w:val="0"/>
        <w:autoSpaceDE w:val="0"/>
        <w:autoSpaceDN w:val="0"/>
        <w:adjustRightInd w:val="0"/>
        <w:spacing w:after="0" w:line="240" w:lineRule="auto"/>
        <w:jc w:val="right"/>
        <w:rPr>
          <w:rFonts w:ascii="Times New Roman" w:eastAsia="Times New Roman" w:hAnsi="Times New Roman" w:cs="Times New Roman"/>
          <w:b/>
          <w:bCs/>
          <w:sz w:val="24"/>
          <w:szCs w:val="24"/>
        </w:rPr>
      </w:pPr>
    </w:p>
    <w:p w:rsidR="0003221C" w:rsidRPr="00BA3265" w:rsidRDefault="0003221C" w:rsidP="00055A7E">
      <w:pPr>
        <w:widowControl w:val="0"/>
        <w:autoSpaceDE w:val="0"/>
        <w:autoSpaceDN w:val="0"/>
        <w:adjustRightInd w:val="0"/>
        <w:spacing w:after="0" w:line="240" w:lineRule="auto"/>
        <w:jc w:val="right"/>
        <w:rPr>
          <w:rFonts w:ascii="Times New Roman" w:eastAsia="Times New Roman" w:hAnsi="Times New Roman" w:cs="Times New Roman"/>
          <w:b/>
          <w:bCs/>
          <w:sz w:val="24"/>
          <w:szCs w:val="24"/>
        </w:rPr>
      </w:pPr>
    </w:p>
    <w:p w:rsidR="0003221C" w:rsidRPr="00BA3265" w:rsidRDefault="0003221C" w:rsidP="00055A7E">
      <w:pPr>
        <w:widowControl w:val="0"/>
        <w:autoSpaceDE w:val="0"/>
        <w:autoSpaceDN w:val="0"/>
        <w:adjustRightInd w:val="0"/>
        <w:spacing w:after="0" w:line="240" w:lineRule="auto"/>
        <w:jc w:val="right"/>
        <w:rPr>
          <w:rFonts w:ascii="Times New Roman" w:eastAsia="Times New Roman" w:hAnsi="Times New Roman" w:cs="Times New Roman"/>
          <w:b/>
          <w:bCs/>
          <w:sz w:val="24"/>
          <w:szCs w:val="24"/>
        </w:rPr>
      </w:pPr>
    </w:p>
    <w:p w:rsidR="0003221C" w:rsidRPr="00BA3265" w:rsidRDefault="0003221C" w:rsidP="00055A7E">
      <w:pPr>
        <w:widowControl w:val="0"/>
        <w:autoSpaceDE w:val="0"/>
        <w:autoSpaceDN w:val="0"/>
        <w:adjustRightInd w:val="0"/>
        <w:spacing w:after="0" w:line="240" w:lineRule="auto"/>
        <w:jc w:val="right"/>
        <w:rPr>
          <w:rFonts w:ascii="Times New Roman" w:eastAsia="Times New Roman" w:hAnsi="Times New Roman" w:cs="Times New Roman"/>
          <w:b/>
          <w:bCs/>
          <w:sz w:val="24"/>
          <w:szCs w:val="24"/>
        </w:rPr>
      </w:pPr>
    </w:p>
    <w:p w:rsidR="0003221C" w:rsidRPr="00BA3265" w:rsidRDefault="0003221C" w:rsidP="00055A7E">
      <w:pPr>
        <w:widowControl w:val="0"/>
        <w:autoSpaceDE w:val="0"/>
        <w:autoSpaceDN w:val="0"/>
        <w:adjustRightInd w:val="0"/>
        <w:spacing w:after="0" w:line="240" w:lineRule="auto"/>
        <w:jc w:val="right"/>
        <w:rPr>
          <w:rFonts w:ascii="Times New Roman" w:eastAsia="Times New Roman" w:hAnsi="Times New Roman" w:cs="Times New Roman"/>
          <w:b/>
          <w:bCs/>
          <w:sz w:val="24"/>
          <w:szCs w:val="24"/>
        </w:rPr>
      </w:pPr>
    </w:p>
    <w:p w:rsidR="0003221C" w:rsidRPr="00BA3265" w:rsidRDefault="0003221C" w:rsidP="00055A7E">
      <w:pPr>
        <w:widowControl w:val="0"/>
        <w:autoSpaceDE w:val="0"/>
        <w:autoSpaceDN w:val="0"/>
        <w:adjustRightInd w:val="0"/>
        <w:spacing w:after="0" w:line="240" w:lineRule="auto"/>
        <w:jc w:val="right"/>
        <w:rPr>
          <w:rFonts w:ascii="Times New Roman" w:eastAsia="Times New Roman" w:hAnsi="Times New Roman" w:cs="Times New Roman"/>
          <w:b/>
          <w:bCs/>
          <w:sz w:val="24"/>
          <w:szCs w:val="24"/>
        </w:rPr>
      </w:pPr>
    </w:p>
    <w:p w:rsidR="0003221C" w:rsidRPr="00BA3265" w:rsidRDefault="0003221C" w:rsidP="00055A7E">
      <w:pPr>
        <w:widowControl w:val="0"/>
        <w:autoSpaceDE w:val="0"/>
        <w:autoSpaceDN w:val="0"/>
        <w:adjustRightInd w:val="0"/>
        <w:spacing w:after="0" w:line="240" w:lineRule="auto"/>
        <w:jc w:val="right"/>
        <w:rPr>
          <w:rFonts w:ascii="Times New Roman" w:eastAsia="Times New Roman" w:hAnsi="Times New Roman" w:cs="Times New Roman"/>
          <w:b/>
          <w:bCs/>
          <w:sz w:val="24"/>
          <w:szCs w:val="24"/>
        </w:rPr>
      </w:pPr>
    </w:p>
    <w:p w:rsidR="0003221C" w:rsidRPr="00BA3265" w:rsidRDefault="0003221C" w:rsidP="00055A7E">
      <w:pPr>
        <w:widowControl w:val="0"/>
        <w:autoSpaceDE w:val="0"/>
        <w:autoSpaceDN w:val="0"/>
        <w:adjustRightInd w:val="0"/>
        <w:spacing w:after="0" w:line="240" w:lineRule="auto"/>
        <w:jc w:val="right"/>
        <w:rPr>
          <w:rFonts w:ascii="Times New Roman" w:eastAsia="Times New Roman" w:hAnsi="Times New Roman" w:cs="Times New Roman"/>
          <w:b/>
          <w:bCs/>
          <w:sz w:val="24"/>
          <w:szCs w:val="24"/>
        </w:rPr>
      </w:pPr>
    </w:p>
    <w:p w:rsidR="0003221C" w:rsidRPr="00BA3265" w:rsidRDefault="0003221C" w:rsidP="00055A7E">
      <w:pPr>
        <w:widowControl w:val="0"/>
        <w:autoSpaceDE w:val="0"/>
        <w:autoSpaceDN w:val="0"/>
        <w:adjustRightInd w:val="0"/>
        <w:spacing w:after="0" w:line="240" w:lineRule="auto"/>
        <w:jc w:val="right"/>
        <w:rPr>
          <w:rFonts w:ascii="Times New Roman" w:eastAsia="Times New Roman" w:hAnsi="Times New Roman" w:cs="Times New Roman"/>
          <w:b/>
          <w:bCs/>
          <w:sz w:val="24"/>
          <w:szCs w:val="24"/>
        </w:rPr>
      </w:pPr>
    </w:p>
    <w:p w:rsidR="0003221C" w:rsidRPr="00BA3265" w:rsidRDefault="0003221C" w:rsidP="00055A7E">
      <w:pPr>
        <w:widowControl w:val="0"/>
        <w:autoSpaceDE w:val="0"/>
        <w:autoSpaceDN w:val="0"/>
        <w:adjustRightInd w:val="0"/>
        <w:spacing w:after="0" w:line="240" w:lineRule="auto"/>
        <w:jc w:val="right"/>
        <w:rPr>
          <w:rFonts w:ascii="Times New Roman" w:eastAsia="Times New Roman" w:hAnsi="Times New Roman" w:cs="Times New Roman"/>
          <w:b/>
          <w:bCs/>
          <w:sz w:val="24"/>
          <w:szCs w:val="24"/>
        </w:rPr>
      </w:pPr>
    </w:p>
    <w:p w:rsidR="0003221C" w:rsidRPr="00BA3265" w:rsidRDefault="0003221C" w:rsidP="00055A7E">
      <w:pPr>
        <w:widowControl w:val="0"/>
        <w:autoSpaceDE w:val="0"/>
        <w:autoSpaceDN w:val="0"/>
        <w:adjustRightInd w:val="0"/>
        <w:spacing w:after="0" w:line="240" w:lineRule="auto"/>
        <w:jc w:val="right"/>
        <w:rPr>
          <w:rFonts w:ascii="Times New Roman" w:eastAsia="Times New Roman" w:hAnsi="Times New Roman" w:cs="Times New Roman"/>
          <w:b/>
          <w:bCs/>
          <w:sz w:val="24"/>
          <w:szCs w:val="24"/>
        </w:rPr>
      </w:pPr>
    </w:p>
    <w:p w:rsidR="0003221C" w:rsidRPr="00BA3265" w:rsidRDefault="0003221C" w:rsidP="00055A7E">
      <w:pPr>
        <w:widowControl w:val="0"/>
        <w:autoSpaceDE w:val="0"/>
        <w:autoSpaceDN w:val="0"/>
        <w:adjustRightInd w:val="0"/>
        <w:spacing w:after="0" w:line="240" w:lineRule="auto"/>
        <w:jc w:val="right"/>
        <w:rPr>
          <w:rFonts w:ascii="Times New Roman" w:eastAsia="Times New Roman" w:hAnsi="Times New Roman" w:cs="Times New Roman"/>
          <w:b/>
          <w:bCs/>
          <w:sz w:val="24"/>
          <w:szCs w:val="24"/>
        </w:rPr>
      </w:pPr>
    </w:p>
    <w:p w:rsidR="0003221C" w:rsidRPr="00BA3265" w:rsidRDefault="0003221C" w:rsidP="00055A7E">
      <w:pPr>
        <w:widowControl w:val="0"/>
        <w:autoSpaceDE w:val="0"/>
        <w:autoSpaceDN w:val="0"/>
        <w:adjustRightInd w:val="0"/>
        <w:spacing w:after="0" w:line="240" w:lineRule="auto"/>
        <w:jc w:val="right"/>
        <w:rPr>
          <w:rFonts w:ascii="Times New Roman" w:eastAsia="Times New Roman" w:hAnsi="Times New Roman" w:cs="Times New Roman"/>
          <w:b/>
          <w:bCs/>
          <w:sz w:val="24"/>
          <w:szCs w:val="24"/>
        </w:rPr>
      </w:pPr>
    </w:p>
    <w:p w:rsidR="0003221C" w:rsidRPr="00BA3265" w:rsidRDefault="0003221C" w:rsidP="00055A7E">
      <w:pPr>
        <w:widowControl w:val="0"/>
        <w:autoSpaceDE w:val="0"/>
        <w:autoSpaceDN w:val="0"/>
        <w:adjustRightInd w:val="0"/>
        <w:spacing w:after="0" w:line="240" w:lineRule="auto"/>
        <w:jc w:val="right"/>
        <w:rPr>
          <w:rFonts w:ascii="Times New Roman" w:eastAsia="Times New Roman" w:hAnsi="Times New Roman" w:cs="Times New Roman"/>
          <w:b/>
          <w:bCs/>
          <w:sz w:val="24"/>
          <w:szCs w:val="24"/>
        </w:rPr>
      </w:pPr>
    </w:p>
    <w:p w:rsidR="0003221C" w:rsidRPr="00BA3265" w:rsidRDefault="0003221C" w:rsidP="00055A7E">
      <w:pPr>
        <w:widowControl w:val="0"/>
        <w:autoSpaceDE w:val="0"/>
        <w:autoSpaceDN w:val="0"/>
        <w:adjustRightInd w:val="0"/>
        <w:spacing w:after="0" w:line="240" w:lineRule="auto"/>
        <w:jc w:val="right"/>
        <w:rPr>
          <w:rFonts w:ascii="Times New Roman" w:eastAsia="Times New Roman" w:hAnsi="Times New Roman" w:cs="Times New Roman"/>
          <w:b/>
          <w:bCs/>
          <w:sz w:val="24"/>
          <w:szCs w:val="24"/>
        </w:rPr>
      </w:pPr>
    </w:p>
    <w:p w:rsidR="0003221C" w:rsidRPr="00BA3265" w:rsidRDefault="0003221C" w:rsidP="00055A7E">
      <w:pPr>
        <w:widowControl w:val="0"/>
        <w:autoSpaceDE w:val="0"/>
        <w:autoSpaceDN w:val="0"/>
        <w:adjustRightInd w:val="0"/>
        <w:spacing w:after="0" w:line="240" w:lineRule="auto"/>
        <w:jc w:val="right"/>
        <w:rPr>
          <w:rFonts w:ascii="Times New Roman" w:eastAsia="Times New Roman" w:hAnsi="Times New Roman" w:cs="Times New Roman"/>
          <w:b/>
          <w:bCs/>
          <w:sz w:val="24"/>
          <w:szCs w:val="24"/>
        </w:rPr>
      </w:pPr>
    </w:p>
    <w:p w:rsidR="0003221C" w:rsidRPr="00BA3265" w:rsidRDefault="0003221C" w:rsidP="00055A7E">
      <w:pPr>
        <w:widowControl w:val="0"/>
        <w:autoSpaceDE w:val="0"/>
        <w:autoSpaceDN w:val="0"/>
        <w:adjustRightInd w:val="0"/>
        <w:spacing w:after="0" w:line="240" w:lineRule="auto"/>
        <w:jc w:val="right"/>
        <w:rPr>
          <w:rFonts w:ascii="Times New Roman" w:eastAsia="Times New Roman" w:hAnsi="Times New Roman" w:cs="Times New Roman"/>
          <w:b/>
          <w:bCs/>
          <w:sz w:val="24"/>
          <w:szCs w:val="24"/>
        </w:rPr>
      </w:pPr>
    </w:p>
    <w:p w:rsidR="0003221C" w:rsidRPr="00BA3265" w:rsidRDefault="0003221C" w:rsidP="00055A7E">
      <w:pPr>
        <w:widowControl w:val="0"/>
        <w:autoSpaceDE w:val="0"/>
        <w:autoSpaceDN w:val="0"/>
        <w:adjustRightInd w:val="0"/>
        <w:spacing w:after="0" w:line="240" w:lineRule="auto"/>
        <w:jc w:val="right"/>
        <w:rPr>
          <w:rFonts w:ascii="Times New Roman" w:eastAsia="Times New Roman" w:hAnsi="Times New Roman" w:cs="Times New Roman"/>
          <w:b/>
          <w:bCs/>
          <w:sz w:val="24"/>
          <w:szCs w:val="24"/>
        </w:rPr>
      </w:pPr>
    </w:p>
    <w:p w:rsidR="00055A7E" w:rsidRPr="00055A7E" w:rsidRDefault="00055A7E" w:rsidP="00055A7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055A7E">
        <w:rPr>
          <w:rFonts w:ascii="Times New Roman" w:eastAsia="Times New Roman" w:hAnsi="Times New Roman" w:cs="Times New Roman"/>
          <w:b/>
          <w:bCs/>
          <w:sz w:val="24"/>
          <w:szCs w:val="24"/>
        </w:rPr>
        <w:lastRenderedPageBreak/>
        <w:t>Приложение 5</w:t>
      </w:r>
    </w:p>
    <w:p w:rsidR="00055A7E" w:rsidRPr="00055A7E" w:rsidRDefault="00055A7E" w:rsidP="00055A7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055A7E">
        <w:rPr>
          <w:rFonts w:ascii="Times New Roman" w:eastAsia="Times New Roman" w:hAnsi="Times New Roman" w:cs="Times New Roman"/>
          <w:b/>
          <w:bCs/>
          <w:sz w:val="24"/>
          <w:szCs w:val="24"/>
        </w:rPr>
        <w:t>к закупочной документации</w:t>
      </w:r>
    </w:p>
    <w:p w:rsidR="00055A7E" w:rsidRPr="00055A7E" w:rsidRDefault="00055A7E" w:rsidP="00055A7E">
      <w:pPr>
        <w:widowControl w:val="0"/>
        <w:autoSpaceDE w:val="0"/>
        <w:autoSpaceDN w:val="0"/>
        <w:adjustRightInd w:val="0"/>
        <w:spacing w:after="0" w:line="240" w:lineRule="auto"/>
        <w:rPr>
          <w:rFonts w:ascii="Arial" w:eastAsia="Times New Roman" w:hAnsi="Arial" w:cs="Arial"/>
          <w:sz w:val="24"/>
          <w:szCs w:val="24"/>
        </w:rPr>
      </w:pPr>
    </w:p>
    <w:p w:rsidR="00055A7E" w:rsidRPr="00055A7E" w:rsidRDefault="00055A7E" w:rsidP="00055A7E">
      <w:pPr>
        <w:spacing w:after="0" w:line="240" w:lineRule="auto"/>
        <w:ind w:firstLine="567"/>
        <w:jc w:val="center"/>
        <w:rPr>
          <w:rFonts w:ascii="Times New Roman" w:eastAsia="Times New Roman" w:hAnsi="Times New Roman" w:cs="Times New Roman"/>
          <w:b/>
          <w:bCs/>
          <w:color w:val="000080"/>
          <w:sz w:val="24"/>
          <w:szCs w:val="24"/>
          <w:u w:val="single"/>
        </w:rPr>
      </w:pPr>
      <w:r w:rsidRPr="00055A7E">
        <w:rPr>
          <w:rFonts w:ascii="Times New Roman" w:eastAsia="Times New Roman" w:hAnsi="Times New Roman" w:cs="Times New Roman"/>
          <w:b/>
          <w:bCs/>
          <w:color w:val="000080"/>
          <w:sz w:val="24"/>
          <w:szCs w:val="24"/>
          <w:u w:val="single"/>
        </w:rPr>
        <w:t>Проект договора</w:t>
      </w:r>
    </w:p>
    <w:p w:rsidR="00055A7E" w:rsidRPr="00055A7E" w:rsidRDefault="00055A7E" w:rsidP="00055A7E">
      <w:pPr>
        <w:spacing w:after="0" w:line="240" w:lineRule="auto"/>
        <w:ind w:firstLine="567"/>
        <w:jc w:val="center"/>
        <w:rPr>
          <w:rFonts w:ascii="Times New Roman" w:eastAsia="Times New Roman" w:hAnsi="Times New Roman" w:cs="Times New Roman"/>
          <w:b/>
          <w:bCs/>
          <w:color w:val="000080"/>
          <w:sz w:val="24"/>
          <w:szCs w:val="24"/>
          <w:u w:val="single"/>
        </w:rPr>
      </w:pPr>
    </w:p>
    <w:p w:rsidR="00055A7E" w:rsidRPr="00055A7E" w:rsidRDefault="00055A7E" w:rsidP="00055A7E">
      <w:pPr>
        <w:autoSpaceDE w:val="0"/>
        <w:autoSpaceDN w:val="0"/>
        <w:adjustRightInd w:val="0"/>
        <w:spacing w:after="0" w:line="240" w:lineRule="auto"/>
        <w:jc w:val="center"/>
        <w:rPr>
          <w:rFonts w:ascii="Times New Roman" w:eastAsia="Times New Roman" w:hAnsi="Times New Roman" w:cs="Times New Roman"/>
          <w:b/>
        </w:rPr>
      </w:pPr>
      <w:r w:rsidRPr="00055A7E">
        <w:rPr>
          <w:rFonts w:ascii="Times New Roman" w:eastAsia="Times New Roman" w:hAnsi="Times New Roman" w:cs="Times New Roman"/>
          <w:b/>
        </w:rPr>
        <w:t>Договор поставки___</w:t>
      </w:r>
    </w:p>
    <w:p w:rsidR="00055A7E" w:rsidRPr="00055A7E" w:rsidRDefault="00055A7E" w:rsidP="00055A7E">
      <w:pPr>
        <w:autoSpaceDE w:val="0"/>
        <w:autoSpaceDN w:val="0"/>
        <w:adjustRightInd w:val="0"/>
        <w:spacing w:after="0" w:line="240" w:lineRule="auto"/>
        <w:jc w:val="center"/>
        <w:rPr>
          <w:rFonts w:ascii="Times New Roman" w:eastAsia="Times New Roman" w:hAnsi="Times New Roman" w:cs="Times New Roman"/>
        </w:rPr>
      </w:pPr>
    </w:p>
    <w:p w:rsidR="00055A7E" w:rsidRPr="00055A7E" w:rsidRDefault="00055A7E" w:rsidP="00055A7E">
      <w:pPr>
        <w:autoSpaceDE w:val="0"/>
        <w:autoSpaceDN w:val="0"/>
        <w:adjustRightInd w:val="0"/>
        <w:spacing w:after="0" w:line="240" w:lineRule="auto"/>
        <w:jc w:val="both"/>
        <w:rPr>
          <w:rFonts w:ascii="Times New Roman" w:eastAsia="Times New Roman" w:hAnsi="Times New Roman" w:cs="Times New Roman"/>
        </w:rPr>
      </w:pPr>
      <w:r w:rsidRPr="00055A7E">
        <w:rPr>
          <w:rFonts w:ascii="Times New Roman" w:eastAsia="Times New Roman" w:hAnsi="Times New Roman" w:cs="Times New Roman"/>
        </w:rPr>
        <w:t>г. Сызрань                                                                                  "___" ___________ 20___  г.</w:t>
      </w:r>
    </w:p>
    <w:p w:rsidR="00C330C4" w:rsidRDefault="00C330C4" w:rsidP="00C330C4">
      <w:pPr>
        <w:tabs>
          <w:tab w:val="left" w:leader="underscore" w:pos="4105"/>
          <w:tab w:val="left" w:leader="underscore" w:pos="9428"/>
        </w:tabs>
        <w:ind w:left="20" w:right="20" w:firstLine="600"/>
        <w:rPr>
          <w:rStyle w:val="44"/>
          <w:rFonts w:eastAsiaTheme="minorHAnsi"/>
          <w:i w:val="0"/>
          <w:iCs w:val="0"/>
        </w:rPr>
      </w:pPr>
    </w:p>
    <w:p w:rsidR="00C330C4" w:rsidRPr="006F36BB" w:rsidRDefault="00C330C4" w:rsidP="006F36BB">
      <w:pPr>
        <w:tabs>
          <w:tab w:val="left" w:leader="underscore" w:pos="4105"/>
          <w:tab w:val="left" w:leader="underscore" w:pos="9428"/>
        </w:tabs>
        <w:spacing w:after="0" w:line="240" w:lineRule="auto"/>
        <w:rPr>
          <w:rFonts w:ascii="Times New Roman" w:hAnsi="Times New Roman" w:cs="Times New Roman"/>
        </w:rPr>
      </w:pPr>
      <w:r w:rsidRPr="006F36BB">
        <w:rPr>
          <w:rStyle w:val="44"/>
          <w:rFonts w:eastAsiaTheme="minorHAnsi"/>
          <w:i w:val="0"/>
          <w:iCs w:val="0"/>
        </w:rPr>
        <w:t xml:space="preserve"> (Полное фирменное наименование и (в скобках) сокращенное фирменное наименование </w:t>
      </w:r>
      <w:proofErr w:type="spellStart"/>
      <w:r w:rsidRPr="006F36BB">
        <w:rPr>
          <w:rStyle w:val="44"/>
          <w:rFonts w:eastAsiaTheme="minorHAnsi"/>
          <w:i w:val="0"/>
          <w:iCs w:val="0"/>
        </w:rPr>
        <w:t>всоответствии</w:t>
      </w:r>
      <w:proofErr w:type="spellEnd"/>
      <w:r w:rsidRPr="006F36BB">
        <w:rPr>
          <w:rStyle w:val="44"/>
          <w:rFonts w:eastAsiaTheme="minorHAnsi"/>
          <w:i w:val="0"/>
          <w:iCs w:val="0"/>
        </w:rPr>
        <w:t xml:space="preserve"> с учредительным документом)</w:t>
      </w:r>
      <w:r w:rsidRPr="006F36BB">
        <w:rPr>
          <w:rStyle w:val="45"/>
          <w:rFonts w:eastAsiaTheme="minorHAnsi"/>
        </w:rPr>
        <w:t xml:space="preserve">, именуемое в дальнейшем «Поставщик», в лице </w:t>
      </w:r>
      <w:r w:rsidRPr="006F36BB">
        <w:rPr>
          <w:rStyle w:val="45"/>
          <w:rFonts w:eastAsiaTheme="minorHAnsi"/>
        </w:rPr>
        <w:tab/>
        <w:t>, действующего на основании</w:t>
      </w:r>
      <w:r w:rsidRPr="006F36BB">
        <w:rPr>
          <w:rStyle w:val="45"/>
          <w:rFonts w:eastAsiaTheme="minorHAnsi"/>
        </w:rPr>
        <w:tab/>
        <w:t xml:space="preserve"> и</w:t>
      </w:r>
    </w:p>
    <w:p w:rsidR="00C330C4" w:rsidRPr="006F36BB" w:rsidRDefault="00C330C4" w:rsidP="006F36BB">
      <w:pPr>
        <w:pStyle w:val="54"/>
        <w:shd w:val="clear" w:color="auto" w:fill="auto"/>
        <w:tabs>
          <w:tab w:val="left" w:leader="underscore" w:pos="3063"/>
        </w:tabs>
        <w:spacing w:before="0" w:after="0" w:line="240" w:lineRule="auto"/>
        <w:ind w:firstLine="0"/>
      </w:pPr>
      <w:r w:rsidRPr="006F36BB">
        <w:t xml:space="preserve">Общество с ограниченной ответственностью «ТЭС» именуемое в дальнейшем «Покупатель», в лице Генерального директора Кочергина Ю.А., действующего на основании Устава, совместно именуемые «Стороны», заключили настоящий договор (далее - «Договор»): на основании итогового протокола открытого запроса предложений </w:t>
      </w:r>
      <w:r w:rsidRPr="00626651">
        <w:t>№ ________________</w:t>
      </w:r>
      <w:r w:rsidRPr="006F36BB">
        <w:tab/>
        <w:t xml:space="preserve"> о нижеследующем:</w:t>
      </w:r>
    </w:p>
    <w:p w:rsidR="00C330C4" w:rsidRPr="006F36BB" w:rsidRDefault="00C330C4" w:rsidP="006F36BB">
      <w:pPr>
        <w:pStyle w:val="54"/>
        <w:numPr>
          <w:ilvl w:val="0"/>
          <w:numId w:val="29"/>
        </w:numPr>
        <w:shd w:val="clear" w:color="auto" w:fill="auto"/>
        <w:tabs>
          <w:tab w:val="left" w:pos="4137"/>
        </w:tabs>
        <w:spacing w:before="0" w:after="0" w:line="240" w:lineRule="auto"/>
        <w:ind w:firstLine="0"/>
        <w:jc w:val="left"/>
      </w:pPr>
      <w:r w:rsidRPr="006F36BB">
        <w:t>ПРЕДМЕТ ДОГОВОРА</w:t>
      </w:r>
    </w:p>
    <w:p w:rsidR="00C330C4" w:rsidRPr="006F36BB" w:rsidRDefault="00C330C4" w:rsidP="006F36BB">
      <w:pPr>
        <w:pStyle w:val="54"/>
        <w:numPr>
          <w:ilvl w:val="1"/>
          <w:numId w:val="29"/>
        </w:numPr>
        <w:shd w:val="clear" w:color="auto" w:fill="auto"/>
        <w:tabs>
          <w:tab w:val="left" w:pos="1004"/>
        </w:tabs>
        <w:spacing w:before="0" w:after="0" w:line="240" w:lineRule="auto"/>
        <w:ind w:firstLine="0"/>
      </w:pPr>
      <w:r w:rsidRPr="006F36BB">
        <w:t>Поставщик обязуется передать Покупателю материалы (далее - Товар), а Покупатель принять и оплатить Товар.</w:t>
      </w:r>
    </w:p>
    <w:p w:rsidR="00C330C4" w:rsidRPr="006F36BB" w:rsidRDefault="00C330C4" w:rsidP="006F36BB">
      <w:pPr>
        <w:pStyle w:val="54"/>
        <w:shd w:val="clear" w:color="auto" w:fill="auto"/>
        <w:spacing w:before="0" w:after="0" w:line="240" w:lineRule="auto"/>
        <w:ind w:firstLine="0"/>
      </w:pPr>
      <w:proofErr w:type="gramStart"/>
      <w:r w:rsidRPr="006F36BB">
        <w:t>Наименование, количество, стоимость Товара указаны в спецификации (Приложение № 1) (далее - Спецификация).</w:t>
      </w:r>
      <w:proofErr w:type="gramEnd"/>
    </w:p>
    <w:p w:rsidR="00C330C4" w:rsidRPr="006F36BB" w:rsidRDefault="00C330C4" w:rsidP="006F36BB">
      <w:pPr>
        <w:pStyle w:val="54"/>
        <w:numPr>
          <w:ilvl w:val="1"/>
          <w:numId w:val="29"/>
        </w:numPr>
        <w:shd w:val="clear" w:color="auto" w:fill="auto"/>
        <w:tabs>
          <w:tab w:val="left" w:pos="1143"/>
        </w:tabs>
        <w:spacing w:before="0" w:after="0" w:line="240" w:lineRule="auto"/>
        <w:ind w:firstLine="0"/>
      </w:pPr>
      <w:r w:rsidRPr="006F36BB">
        <w:t>Поставщик обязан передать Покупателю следующие относящиеся к Товару документы: паспорт качества или сертификат качества, товарную накладную по форме ТОРГ- 12 и т. п. одновременно с передачей Товара.</w:t>
      </w:r>
    </w:p>
    <w:p w:rsidR="00C330C4" w:rsidRPr="006F36BB" w:rsidRDefault="00C330C4" w:rsidP="006F36BB">
      <w:pPr>
        <w:pStyle w:val="54"/>
        <w:numPr>
          <w:ilvl w:val="0"/>
          <w:numId w:val="29"/>
        </w:numPr>
        <w:shd w:val="clear" w:color="auto" w:fill="auto"/>
        <w:tabs>
          <w:tab w:val="left" w:pos="4166"/>
        </w:tabs>
        <w:spacing w:before="0" w:after="0" w:line="240" w:lineRule="auto"/>
        <w:ind w:firstLine="0"/>
        <w:jc w:val="left"/>
      </w:pPr>
      <w:r w:rsidRPr="006F36BB">
        <w:t>КАЧЕСТВО ТОВАРА</w:t>
      </w:r>
    </w:p>
    <w:p w:rsidR="00C330C4" w:rsidRPr="006F36BB" w:rsidRDefault="00C330C4" w:rsidP="006F36BB">
      <w:pPr>
        <w:pStyle w:val="54"/>
        <w:numPr>
          <w:ilvl w:val="1"/>
          <w:numId w:val="29"/>
        </w:numPr>
        <w:shd w:val="clear" w:color="auto" w:fill="auto"/>
        <w:tabs>
          <w:tab w:val="left" w:pos="1033"/>
        </w:tabs>
        <w:spacing w:before="0" w:after="0" w:line="240" w:lineRule="auto"/>
        <w:ind w:firstLine="0"/>
      </w:pPr>
      <w:r w:rsidRPr="006F36BB">
        <w:t>Товар по качеству должен соответствовать установленным для данного типа Товара стандартам и техническим требованиям, подтверждаться сертификатами соответствия или паспортом качества.</w:t>
      </w:r>
    </w:p>
    <w:p w:rsidR="00C330C4" w:rsidRPr="006F36BB" w:rsidRDefault="00C330C4" w:rsidP="006F36BB">
      <w:pPr>
        <w:pStyle w:val="54"/>
        <w:numPr>
          <w:ilvl w:val="1"/>
          <w:numId w:val="29"/>
        </w:numPr>
        <w:shd w:val="clear" w:color="auto" w:fill="auto"/>
        <w:tabs>
          <w:tab w:val="left" w:pos="1100"/>
        </w:tabs>
        <w:spacing w:before="0" w:after="0" w:line="240" w:lineRule="auto"/>
        <w:ind w:firstLine="0"/>
      </w:pPr>
      <w:r w:rsidRPr="006F36BB">
        <w:t>Поставщик гарантирует качество Товара. Гарантийный срок на Товар должен соответствовать сроку гарантии завода производителя. Гарантийный срок начинает исчисляться с момента передачи Товара Покупателю.</w:t>
      </w:r>
    </w:p>
    <w:p w:rsidR="00C330C4" w:rsidRPr="006F36BB" w:rsidRDefault="00C330C4" w:rsidP="006F36BB">
      <w:pPr>
        <w:pStyle w:val="54"/>
        <w:numPr>
          <w:ilvl w:val="0"/>
          <w:numId w:val="29"/>
        </w:numPr>
        <w:shd w:val="clear" w:color="auto" w:fill="auto"/>
        <w:tabs>
          <w:tab w:val="left" w:pos="4166"/>
        </w:tabs>
        <w:spacing w:before="0" w:after="0" w:line="240" w:lineRule="auto"/>
        <w:ind w:firstLine="0"/>
        <w:jc w:val="left"/>
      </w:pPr>
      <w:r w:rsidRPr="006F36BB">
        <w:t>ТАРА И УПАКОВКА</w:t>
      </w:r>
    </w:p>
    <w:p w:rsidR="00C330C4" w:rsidRPr="006F36BB" w:rsidRDefault="00C330C4" w:rsidP="006F36BB">
      <w:pPr>
        <w:pStyle w:val="54"/>
        <w:numPr>
          <w:ilvl w:val="1"/>
          <w:numId w:val="29"/>
        </w:numPr>
        <w:shd w:val="clear" w:color="auto" w:fill="auto"/>
        <w:tabs>
          <w:tab w:val="left" w:pos="1162"/>
        </w:tabs>
        <w:spacing w:before="0" w:after="0" w:line="240" w:lineRule="auto"/>
        <w:ind w:firstLine="0"/>
      </w:pPr>
      <w:r w:rsidRPr="006F36BB">
        <w:t>Поставщик обязан передать Покупателю Товар в следующей таре и (или) упаковке: упаковка и маркировка поставляемого Товара должны соответствовать установленным стандартам (или техническим условиям) и правилам транспортировки для данного вида Товара.</w:t>
      </w:r>
    </w:p>
    <w:p w:rsidR="00C330C4" w:rsidRPr="006F36BB" w:rsidRDefault="00C330C4" w:rsidP="006F36BB">
      <w:pPr>
        <w:pStyle w:val="54"/>
        <w:shd w:val="clear" w:color="auto" w:fill="auto"/>
        <w:spacing w:before="0" w:after="0" w:line="240" w:lineRule="auto"/>
        <w:ind w:firstLine="0"/>
      </w:pPr>
      <w:r w:rsidRPr="006F36BB">
        <w:t>Упаковка Товара должна обеспечивать надлежащую сохранность Товара при транспортировке, обработке и хранении на складе.</w:t>
      </w:r>
    </w:p>
    <w:p w:rsidR="00C330C4" w:rsidRPr="006F36BB" w:rsidRDefault="00C330C4" w:rsidP="006F36BB">
      <w:pPr>
        <w:pStyle w:val="54"/>
        <w:numPr>
          <w:ilvl w:val="0"/>
          <w:numId w:val="29"/>
        </w:numPr>
        <w:shd w:val="clear" w:color="auto" w:fill="auto"/>
        <w:tabs>
          <w:tab w:val="left" w:pos="3190"/>
        </w:tabs>
        <w:spacing w:before="0" w:after="0" w:line="240" w:lineRule="auto"/>
        <w:ind w:firstLine="0"/>
        <w:jc w:val="left"/>
      </w:pPr>
      <w:r w:rsidRPr="006F36BB">
        <w:t>СРОК И ПОРЯДОК ПОСТАВКИ ТОВАРА</w:t>
      </w:r>
    </w:p>
    <w:p w:rsidR="00C330C4" w:rsidRPr="006F36BB" w:rsidRDefault="00C330C4" w:rsidP="006F36BB">
      <w:pPr>
        <w:pStyle w:val="54"/>
        <w:numPr>
          <w:ilvl w:val="1"/>
          <w:numId w:val="29"/>
        </w:numPr>
        <w:shd w:val="clear" w:color="auto" w:fill="auto"/>
        <w:tabs>
          <w:tab w:val="left" w:pos="1137"/>
          <w:tab w:val="left" w:leader="underscore" w:pos="8322"/>
        </w:tabs>
        <w:spacing w:before="0" w:after="0" w:line="240" w:lineRule="auto"/>
        <w:ind w:firstLine="0"/>
      </w:pPr>
      <w:r w:rsidRPr="006F36BB">
        <w:t xml:space="preserve">Поставщик обязан передать Товар Покупателю в </w:t>
      </w:r>
      <w:proofErr w:type="spellStart"/>
      <w:r w:rsidRPr="006F36BB">
        <w:t>течение</w:t>
      </w:r>
      <w:r w:rsidR="00F300C0">
        <w:t>и</w:t>
      </w:r>
      <w:proofErr w:type="spellEnd"/>
      <w:r w:rsidR="00F300C0">
        <w:t xml:space="preserve"> 30 календарных </w:t>
      </w:r>
      <w:r w:rsidRPr="006F36BB">
        <w:t xml:space="preserve"> дней </w:t>
      </w:r>
      <w:proofErr w:type="gramStart"/>
      <w:r w:rsidRPr="006F36BB">
        <w:t>с</w:t>
      </w:r>
      <w:proofErr w:type="gramEnd"/>
    </w:p>
    <w:p w:rsidR="00C330C4" w:rsidRPr="006F36BB" w:rsidRDefault="00C330C4" w:rsidP="006F36BB">
      <w:pPr>
        <w:pStyle w:val="54"/>
        <w:shd w:val="clear" w:color="auto" w:fill="auto"/>
        <w:spacing w:before="0" w:after="0" w:line="240" w:lineRule="auto"/>
        <w:ind w:firstLine="0"/>
        <w:jc w:val="left"/>
      </w:pPr>
      <w:r w:rsidRPr="006F36BB">
        <w:t>момента поступления заявки от Покупателя Поставщику.</w:t>
      </w:r>
    </w:p>
    <w:p w:rsidR="00C330C4" w:rsidRPr="006F36BB" w:rsidRDefault="00C330C4" w:rsidP="006F36BB">
      <w:pPr>
        <w:pStyle w:val="54"/>
        <w:shd w:val="clear" w:color="auto" w:fill="auto"/>
        <w:spacing w:before="0" w:after="0" w:line="240" w:lineRule="auto"/>
        <w:ind w:firstLine="0"/>
      </w:pPr>
      <w:r w:rsidRPr="006F36BB">
        <w:t>Заявки передаются Покупателем Поставщику по средствам телефонной связи или электронной почтой (</w:t>
      </w:r>
      <w:r w:rsidRPr="006F36BB">
        <w:rPr>
          <w:lang w:val="en-US"/>
        </w:rPr>
        <w:t>E</w:t>
      </w:r>
      <w:r w:rsidRPr="006F36BB">
        <w:t>-</w:t>
      </w:r>
      <w:r w:rsidRPr="006F36BB">
        <w:rPr>
          <w:lang w:val="en-US"/>
        </w:rPr>
        <w:t>mail</w:t>
      </w:r>
      <w:r w:rsidRPr="006F36BB">
        <w:t>). Заявки составляются по форме Приложения № 2.</w:t>
      </w:r>
    </w:p>
    <w:p w:rsidR="00C330C4" w:rsidRPr="006F36BB" w:rsidRDefault="00C330C4" w:rsidP="006F36BB">
      <w:pPr>
        <w:pStyle w:val="54"/>
        <w:numPr>
          <w:ilvl w:val="1"/>
          <w:numId w:val="29"/>
        </w:numPr>
        <w:shd w:val="clear" w:color="auto" w:fill="auto"/>
        <w:tabs>
          <w:tab w:val="left" w:pos="1230"/>
        </w:tabs>
        <w:spacing w:before="0" w:after="0" w:line="240" w:lineRule="auto"/>
        <w:ind w:firstLine="0"/>
      </w:pPr>
      <w:r w:rsidRPr="006F36BB">
        <w:t>Доставка Товара Покупателю осуществляется силами Поставщика, по адресам, указанным в заявке.</w:t>
      </w:r>
    </w:p>
    <w:p w:rsidR="00C330C4" w:rsidRPr="006F36BB" w:rsidRDefault="00C330C4" w:rsidP="006F36BB">
      <w:pPr>
        <w:pStyle w:val="54"/>
        <w:numPr>
          <w:ilvl w:val="1"/>
          <w:numId w:val="29"/>
        </w:numPr>
        <w:shd w:val="clear" w:color="auto" w:fill="auto"/>
        <w:tabs>
          <w:tab w:val="left" w:pos="1225"/>
        </w:tabs>
        <w:spacing w:before="0" w:after="0" w:line="240" w:lineRule="auto"/>
        <w:ind w:firstLine="0"/>
      </w:pPr>
      <w:r w:rsidRPr="006F36BB">
        <w:t>Обязанность Поставщика передать Товар Покупателю считается исполненной в момент вручения Покупателю Товара, по количеству и качеству соответствующего условиям Договора, на складах Покупателя, находящихся по адресам, указанным в заявках. Данный момент определяется датой, указанной в товарной накладной ТОРГ-12.</w:t>
      </w:r>
    </w:p>
    <w:p w:rsidR="00C330C4" w:rsidRPr="006F36BB" w:rsidRDefault="00C330C4" w:rsidP="006F36BB">
      <w:pPr>
        <w:pStyle w:val="54"/>
        <w:numPr>
          <w:ilvl w:val="0"/>
          <w:numId w:val="29"/>
        </w:numPr>
        <w:shd w:val="clear" w:color="auto" w:fill="auto"/>
        <w:tabs>
          <w:tab w:val="left" w:pos="3616"/>
        </w:tabs>
        <w:spacing w:before="0" w:after="0" w:line="240" w:lineRule="auto"/>
        <w:ind w:firstLine="0"/>
        <w:jc w:val="left"/>
      </w:pPr>
      <w:r w:rsidRPr="006F36BB">
        <w:t>ПОРЯДОК ПРИЕМКИ ТОВАРА</w:t>
      </w:r>
    </w:p>
    <w:p w:rsidR="00C330C4" w:rsidRPr="006F36BB" w:rsidRDefault="00C330C4" w:rsidP="006F36BB">
      <w:pPr>
        <w:pStyle w:val="54"/>
        <w:numPr>
          <w:ilvl w:val="1"/>
          <w:numId w:val="29"/>
        </w:numPr>
        <w:shd w:val="clear" w:color="auto" w:fill="auto"/>
        <w:tabs>
          <w:tab w:val="left" w:pos="1258"/>
        </w:tabs>
        <w:spacing w:before="0" w:after="0" w:line="240" w:lineRule="auto"/>
        <w:ind w:firstLine="0"/>
      </w:pPr>
      <w:r w:rsidRPr="006F36BB">
        <w:t>Приемка поставляемого Товара осуществляется полномочным представителем Покупателя.</w:t>
      </w:r>
    </w:p>
    <w:p w:rsidR="00C330C4" w:rsidRPr="006F36BB" w:rsidRDefault="00C330C4" w:rsidP="006F36BB">
      <w:pPr>
        <w:pStyle w:val="54"/>
        <w:numPr>
          <w:ilvl w:val="1"/>
          <w:numId w:val="29"/>
        </w:numPr>
        <w:shd w:val="clear" w:color="auto" w:fill="auto"/>
        <w:tabs>
          <w:tab w:val="left" w:pos="1215"/>
        </w:tabs>
        <w:spacing w:before="0" w:after="0" w:line="240" w:lineRule="auto"/>
        <w:ind w:firstLine="0"/>
      </w:pPr>
      <w:r w:rsidRPr="006F36BB">
        <w:t>Поставка Товара осуществляется в рабочие дни (понедельник - пятница) с 8.00 до 16.00, обед с 12.00 до 13.00.</w:t>
      </w:r>
    </w:p>
    <w:p w:rsidR="00C330C4" w:rsidRPr="006F36BB" w:rsidRDefault="00C330C4" w:rsidP="006F36BB">
      <w:pPr>
        <w:pStyle w:val="54"/>
        <w:numPr>
          <w:ilvl w:val="1"/>
          <w:numId w:val="29"/>
        </w:numPr>
        <w:shd w:val="clear" w:color="auto" w:fill="auto"/>
        <w:tabs>
          <w:tab w:val="left" w:pos="1249"/>
        </w:tabs>
        <w:spacing w:before="0" w:after="0" w:line="240" w:lineRule="auto"/>
        <w:ind w:firstLine="0"/>
      </w:pPr>
      <w:r w:rsidRPr="006F36BB">
        <w:t>При осуществлении приемки полномочный представитель Покупателя обязан осмотреть поставленный Товар, проверить количество, а также совершить другие необходимые действия, обеспечивающие принятие поставленного Товара.</w:t>
      </w:r>
    </w:p>
    <w:p w:rsidR="00C330C4" w:rsidRPr="006F36BB" w:rsidRDefault="00C330C4" w:rsidP="006F36BB">
      <w:pPr>
        <w:pStyle w:val="54"/>
        <w:numPr>
          <w:ilvl w:val="1"/>
          <w:numId w:val="29"/>
        </w:numPr>
        <w:shd w:val="clear" w:color="auto" w:fill="auto"/>
        <w:tabs>
          <w:tab w:val="left" w:pos="1162"/>
        </w:tabs>
        <w:spacing w:before="0" w:after="0" w:line="240" w:lineRule="auto"/>
        <w:ind w:firstLine="0"/>
      </w:pPr>
      <w:r w:rsidRPr="006F36BB">
        <w:t>При несоответствии количества и качества Товара условиям Договора, Покупатель приостанавливает дальнейшую приемку Товара.</w:t>
      </w:r>
    </w:p>
    <w:p w:rsidR="00C330C4" w:rsidRPr="006F36BB" w:rsidRDefault="00C330C4" w:rsidP="006F36BB">
      <w:pPr>
        <w:pStyle w:val="54"/>
        <w:numPr>
          <w:ilvl w:val="1"/>
          <w:numId w:val="29"/>
        </w:numPr>
        <w:shd w:val="clear" w:color="auto" w:fill="auto"/>
        <w:tabs>
          <w:tab w:val="left" w:pos="1402"/>
        </w:tabs>
        <w:spacing w:before="0" w:after="0" w:line="240" w:lineRule="auto"/>
        <w:ind w:firstLine="0"/>
      </w:pPr>
      <w:r w:rsidRPr="006F36BB">
        <w:t xml:space="preserve">О выявленных несоответствиях или недостатках Товара Покупатель незамедлительно </w:t>
      </w:r>
      <w:r w:rsidRPr="006F36BB">
        <w:lastRenderedPageBreak/>
        <w:t>уведомляет Поставщика и вызывает его представителя для участия в приемке Товара и составления двухстороннего Акта приёмки. Полномочный представитель Поставщика обязан явиться по вызову Покупателя не позднее 3 (Трех) суток после получения вызова. В случае неявки полномочного представителя Поставщика Покупатель имеет право составить Акт приёмки о фактическом количестве и качестве Товара в одностороннем порядке.</w:t>
      </w:r>
    </w:p>
    <w:p w:rsidR="00C330C4" w:rsidRPr="006F36BB" w:rsidRDefault="00C330C4" w:rsidP="006F36BB">
      <w:pPr>
        <w:pStyle w:val="54"/>
        <w:numPr>
          <w:ilvl w:val="1"/>
          <w:numId w:val="29"/>
        </w:numPr>
        <w:shd w:val="clear" w:color="auto" w:fill="auto"/>
        <w:tabs>
          <w:tab w:val="left" w:pos="1148"/>
        </w:tabs>
        <w:spacing w:before="0" w:after="0" w:line="240" w:lineRule="auto"/>
        <w:ind w:firstLine="0"/>
      </w:pPr>
      <w:r w:rsidRPr="006F36BB">
        <w:t>Если Поставщик передал Покупателю меньшее количество Товара, чем определено в Спецификации, Поставщик обязан произвести передачу недостающего количества Товара Покупателю в течение 3 (Трех) рабочих дней с момента составления Акта приёмки, предусмотренного п.5.5. Договора.</w:t>
      </w:r>
    </w:p>
    <w:p w:rsidR="00C330C4" w:rsidRPr="006F36BB" w:rsidRDefault="00C330C4" w:rsidP="006F36BB">
      <w:pPr>
        <w:pStyle w:val="54"/>
        <w:numPr>
          <w:ilvl w:val="1"/>
          <w:numId w:val="29"/>
        </w:numPr>
        <w:shd w:val="clear" w:color="auto" w:fill="auto"/>
        <w:tabs>
          <w:tab w:val="left" w:pos="1153"/>
        </w:tabs>
        <w:spacing w:before="0" w:after="0" w:line="240" w:lineRule="auto"/>
        <w:ind w:firstLine="0"/>
      </w:pPr>
      <w:r w:rsidRPr="006F36BB">
        <w:t>В случае выявления поставки Товара, не соответствующего условиям спецификации по качеству и/или ассортименту Поставщик обязан произвести замену на Товар, соответствующий условиям Договора в течение 3 (Трех) рабочих дней с момента составления Акта приёмки, предусмотренного п.5.5. Договора.</w:t>
      </w:r>
    </w:p>
    <w:p w:rsidR="00C330C4" w:rsidRPr="006F36BB" w:rsidRDefault="00C330C4" w:rsidP="006F36BB">
      <w:pPr>
        <w:pStyle w:val="54"/>
        <w:numPr>
          <w:ilvl w:val="0"/>
          <w:numId w:val="29"/>
        </w:numPr>
        <w:shd w:val="clear" w:color="auto" w:fill="auto"/>
        <w:tabs>
          <w:tab w:val="left" w:pos="2936"/>
        </w:tabs>
        <w:spacing w:before="0" w:after="0" w:line="240" w:lineRule="auto"/>
        <w:ind w:firstLine="0"/>
        <w:jc w:val="left"/>
      </w:pPr>
      <w:r w:rsidRPr="006F36BB">
        <w:t>ЦЕНА ДОГОВОРА И ПОРЯДОК РАСЧЕТОВ</w:t>
      </w:r>
    </w:p>
    <w:p w:rsidR="00C330C4" w:rsidRPr="006F36BB" w:rsidRDefault="00C330C4" w:rsidP="006F36BB">
      <w:pPr>
        <w:pStyle w:val="54"/>
        <w:numPr>
          <w:ilvl w:val="1"/>
          <w:numId w:val="29"/>
        </w:numPr>
        <w:shd w:val="clear" w:color="auto" w:fill="auto"/>
        <w:tabs>
          <w:tab w:val="left" w:pos="993"/>
          <w:tab w:val="left" w:leader="underscore" w:pos="9781"/>
        </w:tabs>
        <w:spacing w:before="0" w:after="0" w:line="240" w:lineRule="auto"/>
        <w:ind w:firstLine="0"/>
        <w:jc w:val="left"/>
      </w:pPr>
      <w:r w:rsidRPr="006F36BB">
        <w:t>Цена Договора состоит из стоимости Товара, которая составляет  _______коп</w:t>
      </w:r>
      <w:proofErr w:type="gramStart"/>
      <w:r w:rsidRPr="006F36BB">
        <w:t xml:space="preserve">., </w:t>
      </w:r>
      <w:proofErr w:type="gramEnd"/>
      <w:r w:rsidRPr="006F36BB">
        <w:t xml:space="preserve">в т. ч. НДС 18 </w:t>
      </w:r>
      <w:r w:rsidRPr="006F36BB">
        <w:rPr>
          <w:rStyle w:val="affa"/>
          <w:sz w:val="22"/>
          <w:szCs w:val="22"/>
        </w:rPr>
        <w:t>%</w:t>
      </w:r>
      <w:r w:rsidRPr="006F36BB">
        <w:t xml:space="preserve"> - </w:t>
      </w:r>
      <w:r w:rsidRPr="006F36BB">
        <w:tab/>
        <w:t xml:space="preserve"> (</w:t>
      </w:r>
      <w:r w:rsidRPr="006F36BB">
        <w:tab/>
        <w:t xml:space="preserve">) руб. </w:t>
      </w:r>
      <w:r w:rsidRPr="006F36BB">
        <w:tab/>
        <w:t xml:space="preserve"> коп.</w:t>
      </w:r>
    </w:p>
    <w:p w:rsidR="00C330C4" w:rsidRPr="006F36BB" w:rsidRDefault="00C330C4" w:rsidP="006F36BB">
      <w:pPr>
        <w:pStyle w:val="54"/>
        <w:shd w:val="clear" w:color="auto" w:fill="auto"/>
        <w:tabs>
          <w:tab w:val="left" w:pos="993"/>
          <w:tab w:val="left" w:leader="underscore" w:pos="9781"/>
        </w:tabs>
        <w:spacing w:before="0" w:after="0" w:line="240" w:lineRule="auto"/>
        <w:ind w:firstLine="0"/>
        <w:jc w:val="left"/>
      </w:pPr>
      <w:r w:rsidRPr="006F36BB">
        <w:t>Транспортные расходы по доставке Товара Покупателю включены в стоимость Товара.</w:t>
      </w:r>
    </w:p>
    <w:p w:rsidR="00C330C4" w:rsidRPr="006F36BB" w:rsidRDefault="00C330C4" w:rsidP="006F36BB">
      <w:pPr>
        <w:pStyle w:val="54"/>
        <w:numPr>
          <w:ilvl w:val="1"/>
          <w:numId w:val="29"/>
        </w:numPr>
        <w:shd w:val="clear" w:color="auto" w:fill="auto"/>
        <w:tabs>
          <w:tab w:val="left" w:pos="993"/>
          <w:tab w:val="left" w:leader="underscore" w:pos="9781"/>
        </w:tabs>
        <w:spacing w:before="0" w:after="0" w:line="240" w:lineRule="auto"/>
        <w:ind w:firstLine="0"/>
      </w:pPr>
      <w:r w:rsidRPr="006F36BB">
        <w:t>Покупатель имеет право не осуществлять выборку продукции на всю сумму, указанную в п. 6.1. Договора</w:t>
      </w:r>
    </w:p>
    <w:p w:rsidR="00C330C4" w:rsidRPr="006F36BB" w:rsidRDefault="00C330C4" w:rsidP="006F36BB">
      <w:pPr>
        <w:pStyle w:val="54"/>
        <w:numPr>
          <w:ilvl w:val="1"/>
          <w:numId w:val="29"/>
        </w:numPr>
        <w:shd w:val="clear" w:color="auto" w:fill="auto"/>
        <w:tabs>
          <w:tab w:val="left" w:pos="993"/>
          <w:tab w:val="left" w:pos="1105"/>
          <w:tab w:val="left" w:leader="underscore" w:pos="9781"/>
        </w:tabs>
        <w:spacing w:before="0" w:after="0" w:line="240" w:lineRule="auto"/>
        <w:ind w:firstLine="0"/>
      </w:pPr>
      <w:r w:rsidRPr="006F36BB">
        <w:t>Цена единицы Товара и общая стоимость Товара каждой модели указаны в Спецификациях.</w:t>
      </w:r>
    </w:p>
    <w:p w:rsidR="00C330C4" w:rsidRPr="006F36BB" w:rsidRDefault="00C330C4" w:rsidP="006F36BB">
      <w:pPr>
        <w:pStyle w:val="54"/>
        <w:numPr>
          <w:ilvl w:val="1"/>
          <w:numId w:val="29"/>
        </w:numPr>
        <w:shd w:val="clear" w:color="auto" w:fill="auto"/>
        <w:tabs>
          <w:tab w:val="left" w:pos="993"/>
          <w:tab w:val="left" w:pos="1105"/>
          <w:tab w:val="left" w:leader="underscore" w:pos="9781"/>
        </w:tabs>
        <w:spacing w:before="0" w:after="0" w:line="240" w:lineRule="auto"/>
        <w:ind w:firstLine="0"/>
      </w:pPr>
      <w:r w:rsidRPr="006F36BB">
        <w:t xml:space="preserve"> Оплата Товара осуществляется </w:t>
      </w:r>
      <w:r w:rsidR="00992E2F">
        <w:t xml:space="preserve">путем перечисления </w:t>
      </w:r>
      <w:r w:rsidR="008A15DF">
        <w:t xml:space="preserve">аванса в размере </w:t>
      </w:r>
      <w:r w:rsidR="00992E2F">
        <w:t xml:space="preserve">30% </w:t>
      </w:r>
      <w:r w:rsidR="008A15DF" w:rsidRPr="00407754">
        <w:t>в течени</w:t>
      </w:r>
      <w:proofErr w:type="gramStart"/>
      <w:r w:rsidR="008A15DF" w:rsidRPr="00407754">
        <w:t>и</w:t>
      </w:r>
      <w:proofErr w:type="gramEnd"/>
      <w:r w:rsidR="008A15DF" w:rsidRPr="00407754">
        <w:t xml:space="preserve"> 10 (Десяти) календарных дней с момента </w:t>
      </w:r>
      <w:r w:rsidR="008A15DF">
        <w:t>подачи заявки</w:t>
      </w:r>
      <w:r w:rsidR="008A15DF" w:rsidRPr="00407754">
        <w:t>, оставшаяся сумма в размере 70% в течении 30 (Тридцати) календарных дней с момента передачи Товара Поставщиком Покупателю</w:t>
      </w:r>
      <w:r w:rsidRPr="006F36BB">
        <w:t>. Расчеты осуществляются платежными поручениями. Обязанность Покупателя оплатить Товар считается исполненной в момент списания денежных сре</w:t>
      </w:r>
      <w:proofErr w:type="gramStart"/>
      <w:r w:rsidRPr="006F36BB">
        <w:t>дств с р</w:t>
      </w:r>
      <w:proofErr w:type="gramEnd"/>
      <w:r w:rsidRPr="006F36BB">
        <w:t>асчетного счета Покупателя.</w:t>
      </w:r>
    </w:p>
    <w:p w:rsidR="00C330C4" w:rsidRPr="006F36BB" w:rsidRDefault="00C330C4" w:rsidP="006F36BB">
      <w:pPr>
        <w:pStyle w:val="54"/>
        <w:numPr>
          <w:ilvl w:val="1"/>
          <w:numId w:val="29"/>
        </w:numPr>
        <w:shd w:val="clear" w:color="auto" w:fill="auto"/>
        <w:tabs>
          <w:tab w:val="left" w:pos="993"/>
          <w:tab w:val="left" w:pos="1436"/>
          <w:tab w:val="left" w:leader="underscore" w:pos="9781"/>
        </w:tabs>
        <w:spacing w:before="0" w:after="0" w:line="240" w:lineRule="auto"/>
        <w:ind w:firstLine="0"/>
      </w:pPr>
      <w:r w:rsidRPr="006F36BB">
        <w:t>Цена Товара включает в себя его стоимость, упаковку, оформление необходимой документации, транспортные расходы по доставке Товара, все налоги и прочие расходы Поставщика, связанные с выполнением условий Договора.</w:t>
      </w:r>
    </w:p>
    <w:p w:rsidR="00C330C4" w:rsidRPr="006F36BB" w:rsidRDefault="00C330C4" w:rsidP="006F36BB">
      <w:pPr>
        <w:pStyle w:val="54"/>
        <w:numPr>
          <w:ilvl w:val="0"/>
          <w:numId w:val="29"/>
        </w:numPr>
        <w:shd w:val="clear" w:color="auto" w:fill="auto"/>
        <w:tabs>
          <w:tab w:val="left" w:pos="3730"/>
        </w:tabs>
        <w:spacing w:before="0" w:after="0" w:line="240" w:lineRule="auto"/>
        <w:ind w:firstLine="0"/>
        <w:jc w:val="left"/>
      </w:pPr>
      <w:r w:rsidRPr="006F36BB">
        <w:t>ОТВЕТСТВЕННОСТЬ СТОРОН</w:t>
      </w:r>
    </w:p>
    <w:p w:rsidR="00C330C4" w:rsidRPr="006F36BB" w:rsidRDefault="00C330C4" w:rsidP="006F36BB">
      <w:pPr>
        <w:pStyle w:val="54"/>
        <w:numPr>
          <w:ilvl w:val="1"/>
          <w:numId w:val="29"/>
        </w:numPr>
        <w:shd w:val="clear" w:color="auto" w:fill="auto"/>
        <w:tabs>
          <w:tab w:val="left" w:pos="1220"/>
        </w:tabs>
        <w:spacing w:before="0" w:after="0" w:line="240" w:lineRule="auto"/>
        <w:ind w:firstLine="0"/>
      </w:pPr>
      <w:r w:rsidRPr="006F36BB">
        <w:t xml:space="preserve">В случае недопоставки или просрочки поставки Товара Поставщик уплачивает Покупателю неустойку (пени) в </w:t>
      </w:r>
      <w:r w:rsidRPr="008A15DF">
        <w:t>размере 0,1 % (ноль целых одна десятая процента)</w:t>
      </w:r>
      <w:r w:rsidRPr="006F36BB">
        <w:t xml:space="preserve"> от стоимости не поставленного в срок Товара за каждый день просрочки.</w:t>
      </w:r>
    </w:p>
    <w:p w:rsidR="00C330C4" w:rsidRPr="006F36BB" w:rsidRDefault="00C330C4" w:rsidP="006F36BB">
      <w:pPr>
        <w:pStyle w:val="54"/>
        <w:numPr>
          <w:ilvl w:val="1"/>
          <w:numId w:val="29"/>
        </w:numPr>
        <w:shd w:val="clear" w:color="auto" w:fill="auto"/>
        <w:tabs>
          <w:tab w:val="left" w:pos="1191"/>
        </w:tabs>
        <w:spacing w:before="0" w:after="0" w:line="240" w:lineRule="auto"/>
        <w:ind w:firstLine="0"/>
      </w:pPr>
      <w:r w:rsidRPr="006F36BB">
        <w:t>В случае нарушения установленного пунктом 6.3. Договора срока оплаты Товара Покупатель уплачивает Поставщику проценты на сумму просроченного платежа в размере, предусмотренном статьей 395 Гражданского кодекса Российской Федерации.</w:t>
      </w:r>
    </w:p>
    <w:p w:rsidR="00C330C4" w:rsidRPr="006F36BB" w:rsidRDefault="00C330C4" w:rsidP="006F36BB">
      <w:pPr>
        <w:pStyle w:val="54"/>
        <w:numPr>
          <w:ilvl w:val="1"/>
          <w:numId w:val="29"/>
        </w:numPr>
        <w:shd w:val="clear" w:color="auto" w:fill="auto"/>
        <w:tabs>
          <w:tab w:val="left" w:pos="1162"/>
        </w:tabs>
        <w:spacing w:before="0" w:after="0" w:line="240" w:lineRule="auto"/>
        <w:ind w:firstLine="0"/>
      </w:pPr>
      <w:r w:rsidRPr="006F36BB">
        <w:t>Выплата неустойки и возмещение убытков не освобождают Стороны от выполнения принятых обязательств по настоящему Договору.</w:t>
      </w:r>
    </w:p>
    <w:p w:rsidR="00C330C4" w:rsidRPr="006F36BB" w:rsidRDefault="00C330C4" w:rsidP="006F36BB">
      <w:pPr>
        <w:pStyle w:val="54"/>
        <w:numPr>
          <w:ilvl w:val="1"/>
          <w:numId w:val="29"/>
        </w:numPr>
        <w:shd w:val="clear" w:color="auto" w:fill="auto"/>
        <w:tabs>
          <w:tab w:val="left" w:pos="1182"/>
        </w:tabs>
        <w:spacing w:before="0" w:after="0" w:line="240" w:lineRule="auto"/>
        <w:ind w:firstLine="0"/>
      </w:pPr>
      <w:r w:rsidRPr="006F36BB">
        <w:t xml:space="preserve">У Сторон договора не возникает права </w:t>
      </w:r>
      <w:proofErr w:type="gramStart"/>
      <w:r w:rsidRPr="006F36BB">
        <w:t>на получение процентов на сумму долга за период пользования денежными средствами в соответствии с пунктом</w:t>
      </w:r>
      <w:proofErr w:type="gramEnd"/>
      <w:r w:rsidRPr="006F36BB">
        <w:t xml:space="preserve"> 1 статьи 317.1 Гражданского кодекса Российской Федерации.</w:t>
      </w:r>
    </w:p>
    <w:p w:rsidR="00C330C4" w:rsidRPr="006F36BB" w:rsidRDefault="00C330C4" w:rsidP="006F36BB">
      <w:pPr>
        <w:pStyle w:val="54"/>
        <w:numPr>
          <w:ilvl w:val="0"/>
          <w:numId w:val="29"/>
        </w:numPr>
        <w:shd w:val="clear" w:color="auto" w:fill="auto"/>
        <w:tabs>
          <w:tab w:val="left" w:pos="3726"/>
        </w:tabs>
        <w:spacing w:before="0" w:after="0" w:line="240" w:lineRule="auto"/>
        <w:ind w:firstLine="0"/>
        <w:jc w:val="left"/>
      </w:pPr>
      <w:r w:rsidRPr="006F36BB">
        <w:t>НЕПРЕОДОЛИМАЯ СИЛА</w:t>
      </w:r>
    </w:p>
    <w:p w:rsidR="00C330C4" w:rsidRPr="006F36BB" w:rsidRDefault="00C330C4" w:rsidP="006F36BB">
      <w:pPr>
        <w:pStyle w:val="54"/>
        <w:numPr>
          <w:ilvl w:val="1"/>
          <w:numId w:val="29"/>
        </w:numPr>
        <w:shd w:val="clear" w:color="auto" w:fill="auto"/>
        <w:tabs>
          <w:tab w:val="left" w:pos="1302"/>
        </w:tabs>
        <w:spacing w:before="0" w:after="0" w:line="240" w:lineRule="auto"/>
        <w:ind w:firstLine="0"/>
      </w:pPr>
      <w:r w:rsidRPr="006F36BB">
        <w:t>Сторона, не исполнившая или ненадлежащим образом исполнившая свои обязательства по Договору,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C330C4" w:rsidRPr="006F36BB" w:rsidRDefault="00C330C4" w:rsidP="006F36BB">
      <w:pPr>
        <w:pStyle w:val="54"/>
        <w:numPr>
          <w:ilvl w:val="1"/>
          <w:numId w:val="29"/>
        </w:numPr>
        <w:shd w:val="clear" w:color="auto" w:fill="auto"/>
        <w:tabs>
          <w:tab w:val="left" w:pos="1273"/>
        </w:tabs>
        <w:spacing w:before="0" w:after="0" w:line="240" w:lineRule="auto"/>
        <w:ind w:firstLine="0"/>
      </w:pPr>
      <w:r w:rsidRPr="006F36BB">
        <w:t>Сторона, для которой создалась невозможность исполнения обязательств по Договору вследствие непреодолимой силы, обязана незамедлительно письменно уведомить об этом другую Сторону, а также в кратчайший срок направить другой Стороне выданный компетентным органом документ, подтверждающий наступление указанных обстоятельств.</w:t>
      </w:r>
    </w:p>
    <w:p w:rsidR="00C330C4" w:rsidRPr="006F36BB" w:rsidRDefault="00C330C4" w:rsidP="006F36BB">
      <w:pPr>
        <w:pStyle w:val="54"/>
        <w:numPr>
          <w:ilvl w:val="1"/>
          <w:numId w:val="29"/>
        </w:numPr>
        <w:shd w:val="clear" w:color="auto" w:fill="auto"/>
        <w:tabs>
          <w:tab w:val="left" w:pos="1225"/>
        </w:tabs>
        <w:spacing w:before="0" w:after="0" w:line="240" w:lineRule="auto"/>
        <w:ind w:firstLine="0"/>
      </w:pPr>
      <w:r w:rsidRPr="006F36BB">
        <w:t>Если обстоятельства непреодолимой силы действуют на протяжении 3 (Трех) последовательных месяцев, каждая из Сторон вправе отказаться от Договора, письменно предупредив об этом другую Сторону за 7 (Семь) календарных дней.</w:t>
      </w:r>
    </w:p>
    <w:p w:rsidR="00C53154" w:rsidRPr="006F36BB" w:rsidRDefault="00C53154" w:rsidP="006F36BB">
      <w:pPr>
        <w:pStyle w:val="54"/>
        <w:shd w:val="clear" w:color="auto" w:fill="auto"/>
        <w:tabs>
          <w:tab w:val="left" w:pos="1225"/>
        </w:tabs>
        <w:spacing w:before="0" w:after="0" w:line="240" w:lineRule="auto"/>
        <w:ind w:firstLine="0"/>
      </w:pPr>
    </w:p>
    <w:p w:rsidR="00C330C4" w:rsidRPr="006F36BB" w:rsidRDefault="00C330C4" w:rsidP="006F36BB">
      <w:pPr>
        <w:pStyle w:val="54"/>
        <w:numPr>
          <w:ilvl w:val="0"/>
          <w:numId w:val="29"/>
        </w:numPr>
        <w:shd w:val="clear" w:color="auto" w:fill="auto"/>
        <w:tabs>
          <w:tab w:val="left" w:pos="350"/>
        </w:tabs>
        <w:spacing w:before="0" w:after="0" w:line="240" w:lineRule="auto"/>
        <w:ind w:firstLine="0"/>
        <w:jc w:val="center"/>
      </w:pPr>
      <w:r w:rsidRPr="006F36BB">
        <w:t>СРОК ДЕЙСТВИЯ ДОГОВОРА</w:t>
      </w:r>
    </w:p>
    <w:p w:rsidR="00C330C4" w:rsidRPr="006F36BB" w:rsidRDefault="00C330C4" w:rsidP="006F36BB">
      <w:pPr>
        <w:pStyle w:val="54"/>
        <w:numPr>
          <w:ilvl w:val="1"/>
          <w:numId w:val="29"/>
        </w:numPr>
        <w:shd w:val="clear" w:color="auto" w:fill="auto"/>
        <w:tabs>
          <w:tab w:val="left" w:pos="1004"/>
        </w:tabs>
        <w:spacing w:before="0" w:after="0" w:line="240" w:lineRule="auto"/>
        <w:ind w:firstLine="0"/>
      </w:pPr>
      <w:r w:rsidRPr="006F36BB">
        <w:t>Договор считается заключенным с момента его подписания Сторонами и действует до 31.12.2016 г.</w:t>
      </w:r>
    </w:p>
    <w:p w:rsidR="00C53154" w:rsidRPr="006F36BB" w:rsidRDefault="00C53154" w:rsidP="006F36BB">
      <w:pPr>
        <w:pStyle w:val="54"/>
        <w:shd w:val="clear" w:color="auto" w:fill="auto"/>
        <w:tabs>
          <w:tab w:val="left" w:pos="1272"/>
        </w:tabs>
        <w:spacing w:before="0" w:after="0" w:line="240" w:lineRule="auto"/>
        <w:ind w:firstLine="0"/>
        <w:jc w:val="center"/>
      </w:pPr>
      <w:r w:rsidRPr="006F36BB">
        <w:t xml:space="preserve">10. </w:t>
      </w:r>
      <w:r w:rsidR="00C330C4" w:rsidRPr="006F36BB">
        <w:t>ПРОЧИЕ УСЛОВИЯ</w:t>
      </w:r>
    </w:p>
    <w:p w:rsidR="00C53154" w:rsidRPr="006F36BB" w:rsidRDefault="00C53154" w:rsidP="006F36BB">
      <w:pPr>
        <w:pStyle w:val="54"/>
        <w:shd w:val="clear" w:color="auto" w:fill="auto"/>
        <w:tabs>
          <w:tab w:val="left" w:pos="1272"/>
        </w:tabs>
        <w:spacing w:before="0" w:after="0" w:line="240" w:lineRule="auto"/>
        <w:ind w:firstLine="0"/>
      </w:pPr>
    </w:p>
    <w:p w:rsidR="00C53154" w:rsidRPr="006F36BB" w:rsidRDefault="00C53154" w:rsidP="006F36BB">
      <w:pPr>
        <w:pStyle w:val="54"/>
        <w:shd w:val="clear" w:color="auto" w:fill="auto"/>
        <w:tabs>
          <w:tab w:val="left" w:pos="1272"/>
        </w:tabs>
        <w:spacing w:before="0" w:after="0" w:line="240" w:lineRule="auto"/>
        <w:ind w:firstLine="0"/>
      </w:pPr>
      <w:r w:rsidRPr="006F36BB">
        <w:t xml:space="preserve">10.1. </w:t>
      </w:r>
      <w:proofErr w:type="gramStart"/>
      <w:r w:rsidRPr="006F36BB">
        <w:t>Все споры, возникающие по настоящему Договору Стороны</w:t>
      </w:r>
      <w:proofErr w:type="gramEnd"/>
      <w:r w:rsidRPr="006F36BB">
        <w:t xml:space="preserve"> будут решать путем переговоров. При </w:t>
      </w:r>
      <w:proofErr w:type="gramStart"/>
      <w:r w:rsidRPr="006F36BB">
        <w:t>не достижении</w:t>
      </w:r>
      <w:proofErr w:type="gramEnd"/>
      <w:r w:rsidRPr="006F36BB">
        <w:t xml:space="preserve"> согласия споры подлежат рассмотрению в Арбитражном суде Самарской области.</w:t>
      </w:r>
    </w:p>
    <w:p w:rsidR="00C53154" w:rsidRPr="006F36BB" w:rsidRDefault="00C53154" w:rsidP="006F36BB">
      <w:pPr>
        <w:pStyle w:val="54"/>
        <w:shd w:val="clear" w:color="auto" w:fill="auto"/>
        <w:tabs>
          <w:tab w:val="left" w:pos="1272"/>
        </w:tabs>
        <w:spacing w:before="0" w:after="0" w:line="240" w:lineRule="auto"/>
        <w:ind w:firstLine="0"/>
      </w:pPr>
      <w:r w:rsidRPr="006F36BB">
        <w:lastRenderedPageBreak/>
        <w:t>10.2. Во всем остальном, что не было оговорено в Договоре, Стороны несут ответственность в соответствии с действующим законодательством РФ.</w:t>
      </w:r>
    </w:p>
    <w:p w:rsidR="00C53154" w:rsidRPr="006F36BB" w:rsidRDefault="00C53154" w:rsidP="006F36BB">
      <w:pPr>
        <w:pStyle w:val="54"/>
        <w:shd w:val="clear" w:color="auto" w:fill="auto"/>
        <w:tabs>
          <w:tab w:val="left" w:pos="1272"/>
        </w:tabs>
        <w:spacing w:before="0" w:after="0" w:line="240" w:lineRule="auto"/>
        <w:ind w:firstLine="0"/>
      </w:pPr>
      <w:r w:rsidRPr="006F36BB">
        <w:t>10.3. Любые изменения и дополнения к настоящему Договору действительны, если совершены в письменной форме и подписаны уполномоченными представителями Сторон.</w:t>
      </w:r>
    </w:p>
    <w:p w:rsidR="00C53154" w:rsidRPr="006F36BB" w:rsidRDefault="00C53154" w:rsidP="006F36BB">
      <w:pPr>
        <w:pStyle w:val="54"/>
        <w:shd w:val="clear" w:color="auto" w:fill="auto"/>
        <w:tabs>
          <w:tab w:val="left" w:pos="1262"/>
        </w:tabs>
        <w:spacing w:before="0" w:after="0" w:line="240" w:lineRule="auto"/>
        <w:ind w:firstLine="0"/>
      </w:pPr>
      <w:r w:rsidRPr="006F36BB">
        <w:t>10.4.Договор составлен в двух экземплярах, имеющих одинаковую юридическую силу, по одному экземпляру для каждой из Сторон.</w:t>
      </w:r>
    </w:p>
    <w:p w:rsidR="00C53154" w:rsidRPr="006F36BB" w:rsidRDefault="00C53154" w:rsidP="006F36BB">
      <w:pPr>
        <w:pStyle w:val="54"/>
        <w:shd w:val="clear" w:color="auto" w:fill="auto"/>
        <w:tabs>
          <w:tab w:val="left" w:pos="1262"/>
        </w:tabs>
        <w:spacing w:before="0" w:after="0" w:line="240" w:lineRule="auto"/>
        <w:ind w:firstLine="0"/>
      </w:pPr>
      <w:r w:rsidRPr="006F36BB">
        <w:t>10.5. Все указанные в договоре приложения являются его неотъемлемой частью, а именно:</w:t>
      </w:r>
    </w:p>
    <w:p w:rsidR="00C53154" w:rsidRPr="006F36BB" w:rsidRDefault="00C53154" w:rsidP="006F36BB">
      <w:pPr>
        <w:pStyle w:val="54"/>
        <w:shd w:val="clear" w:color="auto" w:fill="auto"/>
        <w:spacing w:before="0" w:after="0" w:line="240" w:lineRule="auto"/>
        <w:ind w:firstLine="0"/>
        <w:jc w:val="left"/>
      </w:pPr>
      <w:r w:rsidRPr="006F36BB">
        <w:t>Приложение № 1 - Спецификация Приложение № 2 - Форма заявки.</w:t>
      </w:r>
    </w:p>
    <w:p w:rsidR="00C330C4" w:rsidRDefault="00C330C4" w:rsidP="00C330C4">
      <w:pPr>
        <w:pStyle w:val="54"/>
        <w:numPr>
          <w:ilvl w:val="0"/>
          <w:numId w:val="29"/>
        </w:numPr>
        <w:shd w:val="clear" w:color="auto" w:fill="auto"/>
        <w:tabs>
          <w:tab w:val="left" w:pos="3451"/>
        </w:tabs>
        <w:spacing w:before="0" w:after="0" w:line="220" w:lineRule="exact"/>
        <w:ind w:left="3120" w:firstLine="0"/>
        <w:jc w:val="left"/>
        <w:sectPr w:rsidR="00C330C4" w:rsidSect="00086793">
          <w:footerReference w:type="first" r:id="rId13"/>
          <w:pgSz w:w="11909" w:h="16838"/>
          <w:pgMar w:top="851" w:right="993" w:bottom="709" w:left="993" w:header="0" w:footer="3" w:gutter="0"/>
          <w:cols w:space="720"/>
          <w:noEndnote/>
          <w:docGrid w:linePitch="360"/>
        </w:sectPr>
      </w:pPr>
      <w:r>
        <w:t>РЕКВИЗИТЫ И ПОДПИСИ СТОРОН</w:t>
      </w:r>
    </w:p>
    <w:p w:rsidR="00C330C4" w:rsidRDefault="00C330C4" w:rsidP="00C330C4">
      <w:pPr>
        <w:spacing w:before="22" w:after="22" w:line="240" w:lineRule="exact"/>
        <w:rPr>
          <w:sz w:val="19"/>
          <w:szCs w:val="19"/>
        </w:rPr>
      </w:pPr>
    </w:p>
    <w:p w:rsidR="00C330C4" w:rsidRDefault="00C330C4" w:rsidP="00C330C4">
      <w:pPr>
        <w:rPr>
          <w:sz w:val="2"/>
          <w:szCs w:val="2"/>
        </w:rPr>
        <w:sectPr w:rsidR="00C330C4">
          <w:type w:val="continuous"/>
          <w:pgSz w:w="11909" w:h="16838"/>
          <w:pgMar w:top="0" w:right="0" w:bottom="0" w:left="0" w:header="0" w:footer="3" w:gutter="0"/>
          <w:cols w:space="720"/>
          <w:noEndnote/>
          <w:docGrid w:linePitch="360"/>
        </w:sectPr>
      </w:pPr>
    </w:p>
    <w:tbl>
      <w:tblPr>
        <w:tblW w:w="9717" w:type="dxa"/>
        <w:tblInd w:w="-5421" w:type="dxa"/>
        <w:tblLook w:val="01E0" w:firstRow="1" w:lastRow="1" w:firstColumn="1" w:lastColumn="1" w:noHBand="0" w:noVBand="0"/>
      </w:tblPr>
      <w:tblGrid>
        <w:gridCol w:w="5006"/>
        <w:gridCol w:w="4711"/>
      </w:tblGrid>
      <w:tr w:rsidR="006F36BB" w:rsidRPr="00055A7E" w:rsidTr="006F36BB">
        <w:trPr>
          <w:trHeight w:val="257"/>
        </w:trPr>
        <w:tc>
          <w:tcPr>
            <w:tcW w:w="5006" w:type="dxa"/>
          </w:tcPr>
          <w:p w:rsidR="006F36BB" w:rsidRPr="00055A7E" w:rsidRDefault="006F36BB" w:rsidP="008D7F95">
            <w:pPr>
              <w:spacing w:after="0" w:line="240" w:lineRule="auto"/>
              <w:jc w:val="both"/>
              <w:rPr>
                <w:rFonts w:ascii="Times New Roman" w:eastAsia="Times New Roman" w:hAnsi="Times New Roman" w:cs="Times New Roman"/>
              </w:rPr>
            </w:pPr>
            <w:r w:rsidRPr="00055A7E">
              <w:rPr>
                <w:rFonts w:ascii="Times New Roman" w:eastAsia="Times New Roman" w:hAnsi="Times New Roman" w:cs="Times New Roman"/>
              </w:rPr>
              <w:lastRenderedPageBreak/>
              <w:t>Покупатель:</w:t>
            </w:r>
          </w:p>
        </w:tc>
        <w:tc>
          <w:tcPr>
            <w:tcW w:w="4711" w:type="dxa"/>
          </w:tcPr>
          <w:p w:rsidR="006F36BB" w:rsidRPr="00055A7E" w:rsidRDefault="006F36BB" w:rsidP="008D7F95">
            <w:pPr>
              <w:spacing w:after="0" w:line="240" w:lineRule="auto"/>
              <w:jc w:val="both"/>
              <w:rPr>
                <w:rFonts w:ascii="Times New Roman" w:eastAsia="Times New Roman" w:hAnsi="Times New Roman" w:cs="Times New Roman"/>
              </w:rPr>
            </w:pPr>
            <w:r w:rsidRPr="00055A7E">
              <w:rPr>
                <w:rFonts w:ascii="Times New Roman" w:eastAsia="Times New Roman" w:hAnsi="Times New Roman" w:cs="Times New Roman"/>
              </w:rPr>
              <w:t>Поставщик:</w:t>
            </w:r>
          </w:p>
        </w:tc>
      </w:tr>
      <w:tr w:rsidR="006F36BB" w:rsidRPr="00055A7E" w:rsidTr="006F36BB">
        <w:trPr>
          <w:trHeight w:val="2120"/>
        </w:trPr>
        <w:tc>
          <w:tcPr>
            <w:tcW w:w="5006" w:type="dxa"/>
          </w:tcPr>
          <w:p w:rsidR="006F36BB" w:rsidRPr="00055A7E" w:rsidRDefault="006F36BB" w:rsidP="008D7F95">
            <w:pPr>
              <w:autoSpaceDE w:val="0"/>
              <w:autoSpaceDN w:val="0"/>
              <w:adjustRightInd w:val="0"/>
              <w:spacing w:after="0" w:line="274" w:lineRule="exact"/>
              <w:jc w:val="both"/>
              <w:rPr>
                <w:rFonts w:ascii="Times New Roman" w:eastAsia="Times New Roman" w:hAnsi="Times New Roman" w:cs="Times New Roman"/>
              </w:rPr>
            </w:pPr>
            <w:proofErr w:type="gramStart"/>
            <w:r w:rsidRPr="00055A7E">
              <w:rPr>
                <w:rFonts w:ascii="Times New Roman" w:eastAsia="Times New Roman" w:hAnsi="Times New Roman" w:cs="Times New Roman"/>
              </w:rPr>
              <w:t xml:space="preserve">Общество с ограниченной ответственностью «ТЭС»/ООО «ТЭС»; РФ, 446001, Самарская область, </w:t>
            </w:r>
            <w:r w:rsidRPr="00055A7E">
              <w:rPr>
                <w:rFonts w:ascii="Times New Roman" w:eastAsia="Times New Roman" w:hAnsi="Times New Roman" w:cs="Times New Roman"/>
                <w:spacing w:val="-20"/>
              </w:rPr>
              <w:t>г.</w:t>
            </w:r>
            <w:r w:rsidRPr="00055A7E">
              <w:rPr>
                <w:rFonts w:ascii="Times New Roman" w:eastAsia="Times New Roman" w:hAnsi="Times New Roman" w:cs="Times New Roman"/>
              </w:rPr>
              <w:t xml:space="preserve"> Сызрань, ул. </w:t>
            </w:r>
            <w:r>
              <w:rPr>
                <w:rFonts w:ascii="Times New Roman" w:eastAsia="Times New Roman" w:hAnsi="Times New Roman" w:cs="Times New Roman"/>
              </w:rPr>
              <w:t>Гидротурбинная, д. 13</w:t>
            </w:r>
            <w:r w:rsidRPr="00055A7E">
              <w:rPr>
                <w:rFonts w:ascii="Times New Roman" w:eastAsia="Times New Roman" w:hAnsi="Times New Roman" w:cs="Times New Roman"/>
              </w:rPr>
              <w:t>.</w:t>
            </w:r>
            <w:proofErr w:type="gramEnd"/>
          </w:p>
          <w:p w:rsidR="006F36BB" w:rsidRPr="003A118D" w:rsidRDefault="006F36BB" w:rsidP="008D7F9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ИНН</w:t>
            </w:r>
            <w:r w:rsidRPr="006F36BB">
              <w:rPr>
                <w:rFonts w:ascii="Times New Roman" w:eastAsia="Times New Roman" w:hAnsi="Times New Roman" w:cs="Times New Roman"/>
              </w:rPr>
              <w:t>/</w:t>
            </w:r>
            <w:r>
              <w:rPr>
                <w:rFonts w:ascii="Times New Roman" w:eastAsia="Times New Roman" w:hAnsi="Times New Roman" w:cs="Times New Roman"/>
              </w:rPr>
              <w:t>КПП 6325065530</w:t>
            </w:r>
            <w:r w:rsidRPr="006F36BB">
              <w:rPr>
                <w:rFonts w:ascii="Times New Roman" w:eastAsia="Times New Roman" w:hAnsi="Times New Roman" w:cs="Times New Roman"/>
              </w:rPr>
              <w:t>/</w:t>
            </w:r>
            <w:r>
              <w:rPr>
                <w:rFonts w:ascii="Times New Roman" w:eastAsia="Times New Roman" w:hAnsi="Times New Roman" w:cs="Times New Roman"/>
              </w:rPr>
              <w:t>632501001</w:t>
            </w:r>
          </w:p>
          <w:p w:rsidR="006F36BB" w:rsidRPr="0062565C" w:rsidRDefault="006F36BB" w:rsidP="008D7F95">
            <w:pPr>
              <w:snapToGrid w:val="0"/>
              <w:spacing w:after="0" w:line="240" w:lineRule="auto"/>
              <w:ind w:firstLine="540"/>
              <w:jc w:val="both"/>
              <w:rPr>
                <w:rFonts w:ascii="Times New Roman" w:eastAsia="Times New Roman" w:hAnsi="Times New Roman" w:cs="Times New Roman"/>
              </w:rPr>
            </w:pPr>
            <w:proofErr w:type="gramStart"/>
            <w:r w:rsidRPr="0062565C">
              <w:rPr>
                <w:rFonts w:ascii="Times New Roman" w:eastAsia="Times New Roman" w:hAnsi="Times New Roman" w:cs="Times New Roman"/>
              </w:rPr>
              <w:t>Р</w:t>
            </w:r>
            <w:proofErr w:type="gramEnd"/>
            <w:r w:rsidRPr="0062565C">
              <w:rPr>
                <w:rFonts w:ascii="Times New Roman" w:eastAsia="Times New Roman" w:hAnsi="Times New Roman" w:cs="Times New Roman"/>
              </w:rPr>
              <w:t xml:space="preserve">/с № </w:t>
            </w:r>
            <w:r>
              <w:rPr>
                <w:rFonts w:ascii="Times New Roman" w:eastAsia="Times New Roman" w:hAnsi="Times New Roman" w:cs="Times New Roman"/>
              </w:rPr>
              <w:t>40702810254400004651 в Поволжском банке Сбербанка РФ БИК 043601607 к</w:t>
            </w:r>
            <w:r w:rsidRPr="0062565C">
              <w:rPr>
                <w:rFonts w:ascii="Times New Roman" w:eastAsia="Times New Roman" w:hAnsi="Times New Roman" w:cs="Times New Roman"/>
              </w:rPr>
              <w:t>/</w:t>
            </w:r>
            <w:r>
              <w:rPr>
                <w:rFonts w:ascii="Times New Roman" w:eastAsia="Times New Roman" w:hAnsi="Times New Roman" w:cs="Times New Roman"/>
              </w:rPr>
              <w:t>с 30101810200000000607</w:t>
            </w:r>
          </w:p>
          <w:p w:rsidR="006F36BB" w:rsidRPr="00055A7E" w:rsidRDefault="006F36BB" w:rsidP="008D7F95">
            <w:pPr>
              <w:spacing w:after="0" w:line="240" w:lineRule="auto"/>
              <w:jc w:val="both"/>
              <w:rPr>
                <w:rFonts w:ascii="Times New Roman" w:eastAsia="Times New Roman" w:hAnsi="Times New Roman" w:cs="Times New Roman"/>
              </w:rPr>
            </w:pPr>
          </w:p>
        </w:tc>
        <w:tc>
          <w:tcPr>
            <w:tcW w:w="4711" w:type="dxa"/>
          </w:tcPr>
          <w:p w:rsidR="006F36BB" w:rsidRDefault="006F36BB" w:rsidP="008D7F95">
            <w:p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____________________________________</w:t>
            </w:r>
          </w:p>
          <w:p w:rsidR="006F36BB" w:rsidRDefault="006F36BB" w:rsidP="008D7F95">
            <w:p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____________________________________</w:t>
            </w:r>
          </w:p>
          <w:p w:rsidR="006F36BB" w:rsidRDefault="006F36BB" w:rsidP="008D7F95">
            <w:p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____________________________________</w:t>
            </w:r>
          </w:p>
          <w:p w:rsidR="006F36BB" w:rsidRPr="00055A7E" w:rsidRDefault="006F36BB" w:rsidP="008D7F95">
            <w:pPr>
              <w:spacing w:after="0" w:line="240" w:lineRule="auto"/>
              <w:jc w:val="both"/>
              <w:rPr>
                <w:rFonts w:ascii="Times New Roman" w:eastAsia="Times New Roman" w:hAnsi="Times New Roman" w:cs="Times New Roman"/>
                <w:b/>
                <w:bCs/>
              </w:rPr>
            </w:pPr>
          </w:p>
        </w:tc>
      </w:tr>
      <w:tr w:rsidR="006F36BB" w:rsidRPr="00055A7E" w:rsidTr="006F36BB">
        <w:trPr>
          <w:trHeight w:val="833"/>
        </w:trPr>
        <w:tc>
          <w:tcPr>
            <w:tcW w:w="5006" w:type="dxa"/>
          </w:tcPr>
          <w:p w:rsidR="006F36BB" w:rsidRDefault="006F36BB" w:rsidP="008D7F95">
            <w:pPr>
              <w:autoSpaceDE w:val="0"/>
              <w:autoSpaceDN w:val="0"/>
              <w:adjustRightInd w:val="0"/>
              <w:spacing w:after="0" w:line="274" w:lineRule="exact"/>
              <w:jc w:val="both"/>
              <w:rPr>
                <w:rFonts w:ascii="Times New Roman" w:eastAsia="Times New Roman" w:hAnsi="Times New Roman" w:cs="Times New Roman"/>
              </w:rPr>
            </w:pPr>
            <w:r>
              <w:rPr>
                <w:rFonts w:ascii="Times New Roman" w:eastAsia="Times New Roman" w:hAnsi="Times New Roman" w:cs="Times New Roman"/>
              </w:rPr>
              <w:t xml:space="preserve">Генеральный директор         </w:t>
            </w:r>
          </w:p>
          <w:p w:rsidR="006F36BB" w:rsidRDefault="006F36BB" w:rsidP="008D7F95">
            <w:pPr>
              <w:autoSpaceDE w:val="0"/>
              <w:autoSpaceDN w:val="0"/>
              <w:adjustRightInd w:val="0"/>
              <w:spacing w:after="0" w:line="274" w:lineRule="exact"/>
              <w:jc w:val="both"/>
              <w:rPr>
                <w:rFonts w:ascii="Times New Roman" w:eastAsia="Times New Roman" w:hAnsi="Times New Roman" w:cs="Times New Roman"/>
              </w:rPr>
            </w:pPr>
          </w:p>
          <w:p w:rsidR="006F36BB" w:rsidRPr="00055A7E" w:rsidRDefault="006F36BB" w:rsidP="006F36BB">
            <w:pPr>
              <w:autoSpaceDE w:val="0"/>
              <w:autoSpaceDN w:val="0"/>
              <w:adjustRightInd w:val="0"/>
              <w:spacing w:after="0" w:line="274" w:lineRule="exact"/>
              <w:jc w:val="both"/>
              <w:rPr>
                <w:rFonts w:ascii="Times New Roman" w:eastAsia="Times New Roman" w:hAnsi="Times New Roman" w:cs="Times New Roman"/>
              </w:rPr>
            </w:pPr>
            <w:r>
              <w:rPr>
                <w:rFonts w:ascii="Times New Roman" w:eastAsia="Times New Roman" w:hAnsi="Times New Roman" w:cs="Times New Roman"/>
              </w:rPr>
              <w:t>________________    Ю.А. Кочергин</w:t>
            </w:r>
          </w:p>
        </w:tc>
        <w:tc>
          <w:tcPr>
            <w:tcW w:w="4711" w:type="dxa"/>
          </w:tcPr>
          <w:p w:rsidR="006F36BB" w:rsidRPr="00055A7E" w:rsidRDefault="006F36BB" w:rsidP="008D7F95">
            <w:p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___________________________________</w:t>
            </w:r>
          </w:p>
        </w:tc>
      </w:tr>
    </w:tbl>
    <w:p w:rsidR="00C330C4" w:rsidRDefault="00C330C4" w:rsidP="00C330C4">
      <w:pPr>
        <w:pStyle w:val="54"/>
        <w:shd w:val="clear" w:color="auto" w:fill="auto"/>
        <w:spacing w:before="0" w:after="0" w:line="220" w:lineRule="exact"/>
        <w:ind w:left="20" w:firstLine="0"/>
        <w:jc w:val="left"/>
        <w:sectPr w:rsidR="00C330C4">
          <w:type w:val="continuous"/>
          <w:pgSz w:w="11909" w:h="16838"/>
          <w:pgMar w:top="1286" w:right="1569" w:bottom="5673" w:left="6916" w:header="0" w:footer="3" w:gutter="0"/>
          <w:cols w:space="720"/>
          <w:noEndnote/>
          <w:docGrid w:linePitch="360"/>
        </w:sectPr>
      </w:pPr>
    </w:p>
    <w:p w:rsidR="00C330C4" w:rsidRDefault="00C330C4" w:rsidP="00C330C4">
      <w:pPr>
        <w:pStyle w:val="54"/>
        <w:shd w:val="clear" w:color="auto" w:fill="auto"/>
        <w:spacing w:before="0" w:after="0"/>
        <w:ind w:right="260" w:firstLine="0"/>
        <w:jc w:val="right"/>
      </w:pPr>
      <w:r>
        <w:lastRenderedPageBreak/>
        <w:t>Приложение № 1</w:t>
      </w:r>
    </w:p>
    <w:p w:rsidR="00C330C4" w:rsidRDefault="00C330C4" w:rsidP="00C330C4">
      <w:pPr>
        <w:pStyle w:val="54"/>
        <w:shd w:val="clear" w:color="auto" w:fill="auto"/>
        <w:tabs>
          <w:tab w:val="left" w:leader="underscore" w:pos="3082"/>
        </w:tabs>
        <w:spacing w:before="0" w:after="0"/>
        <w:ind w:right="260" w:firstLine="0"/>
        <w:jc w:val="right"/>
      </w:pPr>
      <w:r>
        <w:t>к Договору поставки №</w:t>
      </w:r>
      <w:r>
        <w:tab/>
      </w:r>
    </w:p>
    <w:p w:rsidR="00C330C4" w:rsidRDefault="00C330C4" w:rsidP="00C330C4">
      <w:pPr>
        <w:pStyle w:val="54"/>
        <w:shd w:val="clear" w:color="auto" w:fill="auto"/>
        <w:tabs>
          <w:tab w:val="left" w:leader="underscore" w:pos="638"/>
          <w:tab w:val="left" w:leader="underscore" w:pos="2381"/>
        </w:tabs>
        <w:spacing w:before="0" w:after="343"/>
        <w:ind w:right="260" w:firstLine="0"/>
        <w:jc w:val="right"/>
      </w:pPr>
      <w:r>
        <w:t>от «</w:t>
      </w:r>
      <w:r>
        <w:tab/>
        <w:t>»</w:t>
      </w:r>
      <w:r>
        <w:tab/>
        <w:t>2016 г.</w:t>
      </w:r>
    </w:p>
    <w:p w:rsidR="00C330C4" w:rsidRDefault="00C330C4" w:rsidP="00C330C4">
      <w:pPr>
        <w:pStyle w:val="42"/>
        <w:keepNext/>
        <w:keepLines/>
        <w:shd w:val="clear" w:color="auto" w:fill="auto"/>
        <w:spacing w:before="0" w:after="256" w:line="220" w:lineRule="exact"/>
        <w:ind w:left="4720" w:firstLine="0"/>
        <w:jc w:val="left"/>
      </w:pPr>
      <w:bookmarkStart w:id="8" w:name="bookmark7"/>
      <w:r>
        <w:t>Спецификация</w:t>
      </w:r>
      <w:bookmarkEnd w:id="8"/>
    </w:p>
    <w:p w:rsidR="00C330C4" w:rsidRDefault="00C330C4" w:rsidP="00C330C4">
      <w:pPr>
        <w:rPr>
          <w:sz w:val="2"/>
          <w:szCs w:val="2"/>
        </w:rPr>
      </w:pPr>
    </w:p>
    <w:p w:rsidR="00C330C4" w:rsidRDefault="00C330C4" w:rsidP="00C330C4">
      <w:pPr>
        <w:pStyle w:val="54"/>
        <w:shd w:val="clear" w:color="auto" w:fill="auto"/>
        <w:tabs>
          <w:tab w:val="left" w:pos="5487"/>
        </w:tabs>
        <w:spacing w:before="0" w:after="0" w:line="220" w:lineRule="exact"/>
        <w:ind w:left="500" w:firstLine="0"/>
        <w:jc w:val="left"/>
      </w:pPr>
      <w:r>
        <w:t>ПОСТАВЩИК:</w:t>
      </w:r>
      <w:r>
        <w:tab/>
        <w:t>ПОКУПАТЕЛЬ:</w:t>
      </w:r>
    </w:p>
    <w:p w:rsidR="00C330C4" w:rsidRDefault="00C330C4" w:rsidP="00C330C4">
      <w:pPr>
        <w:tabs>
          <w:tab w:val="left" w:pos="5482"/>
        </w:tabs>
        <w:spacing w:line="634" w:lineRule="exact"/>
        <w:ind w:left="500"/>
      </w:pPr>
      <w:r>
        <w:t>Сокращенное фирменное наименование</w:t>
      </w:r>
      <w:r>
        <w:rPr>
          <w:rStyle w:val="45"/>
          <w:rFonts w:eastAsiaTheme="minorHAnsi"/>
        </w:rPr>
        <w:tab/>
      </w:r>
      <w:r w:rsidR="006F36BB">
        <w:rPr>
          <w:rStyle w:val="45"/>
          <w:rFonts w:eastAsiaTheme="minorHAnsi"/>
        </w:rPr>
        <w:t>ООО «ТЭС</w:t>
      </w:r>
      <w:r>
        <w:rPr>
          <w:rStyle w:val="45"/>
          <w:rFonts w:eastAsiaTheme="minorHAnsi"/>
        </w:rPr>
        <w:t>»</w:t>
      </w:r>
    </w:p>
    <w:p w:rsidR="00C330C4" w:rsidRDefault="00C330C4" w:rsidP="00C330C4">
      <w:pPr>
        <w:pStyle w:val="54"/>
        <w:shd w:val="clear" w:color="auto" w:fill="auto"/>
        <w:tabs>
          <w:tab w:val="left" w:pos="5242"/>
        </w:tabs>
        <w:spacing w:before="0" w:after="0" w:line="634" w:lineRule="exact"/>
        <w:ind w:left="500" w:firstLine="0"/>
        <w:jc w:val="left"/>
      </w:pPr>
      <w:r>
        <w:rPr>
          <w:rStyle w:val="affa"/>
        </w:rPr>
        <w:t>Должность</w:t>
      </w:r>
      <w:r>
        <w:tab/>
        <w:t>Генеральный директор</w:t>
      </w:r>
    </w:p>
    <w:p w:rsidR="00C330C4" w:rsidRDefault="00C330C4" w:rsidP="00C330C4">
      <w:pPr>
        <w:pStyle w:val="54"/>
        <w:shd w:val="clear" w:color="auto" w:fill="auto"/>
        <w:tabs>
          <w:tab w:val="left" w:leader="underscore" w:pos="2425"/>
          <w:tab w:val="left" w:leader="underscore" w:pos="4100"/>
          <w:tab w:val="left" w:pos="5223"/>
          <w:tab w:val="left" w:leader="underscore" w:pos="7033"/>
        </w:tabs>
        <w:spacing w:before="0" w:after="0" w:line="634" w:lineRule="exact"/>
        <w:ind w:left="500" w:firstLine="0"/>
        <w:jc w:val="left"/>
      </w:pPr>
      <w:r>
        <w:tab/>
      </w:r>
      <w:r>
        <w:rPr>
          <w:rStyle w:val="affa"/>
        </w:rPr>
        <w:t>/</w:t>
      </w:r>
      <w:r>
        <w:tab/>
      </w:r>
      <w:r>
        <w:rPr>
          <w:rStyle w:val="affa"/>
        </w:rPr>
        <w:t>/</w:t>
      </w:r>
      <w:r>
        <w:tab/>
      </w:r>
      <w:r>
        <w:tab/>
        <w:t>/</w:t>
      </w:r>
      <w:r w:rsidR="006F36BB">
        <w:t>Кочергин Ю.А</w:t>
      </w:r>
      <w:r>
        <w:t>./</w:t>
      </w:r>
    </w:p>
    <w:p w:rsidR="00C330C4" w:rsidRDefault="00C330C4" w:rsidP="00C330C4">
      <w:pPr>
        <w:pStyle w:val="56"/>
        <w:shd w:val="clear" w:color="auto" w:fill="auto"/>
        <w:tabs>
          <w:tab w:val="left" w:pos="6316"/>
        </w:tabs>
        <w:spacing w:line="180" w:lineRule="exact"/>
        <w:ind w:left="1780"/>
      </w:pPr>
      <w:proofErr w:type="spellStart"/>
      <w:r>
        <w:t>м.п</w:t>
      </w:r>
      <w:proofErr w:type="spellEnd"/>
      <w:r>
        <w:t>.</w:t>
      </w:r>
      <w:r>
        <w:tab/>
      </w:r>
      <w:proofErr w:type="spellStart"/>
      <w:r>
        <w:t>м.п</w:t>
      </w:r>
      <w:proofErr w:type="spellEnd"/>
      <w:r>
        <w:t>.</w:t>
      </w:r>
    </w:p>
    <w:p w:rsidR="006F36BB" w:rsidRDefault="006F36BB" w:rsidP="00C330C4">
      <w:pPr>
        <w:pStyle w:val="54"/>
        <w:shd w:val="clear" w:color="auto" w:fill="auto"/>
        <w:spacing w:before="0" w:after="0" w:line="317" w:lineRule="exact"/>
        <w:ind w:right="20" w:firstLine="0"/>
        <w:jc w:val="right"/>
      </w:pPr>
    </w:p>
    <w:p w:rsidR="006F36BB" w:rsidRDefault="006F36BB" w:rsidP="00C330C4">
      <w:pPr>
        <w:pStyle w:val="54"/>
        <w:shd w:val="clear" w:color="auto" w:fill="auto"/>
        <w:spacing w:before="0" w:after="0" w:line="317" w:lineRule="exact"/>
        <w:ind w:right="20" w:firstLine="0"/>
        <w:jc w:val="right"/>
      </w:pPr>
    </w:p>
    <w:p w:rsidR="006F36BB" w:rsidRDefault="006F36BB" w:rsidP="00C330C4">
      <w:pPr>
        <w:pStyle w:val="54"/>
        <w:shd w:val="clear" w:color="auto" w:fill="auto"/>
        <w:spacing w:before="0" w:after="0" w:line="317" w:lineRule="exact"/>
        <w:ind w:right="20" w:firstLine="0"/>
        <w:jc w:val="right"/>
      </w:pPr>
    </w:p>
    <w:tbl>
      <w:tblPr>
        <w:tblW w:w="10478"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48"/>
        <w:gridCol w:w="3322"/>
        <w:gridCol w:w="703"/>
        <w:gridCol w:w="848"/>
        <w:gridCol w:w="1421"/>
        <w:gridCol w:w="1410"/>
        <w:gridCol w:w="992"/>
        <w:gridCol w:w="1134"/>
      </w:tblGrid>
      <w:tr w:rsidR="004D4C3B" w:rsidRPr="0053281A" w:rsidTr="0053281A">
        <w:trPr>
          <w:trHeight w:hRule="exact" w:val="1166"/>
        </w:trPr>
        <w:tc>
          <w:tcPr>
            <w:tcW w:w="648" w:type="dxa"/>
            <w:shd w:val="clear" w:color="auto" w:fill="FFFFFF"/>
          </w:tcPr>
          <w:p w:rsidR="004D4C3B" w:rsidRPr="0053281A" w:rsidRDefault="004D4C3B" w:rsidP="004D4C3B">
            <w:pPr>
              <w:widowControl w:val="0"/>
              <w:spacing w:after="120" w:line="220" w:lineRule="exact"/>
              <w:ind w:right="120"/>
              <w:jc w:val="right"/>
              <w:rPr>
                <w:rFonts w:ascii="Times New Roman" w:eastAsia="Times New Roman" w:hAnsi="Times New Roman" w:cs="Times New Roman"/>
                <w:color w:val="000000"/>
              </w:rPr>
            </w:pPr>
            <w:r w:rsidRPr="0053281A">
              <w:rPr>
                <w:rFonts w:ascii="Times New Roman" w:eastAsia="Times New Roman" w:hAnsi="Times New Roman" w:cs="Times New Roman"/>
                <w:color w:val="000000"/>
              </w:rPr>
              <w:t>№</w:t>
            </w:r>
          </w:p>
          <w:p w:rsidR="004D4C3B" w:rsidRPr="0053281A" w:rsidRDefault="004D4C3B" w:rsidP="004D4C3B">
            <w:pPr>
              <w:widowControl w:val="0"/>
              <w:spacing w:before="120" w:after="0" w:line="220" w:lineRule="exact"/>
              <w:ind w:right="120"/>
              <w:jc w:val="right"/>
              <w:rPr>
                <w:rFonts w:ascii="Times New Roman" w:eastAsia="Times New Roman" w:hAnsi="Times New Roman" w:cs="Times New Roman"/>
                <w:color w:val="000000"/>
              </w:rPr>
            </w:pPr>
            <w:proofErr w:type="gramStart"/>
            <w:r w:rsidRPr="0053281A">
              <w:rPr>
                <w:rFonts w:ascii="Times New Roman" w:eastAsia="Times New Roman" w:hAnsi="Times New Roman" w:cs="Times New Roman"/>
                <w:color w:val="000000"/>
              </w:rPr>
              <w:t>п</w:t>
            </w:r>
            <w:proofErr w:type="gramEnd"/>
            <w:r w:rsidRPr="0053281A">
              <w:rPr>
                <w:rFonts w:ascii="Times New Roman" w:eastAsia="Times New Roman" w:hAnsi="Times New Roman" w:cs="Times New Roman"/>
                <w:color w:val="000000"/>
              </w:rPr>
              <w:t>/п</w:t>
            </w:r>
          </w:p>
        </w:tc>
        <w:tc>
          <w:tcPr>
            <w:tcW w:w="3322" w:type="dxa"/>
            <w:shd w:val="clear" w:color="auto" w:fill="FFFFFF"/>
          </w:tcPr>
          <w:p w:rsidR="004D4C3B" w:rsidRPr="0053281A" w:rsidRDefault="004D4C3B" w:rsidP="004D4C3B">
            <w:pPr>
              <w:widowControl w:val="0"/>
              <w:spacing w:after="180" w:line="220" w:lineRule="exact"/>
              <w:jc w:val="center"/>
              <w:rPr>
                <w:rFonts w:ascii="Times New Roman" w:eastAsia="Times New Roman" w:hAnsi="Times New Roman" w:cs="Times New Roman"/>
                <w:color w:val="000000"/>
              </w:rPr>
            </w:pPr>
            <w:r w:rsidRPr="0053281A">
              <w:rPr>
                <w:rFonts w:ascii="Times New Roman" w:eastAsia="Times New Roman" w:hAnsi="Times New Roman" w:cs="Times New Roman"/>
                <w:color w:val="000000"/>
              </w:rPr>
              <w:t>Наименование</w:t>
            </w:r>
          </w:p>
          <w:p w:rsidR="004D4C3B" w:rsidRPr="0053281A" w:rsidRDefault="004D4C3B" w:rsidP="004D4C3B">
            <w:pPr>
              <w:widowControl w:val="0"/>
              <w:spacing w:before="180" w:after="0" w:line="220" w:lineRule="exact"/>
              <w:jc w:val="center"/>
              <w:rPr>
                <w:rFonts w:ascii="Times New Roman" w:eastAsia="Times New Roman" w:hAnsi="Times New Roman" w:cs="Times New Roman"/>
                <w:color w:val="000000"/>
              </w:rPr>
            </w:pPr>
            <w:r w:rsidRPr="0053281A">
              <w:rPr>
                <w:rFonts w:ascii="Times New Roman" w:eastAsia="Times New Roman" w:hAnsi="Times New Roman" w:cs="Times New Roman"/>
                <w:color w:val="000000"/>
              </w:rPr>
              <w:t>продукции</w:t>
            </w:r>
          </w:p>
        </w:tc>
        <w:tc>
          <w:tcPr>
            <w:tcW w:w="703" w:type="dxa"/>
            <w:shd w:val="clear" w:color="auto" w:fill="FFFFFF"/>
          </w:tcPr>
          <w:p w:rsidR="004D4C3B" w:rsidRPr="0053281A" w:rsidRDefault="004D4C3B" w:rsidP="004D4C3B">
            <w:pPr>
              <w:widowControl w:val="0"/>
              <w:spacing w:after="180" w:line="220" w:lineRule="exact"/>
              <w:jc w:val="center"/>
              <w:rPr>
                <w:rFonts w:ascii="Times New Roman" w:eastAsia="Times New Roman" w:hAnsi="Times New Roman" w:cs="Times New Roman"/>
                <w:color w:val="000000"/>
              </w:rPr>
            </w:pPr>
            <w:r w:rsidRPr="0053281A">
              <w:rPr>
                <w:rFonts w:ascii="Times New Roman" w:eastAsia="Times New Roman" w:hAnsi="Times New Roman" w:cs="Times New Roman"/>
                <w:color w:val="000000"/>
              </w:rPr>
              <w:t>Ед.</w:t>
            </w:r>
          </w:p>
          <w:p w:rsidR="004D4C3B" w:rsidRPr="0053281A" w:rsidRDefault="004D4C3B" w:rsidP="004D4C3B">
            <w:pPr>
              <w:widowControl w:val="0"/>
              <w:spacing w:before="180" w:after="0" w:line="220" w:lineRule="exact"/>
              <w:jc w:val="center"/>
              <w:rPr>
                <w:rFonts w:ascii="Times New Roman" w:eastAsia="Times New Roman" w:hAnsi="Times New Roman" w:cs="Times New Roman"/>
                <w:color w:val="000000"/>
              </w:rPr>
            </w:pPr>
            <w:r w:rsidRPr="0053281A">
              <w:rPr>
                <w:rFonts w:ascii="Times New Roman" w:eastAsia="Times New Roman" w:hAnsi="Times New Roman" w:cs="Times New Roman"/>
                <w:color w:val="000000"/>
              </w:rPr>
              <w:t>изм.</w:t>
            </w:r>
          </w:p>
        </w:tc>
        <w:tc>
          <w:tcPr>
            <w:tcW w:w="848" w:type="dxa"/>
            <w:shd w:val="clear" w:color="auto" w:fill="FFFFFF"/>
          </w:tcPr>
          <w:p w:rsidR="004D4C3B" w:rsidRPr="0053281A" w:rsidRDefault="004D4C3B" w:rsidP="004D4C3B">
            <w:pPr>
              <w:widowControl w:val="0"/>
              <w:spacing w:after="0" w:line="220" w:lineRule="exact"/>
              <w:ind w:left="140"/>
              <w:rPr>
                <w:rFonts w:ascii="Times New Roman" w:eastAsia="Times New Roman" w:hAnsi="Times New Roman" w:cs="Times New Roman"/>
                <w:color w:val="000000"/>
              </w:rPr>
            </w:pPr>
            <w:r w:rsidRPr="0053281A">
              <w:rPr>
                <w:rFonts w:ascii="Times New Roman" w:eastAsia="Times New Roman" w:hAnsi="Times New Roman" w:cs="Times New Roman"/>
                <w:color w:val="000000"/>
              </w:rPr>
              <w:t>Кол-во</w:t>
            </w:r>
          </w:p>
        </w:tc>
        <w:tc>
          <w:tcPr>
            <w:tcW w:w="1421" w:type="dxa"/>
            <w:shd w:val="clear" w:color="auto" w:fill="FFFFFF"/>
          </w:tcPr>
          <w:p w:rsidR="004D4C3B" w:rsidRPr="0053281A" w:rsidRDefault="004D4C3B" w:rsidP="004D4C3B">
            <w:pPr>
              <w:widowControl w:val="0"/>
              <w:spacing w:after="0" w:line="317" w:lineRule="exact"/>
              <w:jc w:val="center"/>
              <w:rPr>
                <w:rFonts w:ascii="Times New Roman" w:eastAsia="Times New Roman" w:hAnsi="Times New Roman" w:cs="Times New Roman"/>
                <w:color w:val="000000"/>
              </w:rPr>
            </w:pPr>
            <w:r w:rsidRPr="0053281A">
              <w:rPr>
                <w:rFonts w:ascii="Times New Roman" w:eastAsia="Times New Roman" w:hAnsi="Times New Roman" w:cs="Times New Roman"/>
                <w:color w:val="000000"/>
              </w:rPr>
              <w:t>Цена без НДС за 1 ед.</w:t>
            </w:r>
          </w:p>
        </w:tc>
        <w:tc>
          <w:tcPr>
            <w:tcW w:w="1410" w:type="dxa"/>
            <w:shd w:val="clear" w:color="auto" w:fill="FFFFFF"/>
          </w:tcPr>
          <w:p w:rsidR="004D4C3B" w:rsidRPr="0053281A" w:rsidRDefault="004D4C3B" w:rsidP="004D4C3B">
            <w:pPr>
              <w:widowControl w:val="0"/>
              <w:spacing w:after="0" w:line="322" w:lineRule="exact"/>
              <w:jc w:val="both"/>
              <w:rPr>
                <w:rFonts w:ascii="Times New Roman" w:eastAsia="Times New Roman" w:hAnsi="Times New Roman" w:cs="Times New Roman"/>
                <w:color w:val="000000"/>
              </w:rPr>
            </w:pPr>
            <w:r w:rsidRPr="0053281A">
              <w:rPr>
                <w:rFonts w:ascii="Times New Roman" w:eastAsia="Times New Roman" w:hAnsi="Times New Roman" w:cs="Times New Roman"/>
                <w:color w:val="000000"/>
              </w:rPr>
              <w:t>Стоимость без НДС</w:t>
            </w:r>
          </w:p>
        </w:tc>
        <w:tc>
          <w:tcPr>
            <w:tcW w:w="992" w:type="dxa"/>
            <w:shd w:val="clear" w:color="auto" w:fill="FFFFFF"/>
          </w:tcPr>
          <w:p w:rsidR="004D4C3B" w:rsidRPr="0053281A" w:rsidRDefault="004D4C3B" w:rsidP="004D4C3B">
            <w:pPr>
              <w:widowControl w:val="0"/>
              <w:spacing w:after="0" w:line="220" w:lineRule="exact"/>
              <w:ind w:left="160"/>
              <w:rPr>
                <w:rFonts w:ascii="Times New Roman" w:eastAsia="Times New Roman" w:hAnsi="Times New Roman" w:cs="Times New Roman"/>
                <w:color w:val="000000"/>
              </w:rPr>
            </w:pPr>
            <w:r w:rsidRPr="0053281A">
              <w:rPr>
                <w:rFonts w:ascii="Times New Roman" w:eastAsia="Times New Roman" w:hAnsi="Times New Roman" w:cs="Times New Roman"/>
                <w:color w:val="000000"/>
              </w:rPr>
              <w:t>Сумма НДС</w:t>
            </w:r>
          </w:p>
        </w:tc>
        <w:tc>
          <w:tcPr>
            <w:tcW w:w="1134" w:type="dxa"/>
            <w:shd w:val="clear" w:color="auto" w:fill="FFFFFF"/>
          </w:tcPr>
          <w:p w:rsidR="004D4C3B" w:rsidRPr="0053281A" w:rsidRDefault="004D4C3B" w:rsidP="004D4C3B">
            <w:pPr>
              <w:widowControl w:val="0"/>
              <w:spacing w:after="0" w:line="283" w:lineRule="exact"/>
              <w:ind w:left="280"/>
              <w:rPr>
                <w:rFonts w:ascii="Times New Roman" w:eastAsia="Times New Roman" w:hAnsi="Times New Roman" w:cs="Times New Roman"/>
                <w:color w:val="000000"/>
              </w:rPr>
            </w:pPr>
            <w:r w:rsidRPr="0053281A">
              <w:rPr>
                <w:rFonts w:ascii="Times New Roman" w:eastAsia="Times New Roman" w:hAnsi="Times New Roman" w:cs="Times New Roman"/>
                <w:color w:val="000000"/>
              </w:rPr>
              <w:t>Стоимость с НДС</w:t>
            </w:r>
          </w:p>
        </w:tc>
      </w:tr>
      <w:tr w:rsidR="0053281A" w:rsidRPr="0053281A" w:rsidTr="0053281A">
        <w:trPr>
          <w:trHeight w:hRule="exact" w:val="2095"/>
        </w:trPr>
        <w:tc>
          <w:tcPr>
            <w:tcW w:w="648" w:type="dxa"/>
            <w:shd w:val="clear" w:color="auto" w:fill="FFFFFF"/>
          </w:tcPr>
          <w:p w:rsidR="0053281A" w:rsidRPr="0053281A" w:rsidRDefault="0053281A" w:rsidP="004D4C3B">
            <w:pPr>
              <w:widowControl w:val="0"/>
              <w:spacing w:after="0" w:line="220" w:lineRule="exact"/>
              <w:ind w:right="120"/>
              <w:jc w:val="center"/>
              <w:rPr>
                <w:rFonts w:ascii="Times New Roman" w:eastAsia="Times New Roman" w:hAnsi="Times New Roman" w:cs="Times New Roman"/>
                <w:color w:val="000000"/>
                <w:sz w:val="20"/>
                <w:szCs w:val="20"/>
              </w:rPr>
            </w:pPr>
            <w:r w:rsidRPr="0053281A">
              <w:rPr>
                <w:rFonts w:ascii="Times New Roman" w:eastAsia="Times New Roman" w:hAnsi="Times New Roman" w:cs="Times New Roman"/>
                <w:color w:val="000000"/>
                <w:sz w:val="20"/>
                <w:szCs w:val="20"/>
              </w:rPr>
              <w:t>1.</w:t>
            </w:r>
          </w:p>
        </w:tc>
        <w:tc>
          <w:tcPr>
            <w:tcW w:w="3322" w:type="dxa"/>
            <w:shd w:val="clear" w:color="auto" w:fill="FFFFFF"/>
          </w:tcPr>
          <w:p w:rsidR="0053281A" w:rsidRPr="0053281A" w:rsidRDefault="0053281A" w:rsidP="007D7CB8">
            <w:pPr>
              <w:shd w:val="clear" w:color="auto" w:fill="FFFFFF"/>
              <w:spacing w:after="0" w:line="323" w:lineRule="atLeast"/>
              <w:rPr>
                <w:rFonts w:ascii="Times New Roman" w:eastAsia="Times New Roman" w:hAnsi="Times New Roman" w:cs="Times New Roman"/>
                <w:color w:val="000000"/>
                <w:sz w:val="18"/>
                <w:szCs w:val="18"/>
              </w:rPr>
            </w:pPr>
            <w:r w:rsidRPr="0053281A">
              <w:rPr>
                <w:rFonts w:ascii="Times New Roman" w:eastAsia="Times New Roman" w:hAnsi="Times New Roman" w:cs="Times New Roman"/>
                <w:color w:val="000000"/>
                <w:sz w:val="18"/>
                <w:szCs w:val="18"/>
              </w:rPr>
              <w:t>АВ2М20СВ (выдвижной, селективный) 1500А</w:t>
            </w:r>
            <w:proofErr w:type="gramStart"/>
            <w:r w:rsidRPr="0053281A">
              <w:rPr>
                <w:rFonts w:ascii="Times New Roman" w:eastAsia="Times New Roman" w:hAnsi="Times New Roman" w:cs="Times New Roman"/>
                <w:color w:val="000000"/>
                <w:sz w:val="18"/>
                <w:szCs w:val="18"/>
              </w:rPr>
              <w:t xml:space="preserve"> ,</w:t>
            </w:r>
            <w:proofErr w:type="gramEnd"/>
            <w:r w:rsidRPr="0053281A">
              <w:rPr>
                <w:rFonts w:ascii="Times New Roman" w:eastAsia="Times New Roman" w:hAnsi="Times New Roman" w:cs="Times New Roman"/>
                <w:color w:val="000000"/>
                <w:sz w:val="18"/>
                <w:szCs w:val="18"/>
              </w:rPr>
              <w:t xml:space="preserve"> исполнение привода : -</w:t>
            </w:r>
            <w:r w:rsidRPr="0053281A">
              <w:rPr>
                <w:rFonts w:ascii="Arial" w:eastAsia="Times New Roman" w:hAnsi="Arial" w:cs="Times New Roman"/>
                <w:color w:val="000000"/>
                <w:sz w:val="18"/>
                <w:szCs w:val="18"/>
              </w:rPr>
              <w:t>​</w:t>
            </w:r>
            <w:r w:rsidRPr="0053281A">
              <w:rPr>
                <w:rFonts w:ascii="Times New Roman" w:eastAsia="Times New Roman" w:hAnsi="Times New Roman" w:cs="Times New Roman"/>
                <w:color w:val="000000"/>
                <w:sz w:val="18"/>
                <w:szCs w:val="18"/>
              </w:rPr>
              <w:t xml:space="preserve"> электромагнитный (220В переменного тока), наличие и параметры дополнительных </w:t>
            </w:r>
            <w:proofErr w:type="spellStart"/>
            <w:r w:rsidRPr="0053281A">
              <w:rPr>
                <w:rFonts w:ascii="Times New Roman" w:eastAsia="Times New Roman" w:hAnsi="Times New Roman" w:cs="Times New Roman"/>
                <w:color w:val="000000"/>
                <w:sz w:val="18"/>
                <w:szCs w:val="18"/>
              </w:rPr>
              <w:t>расцепителей</w:t>
            </w:r>
            <w:proofErr w:type="spellEnd"/>
            <w:r w:rsidRPr="0053281A">
              <w:rPr>
                <w:rFonts w:ascii="Times New Roman" w:eastAsia="Times New Roman" w:hAnsi="Times New Roman" w:cs="Times New Roman"/>
                <w:color w:val="000000"/>
                <w:sz w:val="18"/>
                <w:szCs w:val="18"/>
              </w:rPr>
              <w:t xml:space="preserve"> (только один):</w:t>
            </w:r>
          </w:p>
          <w:p w:rsidR="0053281A" w:rsidRPr="0053281A" w:rsidRDefault="0053281A" w:rsidP="007D7CB8">
            <w:pPr>
              <w:shd w:val="clear" w:color="auto" w:fill="FFFFFF"/>
              <w:spacing w:after="0" w:line="323" w:lineRule="atLeast"/>
              <w:rPr>
                <w:rFonts w:ascii="Times New Roman" w:eastAsia="Times New Roman" w:hAnsi="Times New Roman" w:cs="Times New Roman"/>
                <w:color w:val="000000"/>
                <w:sz w:val="18"/>
                <w:szCs w:val="18"/>
              </w:rPr>
            </w:pPr>
            <w:r w:rsidRPr="0053281A">
              <w:rPr>
                <w:rFonts w:ascii="Times New Roman" w:eastAsia="Times New Roman" w:hAnsi="Times New Roman" w:cs="Times New Roman"/>
                <w:color w:val="000000"/>
                <w:sz w:val="18"/>
                <w:szCs w:val="18"/>
              </w:rPr>
              <w:t>-</w:t>
            </w:r>
            <w:r w:rsidRPr="0053281A">
              <w:rPr>
                <w:rFonts w:ascii="Arial" w:eastAsia="Times New Roman" w:hAnsi="Arial" w:cs="Times New Roman"/>
                <w:color w:val="000000"/>
                <w:sz w:val="18"/>
                <w:szCs w:val="18"/>
              </w:rPr>
              <w:t>​</w:t>
            </w:r>
            <w:r w:rsidRPr="0053281A">
              <w:rPr>
                <w:rFonts w:ascii="Times New Roman" w:eastAsia="Times New Roman" w:hAnsi="Times New Roman" w:cs="Times New Roman"/>
                <w:color w:val="000000"/>
                <w:sz w:val="18"/>
                <w:szCs w:val="18"/>
              </w:rPr>
              <w:t> независимый (380В переменного тока</w:t>
            </w:r>
            <w:proofErr w:type="gramStart"/>
            <w:r w:rsidRPr="0053281A">
              <w:rPr>
                <w:rFonts w:ascii="Times New Roman" w:eastAsia="Times New Roman" w:hAnsi="Times New Roman" w:cs="Times New Roman"/>
                <w:color w:val="000000"/>
                <w:sz w:val="18"/>
                <w:szCs w:val="18"/>
              </w:rPr>
              <w:t xml:space="preserve"> )</w:t>
            </w:r>
            <w:proofErr w:type="gramEnd"/>
            <w:r w:rsidRPr="0053281A">
              <w:rPr>
                <w:rFonts w:ascii="Times New Roman" w:eastAsia="Times New Roman" w:hAnsi="Times New Roman" w:cs="Times New Roman"/>
                <w:color w:val="000000"/>
                <w:sz w:val="18"/>
                <w:szCs w:val="18"/>
              </w:rPr>
              <w:t>; климатическое исполнение: УХЛ3, производитель Электрон</w:t>
            </w:r>
            <w:proofErr w:type="gramStart"/>
            <w:r w:rsidRPr="0053281A">
              <w:rPr>
                <w:rFonts w:ascii="Times New Roman" w:eastAsia="Times New Roman" w:hAnsi="Times New Roman" w:cs="Times New Roman"/>
                <w:color w:val="000000"/>
                <w:sz w:val="18"/>
                <w:szCs w:val="18"/>
              </w:rPr>
              <w:t xml:space="preserve"> П</w:t>
            </w:r>
            <w:proofErr w:type="gramEnd"/>
            <w:r w:rsidRPr="0053281A">
              <w:rPr>
                <w:rFonts w:ascii="Times New Roman" w:eastAsia="Times New Roman" w:hAnsi="Times New Roman" w:cs="Times New Roman"/>
                <w:color w:val="000000"/>
                <w:sz w:val="18"/>
                <w:szCs w:val="18"/>
              </w:rPr>
              <w:t>ро</w:t>
            </w:r>
          </w:p>
          <w:p w:rsidR="0053281A" w:rsidRPr="0053281A" w:rsidRDefault="0053281A" w:rsidP="007D7CB8">
            <w:pPr>
              <w:rPr>
                <w:rFonts w:ascii="Times New Roman" w:hAnsi="Times New Roman" w:cs="Times New Roman"/>
                <w:sz w:val="18"/>
                <w:szCs w:val="18"/>
              </w:rPr>
            </w:pPr>
          </w:p>
        </w:tc>
        <w:tc>
          <w:tcPr>
            <w:tcW w:w="703" w:type="dxa"/>
            <w:shd w:val="clear" w:color="auto" w:fill="FFFFFF"/>
          </w:tcPr>
          <w:p w:rsidR="0053281A" w:rsidRPr="00C83C86" w:rsidRDefault="0053281A" w:rsidP="007D7CB8">
            <w:pPr>
              <w:rPr>
                <w:rFonts w:ascii="Times New Roman" w:hAnsi="Times New Roman" w:cs="Times New Roman"/>
                <w:sz w:val="20"/>
                <w:szCs w:val="20"/>
              </w:rPr>
            </w:pPr>
            <w:r w:rsidRPr="00C83C86">
              <w:rPr>
                <w:rFonts w:ascii="Times New Roman" w:hAnsi="Times New Roman" w:cs="Times New Roman"/>
                <w:sz w:val="20"/>
                <w:szCs w:val="20"/>
              </w:rPr>
              <w:t>Шт.</w:t>
            </w:r>
          </w:p>
        </w:tc>
        <w:tc>
          <w:tcPr>
            <w:tcW w:w="848" w:type="dxa"/>
            <w:shd w:val="clear" w:color="auto" w:fill="FFFFFF"/>
          </w:tcPr>
          <w:p w:rsidR="0053281A" w:rsidRPr="00C83C86" w:rsidRDefault="0053281A" w:rsidP="007D7CB8">
            <w:pPr>
              <w:rPr>
                <w:rFonts w:ascii="Times New Roman" w:hAnsi="Times New Roman" w:cs="Times New Roman"/>
                <w:sz w:val="20"/>
                <w:szCs w:val="20"/>
              </w:rPr>
            </w:pPr>
            <w:r w:rsidRPr="00C83C86">
              <w:rPr>
                <w:rFonts w:ascii="Times New Roman" w:hAnsi="Times New Roman" w:cs="Times New Roman"/>
                <w:sz w:val="20"/>
                <w:szCs w:val="20"/>
              </w:rPr>
              <w:t xml:space="preserve"> 2</w:t>
            </w:r>
          </w:p>
        </w:tc>
        <w:tc>
          <w:tcPr>
            <w:tcW w:w="1421" w:type="dxa"/>
            <w:shd w:val="clear" w:color="auto" w:fill="FFFFFF"/>
          </w:tcPr>
          <w:p w:rsidR="0053281A" w:rsidRPr="0053281A" w:rsidRDefault="0053281A" w:rsidP="004D4C3B">
            <w:pPr>
              <w:rPr>
                <w:rFonts w:ascii="Times New Roman" w:hAnsi="Times New Roman" w:cs="Times New Roman"/>
                <w:sz w:val="20"/>
                <w:szCs w:val="20"/>
              </w:rPr>
            </w:pPr>
          </w:p>
        </w:tc>
        <w:tc>
          <w:tcPr>
            <w:tcW w:w="1410" w:type="dxa"/>
            <w:shd w:val="clear" w:color="auto" w:fill="FFFFFF"/>
          </w:tcPr>
          <w:p w:rsidR="0053281A" w:rsidRPr="0053281A" w:rsidRDefault="0053281A" w:rsidP="004D4C3B">
            <w:pPr>
              <w:rPr>
                <w:rFonts w:ascii="Times New Roman" w:hAnsi="Times New Roman" w:cs="Times New Roman"/>
                <w:sz w:val="20"/>
                <w:szCs w:val="20"/>
              </w:rPr>
            </w:pPr>
          </w:p>
        </w:tc>
        <w:tc>
          <w:tcPr>
            <w:tcW w:w="992" w:type="dxa"/>
            <w:shd w:val="clear" w:color="auto" w:fill="FFFFFF"/>
          </w:tcPr>
          <w:p w:rsidR="0053281A" w:rsidRPr="0053281A" w:rsidRDefault="0053281A" w:rsidP="004D4C3B">
            <w:pPr>
              <w:rPr>
                <w:rFonts w:ascii="Times New Roman" w:hAnsi="Times New Roman" w:cs="Times New Roman"/>
                <w:sz w:val="20"/>
                <w:szCs w:val="20"/>
              </w:rPr>
            </w:pPr>
          </w:p>
        </w:tc>
        <w:tc>
          <w:tcPr>
            <w:tcW w:w="1134" w:type="dxa"/>
            <w:shd w:val="clear" w:color="auto" w:fill="FFFFFF"/>
          </w:tcPr>
          <w:p w:rsidR="0053281A" w:rsidRPr="0053281A" w:rsidRDefault="0053281A" w:rsidP="004D4C3B">
            <w:pPr>
              <w:rPr>
                <w:rFonts w:ascii="Times New Roman" w:hAnsi="Times New Roman" w:cs="Times New Roman"/>
                <w:sz w:val="20"/>
                <w:szCs w:val="20"/>
              </w:rPr>
            </w:pPr>
          </w:p>
        </w:tc>
      </w:tr>
      <w:tr w:rsidR="0053281A" w:rsidRPr="0053281A" w:rsidTr="0053281A">
        <w:trPr>
          <w:trHeight w:hRule="exact" w:val="1472"/>
        </w:trPr>
        <w:tc>
          <w:tcPr>
            <w:tcW w:w="648" w:type="dxa"/>
            <w:shd w:val="clear" w:color="auto" w:fill="FFFFFF"/>
          </w:tcPr>
          <w:p w:rsidR="0053281A" w:rsidRPr="0053281A" w:rsidRDefault="0053281A" w:rsidP="004D4C3B">
            <w:pPr>
              <w:widowControl w:val="0"/>
              <w:spacing w:after="0" w:line="220" w:lineRule="exact"/>
              <w:ind w:right="120"/>
              <w:jc w:val="center"/>
              <w:rPr>
                <w:rFonts w:ascii="Times New Roman" w:eastAsia="Times New Roman" w:hAnsi="Times New Roman" w:cs="Times New Roman"/>
                <w:color w:val="000000"/>
                <w:sz w:val="20"/>
                <w:szCs w:val="20"/>
              </w:rPr>
            </w:pPr>
            <w:r w:rsidRPr="0053281A">
              <w:rPr>
                <w:rFonts w:ascii="Times New Roman" w:eastAsia="Times New Roman" w:hAnsi="Times New Roman" w:cs="Times New Roman"/>
                <w:color w:val="000000"/>
                <w:sz w:val="20"/>
                <w:szCs w:val="20"/>
              </w:rPr>
              <w:t>2.</w:t>
            </w:r>
          </w:p>
        </w:tc>
        <w:tc>
          <w:tcPr>
            <w:tcW w:w="3322" w:type="dxa"/>
            <w:shd w:val="clear" w:color="auto" w:fill="FFFFFF"/>
          </w:tcPr>
          <w:p w:rsidR="0053281A" w:rsidRPr="0053281A" w:rsidRDefault="0053281A" w:rsidP="007D7CB8">
            <w:pPr>
              <w:rPr>
                <w:rFonts w:ascii="Times New Roman" w:hAnsi="Times New Roman" w:cs="Times New Roman"/>
                <w:sz w:val="18"/>
                <w:szCs w:val="18"/>
              </w:rPr>
            </w:pPr>
            <w:r w:rsidRPr="0053281A">
              <w:rPr>
                <w:rFonts w:ascii="Times New Roman" w:hAnsi="Times New Roman" w:cs="Times New Roman"/>
                <w:sz w:val="18"/>
                <w:szCs w:val="18"/>
              </w:rPr>
              <w:t>Выключатель автоматический «Электрон Э06В</w:t>
            </w:r>
            <w:proofErr w:type="gramStart"/>
            <w:r w:rsidRPr="0053281A">
              <w:rPr>
                <w:rFonts w:ascii="Times New Roman" w:hAnsi="Times New Roman" w:cs="Times New Roman"/>
                <w:sz w:val="18"/>
                <w:szCs w:val="18"/>
              </w:rPr>
              <w:t xml:space="preserve"> П</w:t>
            </w:r>
            <w:proofErr w:type="gramEnd"/>
            <w:r w:rsidRPr="0053281A">
              <w:rPr>
                <w:rFonts w:ascii="Times New Roman" w:hAnsi="Times New Roman" w:cs="Times New Roman"/>
                <w:sz w:val="18"/>
                <w:szCs w:val="18"/>
              </w:rPr>
              <w:t xml:space="preserve">ро», 630 А, -660В, </w:t>
            </w:r>
            <w:proofErr w:type="spellStart"/>
            <w:r w:rsidRPr="0053281A">
              <w:rPr>
                <w:rFonts w:ascii="Times New Roman" w:hAnsi="Times New Roman" w:cs="Times New Roman"/>
                <w:sz w:val="18"/>
                <w:szCs w:val="18"/>
                <w:lang w:val="en-US"/>
              </w:rPr>
              <w:t>Icu</w:t>
            </w:r>
            <w:proofErr w:type="spellEnd"/>
            <w:r w:rsidRPr="0053281A">
              <w:rPr>
                <w:rFonts w:ascii="Times New Roman" w:hAnsi="Times New Roman" w:cs="Times New Roman"/>
                <w:sz w:val="18"/>
                <w:szCs w:val="18"/>
              </w:rPr>
              <w:t xml:space="preserve"> 40 кА, </w:t>
            </w:r>
            <w:proofErr w:type="spellStart"/>
            <w:r w:rsidRPr="0053281A">
              <w:rPr>
                <w:rFonts w:ascii="Times New Roman" w:hAnsi="Times New Roman" w:cs="Times New Roman"/>
                <w:sz w:val="18"/>
                <w:szCs w:val="18"/>
              </w:rPr>
              <w:t>расцепитель</w:t>
            </w:r>
            <w:proofErr w:type="spellEnd"/>
            <w:r w:rsidRPr="0053281A">
              <w:rPr>
                <w:rFonts w:ascii="Times New Roman" w:hAnsi="Times New Roman" w:cs="Times New Roman"/>
                <w:sz w:val="18"/>
                <w:szCs w:val="18"/>
              </w:rPr>
              <w:t xml:space="preserve">  независимый -220 В, ручной привод, доп. контакты сигнализации (4 шт.)</w:t>
            </w:r>
            <w:r w:rsidRPr="0053281A">
              <w:rPr>
                <w:rFonts w:ascii="Times New Roman" w:eastAsia="Times New Roman" w:hAnsi="Times New Roman" w:cs="Times New Roman"/>
                <w:color w:val="000000"/>
                <w:sz w:val="18"/>
                <w:szCs w:val="18"/>
              </w:rPr>
              <w:t xml:space="preserve"> производитель Электрон Про</w:t>
            </w:r>
          </w:p>
        </w:tc>
        <w:tc>
          <w:tcPr>
            <w:tcW w:w="703" w:type="dxa"/>
            <w:shd w:val="clear" w:color="auto" w:fill="FFFFFF"/>
          </w:tcPr>
          <w:p w:rsidR="0053281A" w:rsidRDefault="0053281A" w:rsidP="007D7CB8">
            <w:r w:rsidRPr="00D652AF">
              <w:rPr>
                <w:rFonts w:ascii="Times New Roman" w:hAnsi="Times New Roman" w:cs="Times New Roman"/>
                <w:sz w:val="20"/>
                <w:szCs w:val="20"/>
              </w:rPr>
              <w:t>Шт.</w:t>
            </w:r>
          </w:p>
        </w:tc>
        <w:tc>
          <w:tcPr>
            <w:tcW w:w="848" w:type="dxa"/>
            <w:shd w:val="clear" w:color="auto" w:fill="FFFFFF"/>
          </w:tcPr>
          <w:p w:rsidR="0053281A" w:rsidRPr="00C83C86" w:rsidRDefault="0053281A" w:rsidP="007D7CB8">
            <w:pPr>
              <w:rPr>
                <w:sz w:val="20"/>
                <w:szCs w:val="20"/>
              </w:rPr>
            </w:pPr>
            <w:r>
              <w:rPr>
                <w:sz w:val="20"/>
                <w:szCs w:val="20"/>
              </w:rPr>
              <w:t xml:space="preserve"> 2</w:t>
            </w:r>
          </w:p>
        </w:tc>
        <w:tc>
          <w:tcPr>
            <w:tcW w:w="1421" w:type="dxa"/>
            <w:shd w:val="clear" w:color="auto" w:fill="FFFFFF"/>
          </w:tcPr>
          <w:p w:rsidR="0053281A" w:rsidRPr="0053281A" w:rsidRDefault="0053281A" w:rsidP="004D4C3B">
            <w:pPr>
              <w:rPr>
                <w:rFonts w:ascii="Times New Roman" w:hAnsi="Times New Roman" w:cs="Times New Roman"/>
                <w:sz w:val="20"/>
                <w:szCs w:val="20"/>
              </w:rPr>
            </w:pPr>
          </w:p>
        </w:tc>
        <w:tc>
          <w:tcPr>
            <w:tcW w:w="1410" w:type="dxa"/>
            <w:shd w:val="clear" w:color="auto" w:fill="FFFFFF"/>
          </w:tcPr>
          <w:p w:rsidR="0053281A" w:rsidRPr="0053281A" w:rsidRDefault="0053281A" w:rsidP="004D4C3B">
            <w:pPr>
              <w:rPr>
                <w:rFonts w:ascii="Times New Roman" w:hAnsi="Times New Roman" w:cs="Times New Roman"/>
                <w:sz w:val="20"/>
                <w:szCs w:val="20"/>
              </w:rPr>
            </w:pPr>
          </w:p>
        </w:tc>
        <w:tc>
          <w:tcPr>
            <w:tcW w:w="992" w:type="dxa"/>
            <w:shd w:val="clear" w:color="auto" w:fill="FFFFFF"/>
          </w:tcPr>
          <w:p w:rsidR="0053281A" w:rsidRPr="0053281A" w:rsidRDefault="0053281A" w:rsidP="004D4C3B">
            <w:pPr>
              <w:rPr>
                <w:rFonts w:ascii="Times New Roman" w:hAnsi="Times New Roman" w:cs="Times New Roman"/>
                <w:sz w:val="20"/>
                <w:szCs w:val="20"/>
              </w:rPr>
            </w:pPr>
          </w:p>
        </w:tc>
        <w:tc>
          <w:tcPr>
            <w:tcW w:w="1134" w:type="dxa"/>
            <w:shd w:val="clear" w:color="auto" w:fill="FFFFFF"/>
          </w:tcPr>
          <w:p w:rsidR="0053281A" w:rsidRPr="0053281A" w:rsidRDefault="0053281A" w:rsidP="004D4C3B">
            <w:pPr>
              <w:rPr>
                <w:rFonts w:ascii="Times New Roman" w:hAnsi="Times New Roman" w:cs="Times New Roman"/>
                <w:sz w:val="20"/>
                <w:szCs w:val="20"/>
              </w:rPr>
            </w:pPr>
          </w:p>
        </w:tc>
      </w:tr>
      <w:tr w:rsidR="0053281A" w:rsidRPr="0053281A" w:rsidTr="0053281A">
        <w:trPr>
          <w:trHeight w:hRule="exact" w:val="1705"/>
        </w:trPr>
        <w:tc>
          <w:tcPr>
            <w:tcW w:w="648" w:type="dxa"/>
            <w:shd w:val="clear" w:color="auto" w:fill="FFFFFF"/>
          </w:tcPr>
          <w:p w:rsidR="0053281A" w:rsidRPr="0053281A" w:rsidRDefault="0053281A" w:rsidP="004D4C3B">
            <w:pPr>
              <w:widowControl w:val="0"/>
              <w:spacing w:after="0" w:line="220" w:lineRule="exact"/>
              <w:ind w:right="120"/>
              <w:jc w:val="center"/>
              <w:rPr>
                <w:rFonts w:ascii="Times New Roman" w:eastAsia="Times New Roman" w:hAnsi="Times New Roman" w:cs="Times New Roman"/>
                <w:color w:val="000000"/>
                <w:sz w:val="20"/>
                <w:szCs w:val="20"/>
              </w:rPr>
            </w:pPr>
            <w:r w:rsidRPr="0053281A">
              <w:rPr>
                <w:rFonts w:ascii="Times New Roman" w:eastAsia="Times New Roman" w:hAnsi="Times New Roman" w:cs="Times New Roman"/>
                <w:color w:val="000000"/>
                <w:sz w:val="20"/>
                <w:szCs w:val="20"/>
              </w:rPr>
              <w:t>3.</w:t>
            </w:r>
          </w:p>
        </w:tc>
        <w:tc>
          <w:tcPr>
            <w:tcW w:w="3322" w:type="dxa"/>
            <w:shd w:val="clear" w:color="auto" w:fill="FFFFFF"/>
          </w:tcPr>
          <w:p w:rsidR="0053281A" w:rsidRPr="0053281A" w:rsidRDefault="0053281A" w:rsidP="007D7CB8">
            <w:pPr>
              <w:shd w:val="clear" w:color="auto" w:fill="FFFFFF"/>
              <w:spacing w:after="0" w:line="323" w:lineRule="atLeast"/>
              <w:rPr>
                <w:rFonts w:ascii="Times New Roman" w:eastAsia="Times New Roman" w:hAnsi="Times New Roman" w:cs="Times New Roman"/>
                <w:color w:val="000000"/>
                <w:sz w:val="18"/>
                <w:szCs w:val="18"/>
              </w:rPr>
            </w:pPr>
            <w:r w:rsidRPr="0053281A">
              <w:rPr>
                <w:rFonts w:ascii="Times New Roman" w:hAnsi="Times New Roman" w:cs="Times New Roman"/>
                <w:sz w:val="18"/>
                <w:szCs w:val="18"/>
              </w:rPr>
              <w:t>Выключатель автоматический «Электрон Э06В</w:t>
            </w:r>
            <w:proofErr w:type="gramStart"/>
            <w:r w:rsidRPr="0053281A">
              <w:rPr>
                <w:rFonts w:ascii="Times New Roman" w:hAnsi="Times New Roman" w:cs="Times New Roman"/>
                <w:sz w:val="18"/>
                <w:szCs w:val="18"/>
              </w:rPr>
              <w:t xml:space="preserve"> П</w:t>
            </w:r>
            <w:proofErr w:type="gramEnd"/>
            <w:r w:rsidRPr="0053281A">
              <w:rPr>
                <w:rFonts w:ascii="Times New Roman" w:hAnsi="Times New Roman" w:cs="Times New Roman"/>
                <w:sz w:val="18"/>
                <w:szCs w:val="18"/>
              </w:rPr>
              <w:t xml:space="preserve">ро», 800 А, -660В, </w:t>
            </w:r>
            <w:proofErr w:type="spellStart"/>
            <w:r w:rsidRPr="0053281A">
              <w:rPr>
                <w:rFonts w:ascii="Times New Roman" w:hAnsi="Times New Roman" w:cs="Times New Roman"/>
                <w:sz w:val="18"/>
                <w:szCs w:val="18"/>
                <w:lang w:val="en-US"/>
              </w:rPr>
              <w:t>Icu</w:t>
            </w:r>
            <w:proofErr w:type="spellEnd"/>
            <w:r w:rsidRPr="0053281A">
              <w:rPr>
                <w:rFonts w:ascii="Times New Roman" w:hAnsi="Times New Roman" w:cs="Times New Roman"/>
                <w:sz w:val="18"/>
                <w:szCs w:val="18"/>
              </w:rPr>
              <w:t xml:space="preserve"> 40 кА, </w:t>
            </w:r>
            <w:proofErr w:type="spellStart"/>
            <w:r w:rsidRPr="0053281A">
              <w:rPr>
                <w:rFonts w:ascii="Times New Roman" w:hAnsi="Times New Roman" w:cs="Times New Roman"/>
                <w:sz w:val="18"/>
                <w:szCs w:val="18"/>
              </w:rPr>
              <w:t>расцепитель</w:t>
            </w:r>
            <w:proofErr w:type="spellEnd"/>
            <w:r w:rsidRPr="0053281A">
              <w:rPr>
                <w:rFonts w:ascii="Times New Roman" w:hAnsi="Times New Roman" w:cs="Times New Roman"/>
                <w:sz w:val="18"/>
                <w:szCs w:val="18"/>
              </w:rPr>
              <w:t xml:space="preserve"> независимый -220 В, ручной привод, доп. контакты сигнализации (4 шт.)</w:t>
            </w:r>
            <w:r w:rsidRPr="0053281A">
              <w:rPr>
                <w:rFonts w:ascii="Times New Roman" w:eastAsia="Times New Roman" w:hAnsi="Times New Roman" w:cs="Times New Roman"/>
                <w:color w:val="000000"/>
                <w:sz w:val="18"/>
                <w:szCs w:val="18"/>
              </w:rPr>
              <w:t xml:space="preserve"> производитель Электрон Про</w:t>
            </w:r>
          </w:p>
          <w:p w:rsidR="0053281A" w:rsidRPr="0053281A" w:rsidRDefault="0053281A" w:rsidP="007D7CB8">
            <w:pPr>
              <w:rPr>
                <w:rFonts w:ascii="Times New Roman" w:hAnsi="Times New Roman" w:cs="Times New Roman"/>
                <w:sz w:val="18"/>
                <w:szCs w:val="18"/>
              </w:rPr>
            </w:pPr>
          </w:p>
        </w:tc>
        <w:tc>
          <w:tcPr>
            <w:tcW w:w="703" w:type="dxa"/>
            <w:shd w:val="clear" w:color="auto" w:fill="FFFFFF"/>
          </w:tcPr>
          <w:p w:rsidR="0053281A" w:rsidRDefault="0053281A" w:rsidP="007D7CB8">
            <w:r w:rsidRPr="00D652AF">
              <w:rPr>
                <w:rFonts w:ascii="Times New Roman" w:hAnsi="Times New Roman" w:cs="Times New Roman"/>
                <w:sz w:val="20"/>
                <w:szCs w:val="20"/>
              </w:rPr>
              <w:t>Шт.</w:t>
            </w:r>
          </w:p>
        </w:tc>
        <w:tc>
          <w:tcPr>
            <w:tcW w:w="848" w:type="dxa"/>
            <w:shd w:val="clear" w:color="auto" w:fill="FFFFFF"/>
          </w:tcPr>
          <w:p w:rsidR="0053281A" w:rsidRPr="00C83C86" w:rsidRDefault="0053281A" w:rsidP="007D7CB8">
            <w:pPr>
              <w:rPr>
                <w:rFonts w:ascii="Times New Roman" w:hAnsi="Times New Roman" w:cs="Times New Roman"/>
                <w:sz w:val="20"/>
                <w:szCs w:val="20"/>
              </w:rPr>
            </w:pPr>
            <w:r>
              <w:rPr>
                <w:rFonts w:ascii="Times New Roman" w:hAnsi="Times New Roman" w:cs="Times New Roman"/>
                <w:sz w:val="20"/>
                <w:szCs w:val="20"/>
              </w:rPr>
              <w:t>1</w:t>
            </w:r>
          </w:p>
        </w:tc>
        <w:tc>
          <w:tcPr>
            <w:tcW w:w="1421" w:type="dxa"/>
            <w:shd w:val="clear" w:color="auto" w:fill="FFFFFF"/>
          </w:tcPr>
          <w:p w:rsidR="0053281A" w:rsidRPr="0053281A" w:rsidRDefault="0053281A" w:rsidP="004D4C3B">
            <w:pPr>
              <w:rPr>
                <w:rFonts w:ascii="Times New Roman" w:hAnsi="Times New Roman" w:cs="Times New Roman"/>
                <w:sz w:val="20"/>
                <w:szCs w:val="20"/>
              </w:rPr>
            </w:pPr>
          </w:p>
        </w:tc>
        <w:tc>
          <w:tcPr>
            <w:tcW w:w="1410" w:type="dxa"/>
            <w:shd w:val="clear" w:color="auto" w:fill="FFFFFF"/>
          </w:tcPr>
          <w:p w:rsidR="0053281A" w:rsidRPr="0053281A" w:rsidRDefault="0053281A" w:rsidP="004D4C3B">
            <w:pPr>
              <w:rPr>
                <w:rFonts w:ascii="Times New Roman" w:hAnsi="Times New Roman" w:cs="Times New Roman"/>
                <w:sz w:val="20"/>
                <w:szCs w:val="20"/>
              </w:rPr>
            </w:pPr>
          </w:p>
        </w:tc>
        <w:tc>
          <w:tcPr>
            <w:tcW w:w="992" w:type="dxa"/>
            <w:shd w:val="clear" w:color="auto" w:fill="FFFFFF"/>
          </w:tcPr>
          <w:p w:rsidR="0053281A" w:rsidRPr="0053281A" w:rsidRDefault="0053281A" w:rsidP="004D4C3B">
            <w:pPr>
              <w:rPr>
                <w:rFonts w:ascii="Times New Roman" w:hAnsi="Times New Roman" w:cs="Times New Roman"/>
                <w:sz w:val="20"/>
                <w:szCs w:val="20"/>
              </w:rPr>
            </w:pPr>
          </w:p>
        </w:tc>
        <w:tc>
          <w:tcPr>
            <w:tcW w:w="1134" w:type="dxa"/>
            <w:shd w:val="clear" w:color="auto" w:fill="FFFFFF"/>
          </w:tcPr>
          <w:p w:rsidR="0053281A" w:rsidRPr="0053281A" w:rsidRDefault="0053281A" w:rsidP="004D4C3B">
            <w:pPr>
              <w:rPr>
                <w:rFonts w:ascii="Times New Roman" w:hAnsi="Times New Roman" w:cs="Times New Roman"/>
                <w:sz w:val="20"/>
                <w:szCs w:val="20"/>
              </w:rPr>
            </w:pPr>
          </w:p>
        </w:tc>
      </w:tr>
      <w:tr w:rsidR="0053281A" w:rsidRPr="0053281A" w:rsidTr="0053281A">
        <w:trPr>
          <w:trHeight w:hRule="exact" w:val="1984"/>
        </w:trPr>
        <w:tc>
          <w:tcPr>
            <w:tcW w:w="648" w:type="dxa"/>
            <w:shd w:val="clear" w:color="auto" w:fill="FFFFFF"/>
          </w:tcPr>
          <w:p w:rsidR="0053281A" w:rsidRPr="0053281A" w:rsidRDefault="0053281A" w:rsidP="004D4C3B">
            <w:pPr>
              <w:widowControl w:val="0"/>
              <w:spacing w:after="0" w:line="220" w:lineRule="exact"/>
              <w:ind w:right="120"/>
              <w:jc w:val="center"/>
              <w:rPr>
                <w:rFonts w:ascii="Times New Roman" w:eastAsia="Times New Roman" w:hAnsi="Times New Roman" w:cs="Times New Roman"/>
                <w:color w:val="000000"/>
                <w:sz w:val="20"/>
                <w:szCs w:val="20"/>
              </w:rPr>
            </w:pPr>
            <w:r w:rsidRPr="0053281A">
              <w:rPr>
                <w:rFonts w:ascii="Times New Roman" w:eastAsia="Times New Roman" w:hAnsi="Times New Roman" w:cs="Times New Roman"/>
                <w:color w:val="000000"/>
                <w:sz w:val="20"/>
                <w:szCs w:val="20"/>
              </w:rPr>
              <w:t>4.</w:t>
            </w:r>
          </w:p>
        </w:tc>
        <w:tc>
          <w:tcPr>
            <w:tcW w:w="3322" w:type="dxa"/>
            <w:shd w:val="clear" w:color="auto" w:fill="FFFFFF"/>
          </w:tcPr>
          <w:p w:rsidR="0053281A" w:rsidRPr="0053281A" w:rsidRDefault="0053281A" w:rsidP="007D7CB8">
            <w:pPr>
              <w:shd w:val="clear" w:color="auto" w:fill="FFFFFF"/>
              <w:spacing w:after="0" w:line="323" w:lineRule="atLeast"/>
              <w:rPr>
                <w:rFonts w:ascii="Times New Roman" w:eastAsia="Times New Roman" w:hAnsi="Times New Roman" w:cs="Times New Roman"/>
                <w:color w:val="000000"/>
                <w:sz w:val="18"/>
                <w:szCs w:val="18"/>
              </w:rPr>
            </w:pPr>
            <w:r w:rsidRPr="0053281A">
              <w:rPr>
                <w:rFonts w:ascii="Times New Roman" w:hAnsi="Times New Roman" w:cs="Times New Roman"/>
                <w:sz w:val="18"/>
                <w:szCs w:val="18"/>
              </w:rPr>
              <w:t>Выключатель автоматический «Электрон Э06В</w:t>
            </w:r>
            <w:proofErr w:type="gramStart"/>
            <w:r w:rsidRPr="0053281A">
              <w:rPr>
                <w:rFonts w:ascii="Times New Roman" w:hAnsi="Times New Roman" w:cs="Times New Roman"/>
                <w:sz w:val="18"/>
                <w:szCs w:val="18"/>
              </w:rPr>
              <w:t xml:space="preserve"> П</w:t>
            </w:r>
            <w:proofErr w:type="gramEnd"/>
            <w:r w:rsidRPr="0053281A">
              <w:rPr>
                <w:rFonts w:ascii="Times New Roman" w:hAnsi="Times New Roman" w:cs="Times New Roman"/>
                <w:sz w:val="18"/>
                <w:szCs w:val="18"/>
              </w:rPr>
              <w:t xml:space="preserve">ро», 1000 А, -660В, </w:t>
            </w:r>
            <w:proofErr w:type="spellStart"/>
            <w:r w:rsidRPr="0053281A">
              <w:rPr>
                <w:rFonts w:ascii="Times New Roman" w:hAnsi="Times New Roman" w:cs="Times New Roman"/>
                <w:sz w:val="18"/>
                <w:szCs w:val="18"/>
                <w:lang w:val="en-US"/>
              </w:rPr>
              <w:t>Icu</w:t>
            </w:r>
            <w:proofErr w:type="spellEnd"/>
            <w:r w:rsidRPr="0053281A">
              <w:rPr>
                <w:rFonts w:ascii="Times New Roman" w:hAnsi="Times New Roman" w:cs="Times New Roman"/>
                <w:sz w:val="18"/>
                <w:szCs w:val="18"/>
              </w:rPr>
              <w:t xml:space="preserve"> 40 кА, </w:t>
            </w:r>
            <w:proofErr w:type="spellStart"/>
            <w:r w:rsidRPr="0053281A">
              <w:rPr>
                <w:rFonts w:ascii="Times New Roman" w:hAnsi="Times New Roman" w:cs="Times New Roman"/>
                <w:sz w:val="18"/>
                <w:szCs w:val="18"/>
              </w:rPr>
              <w:t>расцепитель</w:t>
            </w:r>
            <w:proofErr w:type="spellEnd"/>
            <w:r w:rsidRPr="0053281A">
              <w:rPr>
                <w:rFonts w:ascii="Times New Roman" w:hAnsi="Times New Roman" w:cs="Times New Roman"/>
                <w:sz w:val="18"/>
                <w:szCs w:val="18"/>
              </w:rPr>
              <w:t xml:space="preserve"> независимый -220 В, ручной привод, доп. контакты сигнализации (4 шт.)</w:t>
            </w:r>
            <w:r w:rsidRPr="0053281A">
              <w:rPr>
                <w:rFonts w:ascii="Times New Roman" w:eastAsia="Times New Roman" w:hAnsi="Times New Roman" w:cs="Times New Roman"/>
                <w:color w:val="000000"/>
                <w:sz w:val="18"/>
                <w:szCs w:val="18"/>
              </w:rPr>
              <w:t xml:space="preserve"> производитель Электрон Про</w:t>
            </w:r>
          </w:p>
          <w:p w:rsidR="0053281A" w:rsidRPr="0053281A" w:rsidRDefault="0053281A" w:rsidP="007D7CB8">
            <w:pPr>
              <w:rPr>
                <w:rFonts w:ascii="Times New Roman" w:hAnsi="Times New Roman" w:cs="Times New Roman"/>
                <w:sz w:val="18"/>
                <w:szCs w:val="18"/>
              </w:rPr>
            </w:pPr>
          </w:p>
        </w:tc>
        <w:tc>
          <w:tcPr>
            <w:tcW w:w="703" w:type="dxa"/>
            <w:shd w:val="clear" w:color="auto" w:fill="FFFFFF"/>
          </w:tcPr>
          <w:p w:rsidR="0053281A" w:rsidRDefault="0053281A" w:rsidP="007D7CB8">
            <w:r w:rsidRPr="00D652AF">
              <w:rPr>
                <w:rFonts w:ascii="Times New Roman" w:hAnsi="Times New Roman" w:cs="Times New Roman"/>
                <w:sz w:val="20"/>
                <w:szCs w:val="20"/>
              </w:rPr>
              <w:t>Шт.</w:t>
            </w:r>
          </w:p>
        </w:tc>
        <w:tc>
          <w:tcPr>
            <w:tcW w:w="848" w:type="dxa"/>
            <w:shd w:val="clear" w:color="auto" w:fill="FFFFFF"/>
          </w:tcPr>
          <w:p w:rsidR="0053281A" w:rsidRPr="00C83C86" w:rsidRDefault="0053281A" w:rsidP="007D7CB8">
            <w:pPr>
              <w:rPr>
                <w:rFonts w:ascii="Times New Roman" w:hAnsi="Times New Roman" w:cs="Times New Roman"/>
                <w:sz w:val="20"/>
                <w:szCs w:val="20"/>
              </w:rPr>
            </w:pPr>
            <w:r>
              <w:rPr>
                <w:rFonts w:ascii="Times New Roman" w:hAnsi="Times New Roman" w:cs="Times New Roman"/>
                <w:sz w:val="20"/>
                <w:szCs w:val="20"/>
              </w:rPr>
              <w:t>1</w:t>
            </w:r>
          </w:p>
        </w:tc>
        <w:tc>
          <w:tcPr>
            <w:tcW w:w="1421" w:type="dxa"/>
            <w:shd w:val="clear" w:color="auto" w:fill="FFFFFF"/>
          </w:tcPr>
          <w:p w:rsidR="0053281A" w:rsidRPr="0053281A" w:rsidRDefault="0053281A" w:rsidP="004D4C3B">
            <w:pPr>
              <w:rPr>
                <w:rFonts w:ascii="Times New Roman" w:hAnsi="Times New Roman" w:cs="Times New Roman"/>
                <w:sz w:val="24"/>
                <w:szCs w:val="24"/>
              </w:rPr>
            </w:pPr>
          </w:p>
        </w:tc>
        <w:tc>
          <w:tcPr>
            <w:tcW w:w="1410" w:type="dxa"/>
            <w:shd w:val="clear" w:color="auto" w:fill="FFFFFF"/>
          </w:tcPr>
          <w:p w:rsidR="0053281A" w:rsidRPr="0053281A" w:rsidRDefault="0053281A" w:rsidP="004D4C3B">
            <w:pPr>
              <w:rPr>
                <w:rFonts w:ascii="Times New Roman" w:hAnsi="Times New Roman" w:cs="Times New Roman"/>
                <w:sz w:val="24"/>
                <w:szCs w:val="24"/>
              </w:rPr>
            </w:pPr>
          </w:p>
        </w:tc>
        <w:tc>
          <w:tcPr>
            <w:tcW w:w="992" w:type="dxa"/>
            <w:shd w:val="clear" w:color="auto" w:fill="FFFFFF"/>
          </w:tcPr>
          <w:p w:rsidR="0053281A" w:rsidRPr="0053281A" w:rsidRDefault="0053281A" w:rsidP="004D4C3B">
            <w:pPr>
              <w:rPr>
                <w:rFonts w:ascii="Times New Roman" w:hAnsi="Times New Roman" w:cs="Times New Roman"/>
                <w:sz w:val="24"/>
                <w:szCs w:val="24"/>
              </w:rPr>
            </w:pPr>
          </w:p>
        </w:tc>
        <w:tc>
          <w:tcPr>
            <w:tcW w:w="1134" w:type="dxa"/>
            <w:shd w:val="clear" w:color="auto" w:fill="FFFFFF"/>
          </w:tcPr>
          <w:p w:rsidR="0053281A" w:rsidRPr="0053281A" w:rsidRDefault="0053281A" w:rsidP="004D4C3B">
            <w:pPr>
              <w:rPr>
                <w:rFonts w:ascii="Times New Roman" w:hAnsi="Times New Roman" w:cs="Times New Roman"/>
                <w:sz w:val="24"/>
                <w:szCs w:val="24"/>
              </w:rPr>
            </w:pPr>
          </w:p>
        </w:tc>
      </w:tr>
      <w:tr w:rsidR="0053281A" w:rsidRPr="0053281A" w:rsidTr="0053281A">
        <w:trPr>
          <w:trHeight w:hRule="exact" w:val="2413"/>
        </w:trPr>
        <w:tc>
          <w:tcPr>
            <w:tcW w:w="648" w:type="dxa"/>
            <w:shd w:val="clear" w:color="auto" w:fill="FFFFFF"/>
          </w:tcPr>
          <w:p w:rsidR="0053281A" w:rsidRPr="0053281A" w:rsidRDefault="0053281A" w:rsidP="004D4C3B">
            <w:pPr>
              <w:widowControl w:val="0"/>
              <w:spacing w:after="0" w:line="220" w:lineRule="exact"/>
              <w:ind w:right="120"/>
              <w:jc w:val="center"/>
              <w:rPr>
                <w:rFonts w:ascii="Times New Roman" w:eastAsia="Times New Roman" w:hAnsi="Times New Roman" w:cs="Times New Roman"/>
                <w:color w:val="000000"/>
                <w:sz w:val="20"/>
                <w:szCs w:val="20"/>
              </w:rPr>
            </w:pPr>
          </w:p>
        </w:tc>
        <w:tc>
          <w:tcPr>
            <w:tcW w:w="3322" w:type="dxa"/>
            <w:shd w:val="clear" w:color="auto" w:fill="FFFFFF"/>
          </w:tcPr>
          <w:p w:rsidR="0053281A" w:rsidRPr="0053281A" w:rsidRDefault="0053281A" w:rsidP="007D7CB8">
            <w:pPr>
              <w:shd w:val="clear" w:color="auto" w:fill="FFFFFF"/>
              <w:spacing w:after="0" w:line="323" w:lineRule="atLeast"/>
              <w:rPr>
                <w:rFonts w:ascii="Times New Roman" w:eastAsia="Times New Roman" w:hAnsi="Times New Roman" w:cs="Times New Roman"/>
                <w:color w:val="000000"/>
                <w:sz w:val="18"/>
                <w:szCs w:val="18"/>
              </w:rPr>
            </w:pPr>
            <w:r w:rsidRPr="0053281A">
              <w:rPr>
                <w:rFonts w:ascii="Times New Roman" w:hAnsi="Times New Roman" w:cs="Times New Roman"/>
                <w:sz w:val="18"/>
                <w:szCs w:val="18"/>
              </w:rPr>
              <w:t>Выключатель автоматический «Электрон Э16В</w:t>
            </w:r>
            <w:proofErr w:type="gramStart"/>
            <w:r w:rsidRPr="0053281A">
              <w:rPr>
                <w:rFonts w:ascii="Times New Roman" w:hAnsi="Times New Roman" w:cs="Times New Roman"/>
                <w:sz w:val="18"/>
                <w:szCs w:val="18"/>
              </w:rPr>
              <w:t xml:space="preserve"> П</w:t>
            </w:r>
            <w:proofErr w:type="gramEnd"/>
            <w:r w:rsidRPr="0053281A">
              <w:rPr>
                <w:rFonts w:ascii="Times New Roman" w:hAnsi="Times New Roman" w:cs="Times New Roman"/>
                <w:sz w:val="18"/>
                <w:szCs w:val="18"/>
              </w:rPr>
              <w:t xml:space="preserve">ро», 1600 А, -660В, </w:t>
            </w:r>
            <w:proofErr w:type="spellStart"/>
            <w:r w:rsidRPr="0053281A">
              <w:rPr>
                <w:rFonts w:ascii="Times New Roman" w:hAnsi="Times New Roman" w:cs="Times New Roman"/>
                <w:sz w:val="18"/>
                <w:szCs w:val="18"/>
                <w:lang w:val="en-US"/>
              </w:rPr>
              <w:t>Icu</w:t>
            </w:r>
            <w:proofErr w:type="spellEnd"/>
            <w:r w:rsidRPr="0053281A">
              <w:rPr>
                <w:rFonts w:ascii="Times New Roman" w:hAnsi="Times New Roman" w:cs="Times New Roman"/>
                <w:sz w:val="18"/>
                <w:szCs w:val="18"/>
              </w:rPr>
              <w:t xml:space="preserve"> 50 кА, </w:t>
            </w:r>
            <w:proofErr w:type="spellStart"/>
            <w:r w:rsidRPr="0053281A">
              <w:rPr>
                <w:rFonts w:ascii="Times New Roman" w:hAnsi="Times New Roman" w:cs="Times New Roman"/>
                <w:sz w:val="18"/>
                <w:szCs w:val="18"/>
              </w:rPr>
              <w:t>расцепитель</w:t>
            </w:r>
            <w:proofErr w:type="spellEnd"/>
            <w:r w:rsidRPr="0053281A">
              <w:rPr>
                <w:rFonts w:ascii="Times New Roman" w:hAnsi="Times New Roman" w:cs="Times New Roman"/>
                <w:sz w:val="18"/>
                <w:szCs w:val="18"/>
              </w:rPr>
              <w:t xml:space="preserve"> независимый -220 В, моторный привод -220В, включающая катушка -220 В, доп. контакты сигнализации (4 шт.)</w:t>
            </w:r>
            <w:r w:rsidRPr="0053281A">
              <w:rPr>
                <w:rFonts w:ascii="Times New Roman" w:eastAsia="Times New Roman" w:hAnsi="Times New Roman" w:cs="Times New Roman"/>
                <w:color w:val="000000"/>
                <w:sz w:val="18"/>
                <w:szCs w:val="18"/>
              </w:rPr>
              <w:t xml:space="preserve"> производитель Электрон Про</w:t>
            </w:r>
          </w:p>
          <w:p w:rsidR="0053281A" w:rsidRPr="0053281A" w:rsidRDefault="0053281A" w:rsidP="007D7CB8">
            <w:pPr>
              <w:rPr>
                <w:rFonts w:ascii="Times New Roman" w:hAnsi="Times New Roman" w:cs="Times New Roman"/>
                <w:sz w:val="18"/>
                <w:szCs w:val="18"/>
              </w:rPr>
            </w:pPr>
          </w:p>
        </w:tc>
        <w:tc>
          <w:tcPr>
            <w:tcW w:w="703" w:type="dxa"/>
            <w:shd w:val="clear" w:color="auto" w:fill="FFFFFF"/>
          </w:tcPr>
          <w:p w:rsidR="0053281A" w:rsidRPr="0053281A" w:rsidRDefault="0053281A" w:rsidP="004D4C3B">
            <w:pP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r>
              <w:rPr>
                <w:rFonts w:ascii="Times New Roman" w:hAnsi="Times New Roman" w:cs="Times New Roman"/>
                <w:sz w:val="20"/>
                <w:szCs w:val="20"/>
              </w:rPr>
              <w:t xml:space="preserve"> </w:t>
            </w:r>
          </w:p>
        </w:tc>
        <w:tc>
          <w:tcPr>
            <w:tcW w:w="848" w:type="dxa"/>
            <w:shd w:val="clear" w:color="auto" w:fill="FFFFFF"/>
          </w:tcPr>
          <w:p w:rsidR="0053281A" w:rsidRPr="0053281A" w:rsidRDefault="0053281A" w:rsidP="004D4C3B">
            <w:pPr>
              <w:rPr>
                <w:rFonts w:ascii="Times New Roman" w:hAnsi="Times New Roman" w:cs="Times New Roman"/>
                <w:sz w:val="24"/>
                <w:szCs w:val="24"/>
              </w:rPr>
            </w:pPr>
            <w:r>
              <w:rPr>
                <w:rFonts w:ascii="Times New Roman" w:hAnsi="Times New Roman" w:cs="Times New Roman"/>
                <w:sz w:val="24"/>
                <w:szCs w:val="24"/>
              </w:rPr>
              <w:t>1</w:t>
            </w:r>
          </w:p>
        </w:tc>
        <w:tc>
          <w:tcPr>
            <w:tcW w:w="1421" w:type="dxa"/>
            <w:shd w:val="clear" w:color="auto" w:fill="FFFFFF"/>
          </w:tcPr>
          <w:p w:rsidR="0053281A" w:rsidRPr="0053281A" w:rsidRDefault="0053281A" w:rsidP="004D4C3B">
            <w:pPr>
              <w:rPr>
                <w:rFonts w:ascii="Times New Roman" w:hAnsi="Times New Roman" w:cs="Times New Roman"/>
                <w:sz w:val="24"/>
                <w:szCs w:val="24"/>
              </w:rPr>
            </w:pPr>
          </w:p>
        </w:tc>
        <w:tc>
          <w:tcPr>
            <w:tcW w:w="1410" w:type="dxa"/>
            <w:shd w:val="clear" w:color="auto" w:fill="FFFFFF"/>
          </w:tcPr>
          <w:p w:rsidR="0053281A" w:rsidRPr="0053281A" w:rsidRDefault="0053281A" w:rsidP="004D4C3B">
            <w:pPr>
              <w:rPr>
                <w:rFonts w:ascii="Times New Roman" w:hAnsi="Times New Roman" w:cs="Times New Roman"/>
                <w:sz w:val="24"/>
                <w:szCs w:val="24"/>
              </w:rPr>
            </w:pPr>
          </w:p>
        </w:tc>
        <w:tc>
          <w:tcPr>
            <w:tcW w:w="992" w:type="dxa"/>
            <w:shd w:val="clear" w:color="auto" w:fill="FFFFFF"/>
          </w:tcPr>
          <w:p w:rsidR="0053281A" w:rsidRPr="0053281A" w:rsidRDefault="0053281A" w:rsidP="004D4C3B">
            <w:pPr>
              <w:rPr>
                <w:rFonts w:ascii="Times New Roman" w:hAnsi="Times New Roman" w:cs="Times New Roman"/>
                <w:sz w:val="24"/>
                <w:szCs w:val="24"/>
              </w:rPr>
            </w:pPr>
          </w:p>
        </w:tc>
        <w:tc>
          <w:tcPr>
            <w:tcW w:w="1134" w:type="dxa"/>
            <w:shd w:val="clear" w:color="auto" w:fill="FFFFFF"/>
          </w:tcPr>
          <w:p w:rsidR="0053281A" w:rsidRPr="0053281A" w:rsidRDefault="0053281A" w:rsidP="004D4C3B">
            <w:pPr>
              <w:rPr>
                <w:rFonts w:ascii="Times New Roman" w:hAnsi="Times New Roman" w:cs="Times New Roman"/>
                <w:sz w:val="24"/>
                <w:szCs w:val="24"/>
              </w:rPr>
            </w:pPr>
          </w:p>
        </w:tc>
      </w:tr>
      <w:tr w:rsidR="0053281A" w:rsidRPr="0053281A" w:rsidTr="0053281A">
        <w:trPr>
          <w:trHeight w:hRule="exact" w:val="2595"/>
        </w:trPr>
        <w:tc>
          <w:tcPr>
            <w:tcW w:w="648" w:type="dxa"/>
            <w:shd w:val="clear" w:color="auto" w:fill="FFFFFF"/>
          </w:tcPr>
          <w:p w:rsidR="0053281A" w:rsidRPr="0053281A" w:rsidRDefault="0053281A" w:rsidP="004D4C3B">
            <w:pPr>
              <w:widowControl w:val="0"/>
              <w:spacing w:after="0" w:line="220" w:lineRule="exact"/>
              <w:ind w:right="120"/>
              <w:jc w:val="center"/>
              <w:rPr>
                <w:rFonts w:ascii="Times New Roman" w:eastAsia="Times New Roman" w:hAnsi="Times New Roman" w:cs="Times New Roman"/>
                <w:color w:val="000000"/>
                <w:sz w:val="20"/>
                <w:szCs w:val="20"/>
              </w:rPr>
            </w:pPr>
          </w:p>
        </w:tc>
        <w:tc>
          <w:tcPr>
            <w:tcW w:w="3322" w:type="dxa"/>
            <w:shd w:val="clear" w:color="auto" w:fill="FFFFFF"/>
          </w:tcPr>
          <w:p w:rsidR="0053281A" w:rsidRPr="0053281A" w:rsidRDefault="0053281A" w:rsidP="007D7CB8">
            <w:pPr>
              <w:shd w:val="clear" w:color="auto" w:fill="FFFFFF"/>
              <w:spacing w:after="0" w:line="323" w:lineRule="atLeast"/>
              <w:rPr>
                <w:rFonts w:ascii="Times New Roman" w:hAnsi="Times New Roman" w:cs="Times New Roman"/>
                <w:sz w:val="18"/>
                <w:szCs w:val="18"/>
              </w:rPr>
            </w:pPr>
            <w:r w:rsidRPr="0053281A">
              <w:rPr>
                <w:rFonts w:ascii="Times New Roman" w:hAnsi="Times New Roman" w:cs="Times New Roman"/>
                <w:sz w:val="18"/>
                <w:szCs w:val="18"/>
              </w:rPr>
              <w:t>Выключатель автоматический «Электрон Э25В</w:t>
            </w:r>
            <w:proofErr w:type="gramStart"/>
            <w:r w:rsidRPr="0053281A">
              <w:rPr>
                <w:rFonts w:ascii="Times New Roman" w:hAnsi="Times New Roman" w:cs="Times New Roman"/>
                <w:sz w:val="18"/>
                <w:szCs w:val="18"/>
              </w:rPr>
              <w:t xml:space="preserve"> П</w:t>
            </w:r>
            <w:proofErr w:type="gramEnd"/>
            <w:r w:rsidRPr="0053281A">
              <w:rPr>
                <w:rFonts w:ascii="Times New Roman" w:hAnsi="Times New Roman" w:cs="Times New Roman"/>
                <w:sz w:val="18"/>
                <w:szCs w:val="18"/>
              </w:rPr>
              <w:t xml:space="preserve">ро», 2500 А, -660В, </w:t>
            </w:r>
            <w:proofErr w:type="spellStart"/>
            <w:r w:rsidRPr="0053281A">
              <w:rPr>
                <w:rFonts w:ascii="Times New Roman" w:hAnsi="Times New Roman" w:cs="Times New Roman"/>
                <w:sz w:val="18"/>
                <w:szCs w:val="18"/>
                <w:lang w:val="en-US"/>
              </w:rPr>
              <w:t>Icu</w:t>
            </w:r>
            <w:proofErr w:type="spellEnd"/>
            <w:r w:rsidRPr="0053281A">
              <w:rPr>
                <w:rFonts w:ascii="Times New Roman" w:hAnsi="Times New Roman" w:cs="Times New Roman"/>
                <w:sz w:val="18"/>
                <w:szCs w:val="18"/>
              </w:rPr>
              <w:t xml:space="preserve"> 50 кА, </w:t>
            </w:r>
            <w:proofErr w:type="spellStart"/>
            <w:r w:rsidRPr="0053281A">
              <w:rPr>
                <w:rFonts w:ascii="Times New Roman" w:hAnsi="Times New Roman" w:cs="Times New Roman"/>
                <w:sz w:val="18"/>
                <w:szCs w:val="18"/>
              </w:rPr>
              <w:t>расцепитель</w:t>
            </w:r>
            <w:proofErr w:type="spellEnd"/>
            <w:r w:rsidRPr="0053281A">
              <w:rPr>
                <w:rFonts w:ascii="Times New Roman" w:hAnsi="Times New Roman" w:cs="Times New Roman"/>
                <w:sz w:val="18"/>
                <w:szCs w:val="18"/>
              </w:rPr>
              <w:t xml:space="preserve"> независимый -415 В, моторный привод -220В, включающая катушка -220 В, доп. контакты сигнализации (4 шт.)</w:t>
            </w:r>
            <w:r w:rsidRPr="0053281A">
              <w:rPr>
                <w:rFonts w:ascii="Times New Roman" w:eastAsia="Times New Roman" w:hAnsi="Times New Roman" w:cs="Times New Roman"/>
                <w:color w:val="000000"/>
                <w:sz w:val="18"/>
                <w:szCs w:val="18"/>
              </w:rPr>
              <w:t xml:space="preserve"> производитель Электрон Про</w:t>
            </w:r>
          </w:p>
        </w:tc>
        <w:tc>
          <w:tcPr>
            <w:tcW w:w="703" w:type="dxa"/>
            <w:shd w:val="clear" w:color="auto" w:fill="FFFFFF"/>
          </w:tcPr>
          <w:p w:rsidR="0053281A" w:rsidRPr="0053281A" w:rsidRDefault="0053281A" w:rsidP="004D4C3B">
            <w:pP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r>
              <w:rPr>
                <w:rFonts w:ascii="Times New Roman" w:hAnsi="Times New Roman" w:cs="Times New Roman"/>
                <w:sz w:val="20"/>
                <w:szCs w:val="20"/>
              </w:rPr>
              <w:t xml:space="preserve"> </w:t>
            </w:r>
          </w:p>
        </w:tc>
        <w:tc>
          <w:tcPr>
            <w:tcW w:w="848" w:type="dxa"/>
            <w:shd w:val="clear" w:color="auto" w:fill="FFFFFF"/>
          </w:tcPr>
          <w:p w:rsidR="0053281A" w:rsidRPr="0053281A" w:rsidRDefault="0053281A" w:rsidP="004D4C3B">
            <w:pPr>
              <w:rPr>
                <w:rFonts w:ascii="Times New Roman" w:hAnsi="Times New Roman" w:cs="Times New Roman"/>
                <w:sz w:val="24"/>
                <w:szCs w:val="24"/>
              </w:rPr>
            </w:pPr>
            <w:r>
              <w:rPr>
                <w:rFonts w:ascii="Times New Roman" w:hAnsi="Times New Roman" w:cs="Times New Roman"/>
                <w:sz w:val="24"/>
                <w:szCs w:val="24"/>
              </w:rPr>
              <w:t>2</w:t>
            </w:r>
          </w:p>
        </w:tc>
        <w:tc>
          <w:tcPr>
            <w:tcW w:w="1421" w:type="dxa"/>
            <w:shd w:val="clear" w:color="auto" w:fill="FFFFFF"/>
          </w:tcPr>
          <w:p w:rsidR="0053281A" w:rsidRPr="0053281A" w:rsidRDefault="0053281A" w:rsidP="004D4C3B">
            <w:pPr>
              <w:rPr>
                <w:rFonts w:ascii="Times New Roman" w:hAnsi="Times New Roman" w:cs="Times New Roman"/>
                <w:sz w:val="24"/>
                <w:szCs w:val="24"/>
              </w:rPr>
            </w:pPr>
          </w:p>
        </w:tc>
        <w:tc>
          <w:tcPr>
            <w:tcW w:w="1410" w:type="dxa"/>
            <w:shd w:val="clear" w:color="auto" w:fill="FFFFFF"/>
          </w:tcPr>
          <w:p w:rsidR="0053281A" w:rsidRPr="0053281A" w:rsidRDefault="0053281A" w:rsidP="004D4C3B">
            <w:pPr>
              <w:rPr>
                <w:rFonts w:ascii="Times New Roman" w:hAnsi="Times New Roman" w:cs="Times New Roman"/>
                <w:sz w:val="24"/>
                <w:szCs w:val="24"/>
              </w:rPr>
            </w:pPr>
          </w:p>
        </w:tc>
        <w:tc>
          <w:tcPr>
            <w:tcW w:w="992" w:type="dxa"/>
            <w:shd w:val="clear" w:color="auto" w:fill="FFFFFF"/>
          </w:tcPr>
          <w:p w:rsidR="0053281A" w:rsidRPr="0053281A" w:rsidRDefault="0053281A" w:rsidP="004D4C3B">
            <w:pPr>
              <w:rPr>
                <w:rFonts w:ascii="Times New Roman" w:hAnsi="Times New Roman" w:cs="Times New Roman"/>
                <w:sz w:val="24"/>
                <w:szCs w:val="24"/>
              </w:rPr>
            </w:pPr>
          </w:p>
        </w:tc>
        <w:tc>
          <w:tcPr>
            <w:tcW w:w="1134" w:type="dxa"/>
            <w:shd w:val="clear" w:color="auto" w:fill="FFFFFF"/>
          </w:tcPr>
          <w:p w:rsidR="0053281A" w:rsidRPr="0053281A" w:rsidRDefault="0053281A" w:rsidP="004D4C3B">
            <w:pPr>
              <w:rPr>
                <w:rFonts w:ascii="Times New Roman" w:hAnsi="Times New Roman" w:cs="Times New Roman"/>
                <w:sz w:val="24"/>
                <w:szCs w:val="24"/>
              </w:rPr>
            </w:pPr>
          </w:p>
        </w:tc>
      </w:tr>
      <w:tr w:rsidR="0053281A" w:rsidRPr="0053281A" w:rsidTr="0053281A">
        <w:trPr>
          <w:trHeight w:hRule="exact" w:val="810"/>
        </w:trPr>
        <w:tc>
          <w:tcPr>
            <w:tcW w:w="10478" w:type="dxa"/>
            <w:gridSpan w:val="8"/>
            <w:shd w:val="clear" w:color="auto" w:fill="FFFFFF"/>
          </w:tcPr>
          <w:p w:rsidR="0053281A" w:rsidRPr="0053281A" w:rsidRDefault="0053281A" w:rsidP="004D4C3B">
            <w:pPr>
              <w:rPr>
                <w:rFonts w:ascii="Times New Roman" w:hAnsi="Times New Roman" w:cs="Times New Roman"/>
                <w:sz w:val="24"/>
                <w:szCs w:val="24"/>
              </w:rPr>
            </w:pPr>
            <w:r w:rsidRPr="0053281A">
              <w:rPr>
                <w:rFonts w:ascii="Times New Roman" w:eastAsia="Times New Roman" w:hAnsi="Times New Roman" w:cs="Times New Roman"/>
                <w:color w:val="000000"/>
              </w:rPr>
              <w:t>ИТОГО:</w:t>
            </w:r>
          </w:p>
        </w:tc>
      </w:tr>
    </w:tbl>
    <w:p w:rsidR="006F36BB" w:rsidRDefault="006F36BB" w:rsidP="00C330C4">
      <w:pPr>
        <w:pStyle w:val="54"/>
        <w:shd w:val="clear" w:color="auto" w:fill="auto"/>
        <w:spacing w:before="0" w:after="0" w:line="317" w:lineRule="exact"/>
        <w:ind w:right="20" w:firstLine="0"/>
        <w:jc w:val="right"/>
      </w:pPr>
    </w:p>
    <w:p w:rsidR="006F36BB" w:rsidRDefault="006F36BB" w:rsidP="00C330C4">
      <w:pPr>
        <w:pStyle w:val="54"/>
        <w:shd w:val="clear" w:color="auto" w:fill="auto"/>
        <w:spacing w:before="0" w:after="0" w:line="317" w:lineRule="exact"/>
        <w:ind w:right="20" w:firstLine="0"/>
        <w:jc w:val="right"/>
      </w:pPr>
    </w:p>
    <w:p w:rsidR="006F36BB" w:rsidRDefault="006F36BB" w:rsidP="00C330C4">
      <w:pPr>
        <w:pStyle w:val="54"/>
        <w:shd w:val="clear" w:color="auto" w:fill="auto"/>
        <w:spacing w:before="0" w:after="0" w:line="317" w:lineRule="exact"/>
        <w:ind w:right="20" w:firstLine="0"/>
        <w:jc w:val="right"/>
      </w:pPr>
    </w:p>
    <w:p w:rsidR="006F36BB" w:rsidRDefault="006F36BB" w:rsidP="00C330C4">
      <w:pPr>
        <w:pStyle w:val="54"/>
        <w:shd w:val="clear" w:color="auto" w:fill="auto"/>
        <w:spacing w:before="0" w:after="0" w:line="317" w:lineRule="exact"/>
        <w:ind w:right="20" w:firstLine="0"/>
        <w:jc w:val="right"/>
      </w:pPr>
    </w:p>
    <w:p w:rsidR="006F36BB" w:rsidRDefault="006F36BB" w:rsidP="00C330C4">
      <w:pPr>
        <w:pStyle w:val="54"/>
        <w:shd w:val="clear" w:color="auto" w:fill="auto"/>
        <w:spacing w:before="0" w:after="0" w:line="317" w:lineRule="exact"/>
        <w:ind w:right="20" w:firstLine="0"/>
        <w:jc w:val="right"/>
      </w:pPr>
    </w:p>
    <w:p w:rsidR="006F36BB" w:rsidRDefault="006F36BB" w:rsidP="00C330C4">
      <w:pPr>
        <w:pStyle w:val="54"/>
        <w:shd w:val="clear" w:color="auto" w:fill="auto"/>
        <w:spacing w:before="0" w:after="0" w:line="317" w:lineRule="exact"/>
        <w:ind w:right="20" w:firstLine="0"/>
        <w:jc w:val="right"/>
      </w:pPr>
    </w:p>
    <w:p w:rsidR="006F36BB" w:rsidRDefault="006F36BB" w:rsidP="00C330C4">
      <w:pPr>
        <w:pStyle w:val="54"/>
        <w:shd w:val="clear" w:color="auto" w:fill="auto"/>
        <w:spacing w:before="0" w:after="0" w:line="317" w:lineRule="exact"/>
        <w:ind w:right="20" w:firstLine="0"/>
        <w:jc w:val="right"/>
      </w:pPr>
    </w:p>
    <w:p w:rsidR="006F36BB" w:rsidRDefault="006F36BB" w:rsidP="00C330C4">
      <w:pPr>
        <w:pStyle w:val="54"/>
        <w:shd w:val="clear" w:color="auto" w:fill="auto"/>
        <w:spacing w:before="0" w:after="0" w:line="317" w:lineRule="exact"/>
        <w:ind w:right="20" w:firstLine="0"/>
        <w:jc w:val="right"/>
      </w:pPr>
    </w:p>
    <w:p w:rsidR="006F36BB" w:rsidRDefault="006F36BB" w:rsidP="00C330C4">
      <w:pPr>
        <w:pStyle w:val="54"/>
        <w:shd w:val="clear" w:color="auto" w:fill="auto"/>
        <w:spacing w:before="0" w:after="0" w:line="317" w:lineRule="exact"/>
        <w:ind w:right="20" w:firstLine="0"/>
        <w:jc w:val="right"/>
      </w:pPr>
    </w:p>
    <w:p w:rsidR="006F36BB" w:rsidRDefault="006F36BB" w:rsidP="00C330C4">
      <w:pPr>
        <w:pStyle w:val="54"/>
        <w:shd w:val="clear" w:color="auto" w:fill="auto"/>
        <w:spacing w:before="0" w:after="0" w:line="317" w:lineRule="exact"/>
        <w:ind w:right="20" w:firstLine="0"/>
        <w:jc w:val="right"/>
      </w:pPr>
    </w:p>
    <w:p w:rsidR="006F36BB" w:rsidRDefault="006F36BB" w:rsidP="00C330C4">
      <w:pPr>
        <w:pStyle w:val="54"/>
        <w:shd w:val="clear" w:color="auto" w:fill="auto"/>
        <w:spacing w:before="0" w:after="0" w:line="317" w:lineRule="exact"/>
        <w:ind w:right="20" w:firstLine="0"/>
        <w:jc w:val="right"/>
      </w:pPr>
    </w:p>
    <w:p w:rsidR="006F36BB" w:rsidRDefault="006F36BB" w:rsidP="00C330C4">
      <w:pPr>
        <w:pStyle w:val="54"/>
        <w:shd w:val="clear" w:color="auto" w:fill="auto"/>
        <w:spacing w:before="0" w:after="0" w:line="317" w:lineRule="exact"/>
        <w:ind w:right="20" w:firstLine="0"/>
        <w:jc w:val="right"/>
      </w:pPr>
    </w:p>
    <w:p w:rsidR="006F36BB" w:rsidRDefault="006F36BB" w:rsidP="00C330C4">
      <w:pPr>
        <w:pStyle w:val="54"/>
        <w:shd w:val="clear" w:color="auto" w:fill="auto"/>
        <w:spacing w:before="0" w:after="0" w:line="317" w:lineRule="exact"/>
        <w:ind w:right="20" w:firstLine="0"/>
        <w:jc w:val="right"/>
      </w:pPr>
    </w:p>
    <w:p w:rsidR="006F36BB" w:rsidRDefault="006F36BB" w:rsidP="00C330C4">
      <w:pPr>
        <w:pStyle w:val="54"/>
        <w:shd w:val="clear" w:color="auto" w:fill="auto"/>
        <w:spacing w:before="0" w:after="0" w:line="317" w:lineRule="exact"/>
        <w:ind w:right="20" w:firstLine="0"/>
        <w:jc w:val="right"/>
      </w:pPr>
    </w:p>
    <w:p w:rsidR="006F36BB" w:rsidRDefault="006F36BB" w:rsidP="00C330C4">
      <w:pPr>
        <w:pStyle w:val="54"/>
        <w:shd w:val="clear" w:color="auto" w:fill="auto"/>
        <w:spacing w:before="0" w:after="0" w:line="317" w:lineRule="exact"/>
        <w:ind w:right="20" w:firstLine="0"/>
        <w:jc w:val="right"/>
      </w:pPr>
    </w:p>
    <w:p w:rsidR="006F36BB" w:rsidRDefault="006F36BB" w:rsidP="00C330C4">
      <w:pPr>
        <w:pStyle w:val="54"/>
        <w:shd w:val="clear" w:color="auto" w:fill="auto"/>
        <w:spacing w:before="0" w:after="0" w:line="317" w:lineRule="exact"/>
        <w:ind w:right="20" w:firstLine="0"/>
        <w:jc w:val="right"/>
      </w:pPr>
    </w:p>
    <w:p w:rsidR="006F36BB" w:rsidRDefault="006F36BB" w:rsidP="00C330C4">
      <w:pPr>
        <w:pStyle w:val="54"/>
        <w:shd w:val="clear" w:color="auto" w:fill="auto"/>
        <w:spacing w:before="0" w:after="0" w:line="317" w:lineRule="exact"/>
        <w:ind w:right="20" w:firstLine="0"/>
        <w:jc w:val="right"/>
      </w:pPr>
    </w:p>
    <w:p w:rsidR="006F36BB" w:rsidRDefault="006F36BB" w:rsidP="00C330C4">
      <w:pPr>
        <w:pStyle w:val="54"/>
        <w:shd w:val="clear" w:color="auto" w:fill="auto"/>
        <w:spacing w:before="0" w:after="0" w:line="317" w:lineRule="exact"/>
        <w:ind w:right="20" w:firstLine="0"/>
        <w:jc w:val="right"/>
      </w:pPr>
    </w:p>
    <w:p w:rsidR="006F36BB" w:rsidRDefault="006F36BB" w:rsidP="00C330C4">
      <w:pPr>
        <w:pStyle w:val="54"/>
        <w:shd w:val="clear" w:color="auto" w:fill="auto"/>
        <w:spacing w:before="0" w:after="0" w:line="317" w:lineRule="exact"/>
        <w:ind w:right="20" w:firstLine="0"/>
        <w:jc w:val="right"/>
      </w:pPr>
    </w:p>
    <w:p w:rsidR="006F36BB" w:rsidRPr="00453993" w:rsidRDefault="006F36BB" w:rsidP="00C330C4">
      <w:pPr>
        <w:pStyle w:val="54"/>
        <w:shd w:val="clear" w:color="auto" w:fill="auto"/>
        <w:spacing w:before="0" w:after="0" w:line="317" w:lineRule="exact"/>
        <w:ind w:right="20" w:firstLine="0"/>
        <w:jc w:val="right"/>
      </w:pPr>
    </w:p>
    <w:p w:rsidR="004D4C3B" w:rsidRPr="00453993" w:rsidRDefault="004D4C3B" w:rsidP="00C330C4">
      <w:pPr>
        <w:pStyle w:val="54"/>
        <w:shd w:val="clear" w:color="auto" w:fill="auto"/>
        <w:spacing w:before="0" w:after="0" w:line="317" w:lineRule="exact"/>
        <w:ind w:right="20" w:firstLine="0"/>
        <w:jc w:val="right"/>
      </w:pPr>
    </w:p>
    <w:p w:rsidR="004D4C3B" w:rsidRPr="00453993" w:rsidRDefault="004D4C3B" w:rsidP="00C330C4">
      <w:pPr>
        <w:pStyle w:val="54"/>
        <w:shd w:val="clear" w:color="auto" w:fill="auto"/>
        <w:spacing w:before="0" w:after="0" w:line="317" w:lineRule="exact"/>
        <w:ind w:right="20" w:firstLine="0"/>
        <w:jc w:val="right"/>
      </w:pPr>
    </w:p>
    <w:p w:rsidR="004D4C3B" w:rsidRPr="00453993" w:rsidRDefault="004D4C3B" w:rsidP="00C330C4">
      <w:pPr>
        <w:pStyle w:val="54"/>
        <w:shd w:val="clear" w:color="auto" w:fill="auto"/>
        <w:spacing w:before="0" w:after="0" w:line="317" w:lineRule="exact"/>
        <w:ind w:right="20" w:firstLine="0"/>
        <w:jc w:val="right"/>
      </w:pPr>
    </w:p>
    <w:p w:rsidR="004D4C3B" w:rsidRPr="00453993" w:rsidRDefault="004D4C3B" w:rsidP="00C330C4">
      <w:pPr>
        <w:pStyle w:val="54"/>
        <w:shd w:val="clear" w:color="auto" w:fill="auto"/>
        <w:spacing w:before="0" w:after="0" w:line="317" w:lineRule="exact"/>
        <w:ind w:right="20" w:firstLine="0"/>
        <w:jc w:val="right"/>
      </w:pPr>
    </w:p>
    <w:p w:rsidR="004D4C3B" w:rsidRPr="00453993" w:rsidRDefault="004D4C3B" w:rsidP="00C330C4">
      <w:pPr>
        <w:pStyle w:val="54"/>
        <w:shd w:val="clear" w:color="auto" w:fill="auto"/>
        <w:spacing w:before="0" w:after="0" w:line="317" w:lineRule="exact"/>
        <w:ind w:right="20" w:firstLine="0"/>
        <w:jc w:val="right"/>
      </w:pPr>
    </w:p>
    <w:p w:rsidR="004D4C3B" w:rsidRPr="00453993" w:rsidRDefault="004D4C3B" w:rsidP="00C330C4">
      <w:pPr>
        <w:pStyle w:val="54"/>
        <w:shd w:val="clear" w:color="auto" w:fill="auto"/>
        <w:spacing w:before="0" w:after="0" w:line="317" w:lineRule="exact"/>
        <w:ind w:right="20" w:firstLine="0"/>
        <w:jc w:val="right"/>
      </w:pPr>
    </w:p>
    <w:p w:rsidR="004D4C3B" w:rsidRPr="00453993" w:rsidRDefault="004D4C3B" w:rsidP="00C330C4">
      <w:pPr>
        <w:pStyle w:val="54"/>
        <w:shd w:val="clear" w:color="auto" w:fill="auto"/>
        <w:spacing w:before="0" w:after="0" w:line="317" w:lineRule="exact"/>
        <w:ind w:right="20" w:firstLine="0"/>
        <w:jc w:val="right"/>
      </w:pPr>
    </w:p>
    <w:p w:rsidR="004D4C3B" w:rsidRPr="00453993" w:rsidRDefault="004D4C3B" w:rsidP="00C330C4">
      <w:pPr>
        <w:pStyle w:val="54"/>
        <w:shd w:val="clear" w:color="auto" w:fill="auto"/>
        <w:spacing w:before="0" w:after="0" w:line="317" w:lineRule="exact"/>
        <w:ind w:right="20" w:firstLine="0"/>
        <w:jc w:val="right"/>
      </w:pPr>
    </w:p>
    <w:p w:rsidR="004D4C3B" w:rsidRPr="00453993" w:rsidRDefault="004D4C3B" w:rsidP="00C330C4">
      <w:pPr>
        <w:pStyle w:val="54"/>
        <w:shd w:val="clear" w:color="auto" w:fill="auto"/>
        <w:spacing w:before="0" w:after="0" w:line="317" w:lineRule="exact"/>
        <w:ind w:right="20" w:firstLine="0"/>
        <w:jc w:val="right"/>
      </w:pPr>
    </w:p>
    <w:p w:rsidR="004D4C3B" w:rsidRPr="00453993" w:rsidRDefault="004D4C3B" w:rsidP="00C330C4">
      <w:pPr>
        <w:pStyle w:val="54"/>
        <w:shd w:val="clear" w:color="auto" w:fill="auto"/>
        <w:spacing w:before="0" w:after="0" w:line="317" w:lineRule="exact"/>
        <w:ind w:right="20" w:firstLine="0"/>
        <w:jc w:val="right"/>
      </w:pPr>
    </w:p>
    <w:p w:rsidR="004D4C3B" w:rsidRPr="00453993" w:rsidRDefault="004D4C3B" w:rsidP="00C330C4">
      <w:pPr>
        <w:pStyle w:val="54"/>
        <w:shd w:val="clear" w:color="auto" w:fill="auto"/>
        <w:spacing w:before="0" w:after="0" w:line="317" w:lineRule="exact"/>
        <w:ind w:right="20" w:firstLine="0"/>
        <w:jc w:val="right"/>
      </w:pPr>
    </w:p>
    <w:p w:rsidR="004D4C3B" w:rsidRPr="00453993" w:rsidRDefault="004D4C3B" w:rsidP="00C330C4">
      <w:pPr>
        <w:pStyle w:val="54"/>
        <w:shd w:val="clear" w:color="auto" w:fill="auto"/>
        <w:spacing w:before="0" w:after="0" w:line="317" w:lineRule="exact"/>
        <w:ind w:right="20" w:firstLine="0"/>
        <w:jc w:val="right"/>
      </w:pPr>
    </w:p>
    <w:p w:rsidR="006F36BB" w:rsidRDefault="006F36BB" w:rsidP="00C330C4">
      <w:pPr>
        <w:pStyle w:val="54"/>
        <w:shd w:val="clear" w:color="auto" w:fill="auto"/>
        <w:spacing w:before="0" w:after="0" w:line="317" w:lineRule="exact"/>
        <w:ind w:right="20" w:firstLine="0"/>
        <w:jc w:val="right"/>
      </w:pPr>
    </w:p>
    <w:p w:rsidR="006F36BB" w:rsidRDefault="006F36BB" w:rsidP="00C330C4">
      <w:pPr>
        <w:pStyle w:val="54"/>
        <w:shd w:val="clear" w:color="auto" w:fill="auto"/>
        <w:spacing w:before="0" w:after="0" w:line="317" w:lineRule="exact"/>
        <w:ind w:right="20" w:firstLine="0"/>
        <w:jc w:val="right"/>
      </w:pPr>
    </w:p>
    <w:p w:rsidR="00C330C4" w:rsidRDefault="00C330C4" w:rsidP="00C330C4">
      <w:pPr>
        <w:pStyle w:val="54"/>
        <w:shd w:val="clear" w:color="auto" w:fill="auto"/>
        <w:spacing w:before="0" w:after="0" w:line="317" w:lineRule="exact"/>
        <w:ind w:right="20" w:firstLine="0"/>
        <w:jc w:val="right"/>
      </w:pPr>
      <w:r>
        <w:t>Приложение № 2</w:t>
      </w:r>
    </w:p>
    <w:p w:rsidR="00C330C4" w:rsidRDefault="00C330C4" w:rsidP="00C330C4">
      <w:pPr>
        <w:pStyle w:val="54"/>
        <w:shd w:val="clear" w:color="auto" w:fill="auto"/>
        <w:tabs>
          <w:tab w:val="left" w:leader="underscore" w:pos="3082"/>
        </w:tabs>
        <w:spacing w:before="0" w:after="0" w:line="317" w:lineRule="exact"/>
        <w:ind w:right="20" w:firstLine="0"/>
        <w:jc w:val="right"/>
      </w:pPr>
      <w:r>
        <w:t>к Договору поставки №</w:t>
      </w:r>
      <w:r>
        <w:tab/>
      </w:r>
    </w:p>
    <w:p w:rsidR="00C330C4" w:rsidRDefault="00C330C4" w:rsidP="00C330C4">
      <w:pPr>
        <w:pStyle w:val="54"/>
        <w:shd w:val="clear" w:color="auto" w:fill="auto"/>
        <w:tabs>
          <w:tab w:val="left" w:leader="underscore" w:pos="758"/>
          <w:tab w:val="left" w:leader="underscore" w:pos="2381"/>
        </w:tabs>
        <w:spacing w:before="0" w:after="558" w:line="317" w:lineRule="exact"/>
        <w:ind w:right="20" w:firstLine="0"/>
        <w:jc w:val="right"/>
      </w:pPr>
      <w:r>
        <w:t>от «</w:t>
      </w:r>
      <w:r>
        <w:tab/>
        <w:t>»</w:t>
      </w:r>
      <w:r>
        <w:tab/>
        <w:t>2016 г.</w:t>
      </w:r>
    </w:p>
    <w:p w:rsidR="006F36BB" w:rsidRDefault="006F36BB" w:rsidP="006F36BB">
      <w:pPr>
        <w:pStyle w:val="54"/>
        <w:shd w:val="clear" w:color="auto" w:fill="auto"/>
        <w:tabs>
          <w:tab w:val="left" w:leader="underscore" w:pos="758"/>
          <w:tab w:val="left" w:leader="underscore" w:pos="2381"/>
        </w:tabs>
        <w:spacing w:before="0" w:after="558" w:line="317" w:lineRule="exact"/>
        <w:ind w:right="20" w:firstLine="0"/>
        <w:jc w:val="center"/>
      </w:pPr>
    </w:p>
    <w:p w:rsidR="006F36BB" w:rsidRDefault="006F36BB" w:rsidP="006F36BB">
      <w:pPr>
        <w:pStyle w:val="54"/>
        <w:shd w:val="clear" w:color="auto" w:fill="auto"/>
        <w:tabs>
          <w:tab w:val="left" w:pos="5487"/>
        </w:tabs>
        <w:spacing w:before="0" w:after="0" w:line="220" w:lineRule="exact"/>
        <w:ind w:left="500" w:firstLine="0"/>
        <w:jc w:val="left"/>
      </w:pPr>
      <w:bookmarkStart w:id="9" w:name="bookmark8"/>
      <w:r>
        <w:t>Утверждаю</w:t>
      </w:r>
      <w:r w:rsidRPr="006F36BB">
        <w:t xml:space="preserve">: </w:t>
      </w:r>
      <w:r>
        <w:t xml:space="preserve">                                                                                      Утверждаю</w:t>
      </w:r>
      <w:r w:rsidRPr="006F36BB">
        <w:t>:</w:t>
      </w:r>
    </w:p>
    <w:p w:rsidR="006F36BB" w:rsidRDefault="006F36BB" w:rsidP="006F36BB">
      <w:pPr>
        <w:pStyle w:val="54"/>
        <w:shd w:val="clear" w:color="auto" w:fill="auto"/>
        <w:tabs>
          <w:tab w:val="left" w:pos="5487"/>
        </w:tabs>
        <w:spacing w:before="0" w:after="0" w:line="220" w:lineRule="exact"/>
        <w:ind w:left="500" w:firstLine="0"/>
        <w:jc w:val="left"/>
      </w:pPr>
      <w:r>
        <w:t>ПОСТАВЩИК:                                                                                 ПОКУПАТЕЛЬ:</w:t>
      </w:r>
    </w:p>
    <w:p w:rsidR="006F36BB" w:rsidRDefault="006F36BB" w:rsidP="006F36BB">
      <w:pPr>
        <w:tabs>
          <w:tab w:val="left" w:pos="5482"/>
        </w:tabs>
        <w:spacing w:line="634" w:lineRule="exact"/>
        <w:ind w:left="500"/>
      </w:pPr>
      <w:r>
        <w:t xml:space="preserve">Сокращенное фирменное наименование                             </w:t>
      </w:r>
      <w:r>
        <w:rPr>
          <w:rStyle w:val="45"/>
          <w:rFonts w:eastAsiaTheme="minorHAnsi"/>
        </w:rPr>
        <w:tab/>
        <w:t>ООО «ТЭС»</w:t>
      </w:r>
    </w:p>
    <w:p w:rsidR="006F36BB" w:rsidRDefault="006F36BB" w:rsidP="006F36BB">
      <w:pPr>
        <w:pStyle w:val="54"/>
        <w:shd w:val="clear" w:color="auto" w:fill="auto"/>
        <w:tabs>
          <w:tab w:val="left" w:pos="5242"/>
        </w:tabs>
        <w:spacing w:before="0" w:after="0" w:line="634" w:lineRule="exact"/>
        <w:ind w:left="500" w:firstLine="0"/>
        <w:jc w:val="left"/>
      </w:pPr>
      <w:r>
        <w:rPr>
          <w:rStyle w:val="affa"/>
        </w:rPr>
        <w:t>Должность</w:t>
      </w:r>
      <w:r>
        <w:tab/>
        <w:t xml:space="preserve">                   Генеральный директор</w:t>
      </w:r>
    </w:p>
    <w:p w:rsidR="006F36BB" w:rsidRDefault="006F36BB" w:rsidP="006F36BB">
      <w:pPr>
        <w:pStyle w:val="54"/>
        <w:shd w:val="clear" w:color="auto" w:fill="auto"/>
        <w:tabs>
          <w:tab w:val="left" w:leader="underscore" w:pos="2425"/>
          <w:tab w:val="left" w:leader="underscore" w:pos="4100"/>
          <w:tab w:val="left" w:pos="5223"/>
          <w:tab w:val="left" w:leader="underscore" w:pos="7033"/>
        </w:tabs>
        <w:spacing w:before="0" w:after="0" w:line="634" w:lineRule="exact"/>
        <w:ind w:left="500" w:firstLine="0"/>
        <w:jc w:val="left"/>
      </w:pPr>
      <w:r>
        <w:tab/>
      </w:r>
      <w:r>
        <w:rPr>
          <w:rStyle w:val="affa"/>
        </w:rPr>
        <w:t>/</w:t>
      </w:r>
      <w:r>
        <w:tab/>
      </w:r>
      <w:r>
        <w:rPr>
          <w:rStyle w:val="affa"/>
        </w:rPr>
        <w:t>/</w:t>
      </w:r>
      <w:r>
        <w:tab/>
        <w:t xml:space="preserve">             _______________</w:t>
      </w:r>
      <w:r>
        <w:tab/>
        <w:t>/Кочергин Ю.А./</w:t>
      </w:r>
    </w:p>
    <w:p w:rsidR="006F36BB" w:rsidRDefault="006F36BB" w:rsidP="006F36BB">
      <w:pPr>
        <w:pStyle w:val="56"/>
        <w:shd w:val="clear" w:color="auto" w:fill="auto"/>
        <w:tabs>
          <w:tab w:val="left" w:pos="6316"/>
        </w:tabs>
        <w:spacing w:line="180" w:lineRule="exact"/>
        <w:ind w:left="1780"/>
      </w:pPr>
      <w:proofErr w:type="spellStart"/>
      <w:r>
        <w:t>м.п</w:t>
      </w:r>
      <w:proofErr w:type="spellEnd"/>
      <w:r>
        <w:t>.</w:t>
      </w:r>
      <w:r>
        <w:tab/>
      </w:r>
      <w:proofErr w:type="spellStart"/>
      <w:r>
        <w:t>м.п</w:t>
      </w:r>
      <w:proofErr w:type="spellEnd"/>
      <w:r>
        <w:t>.</w:t>
      </w:r>
    </w:p>
    <w:p w:rsidR="006F36BB" w:rsidRDefault="006F36BB" w:rsidP="00C330C4">
      <w:pPr>
        <w:pStyle w:val="42"/>
        <w:keepNext/>
        <w:keepLines/>
        <w:shd w:val="clear" w:color="auto" w:fill="auto"/>
        <w:spacing w:before="0" w:after="1096" w:line="220" w:lineRule="exact"/>
        <w:ind w:right="120" w:firstLine="0"/>
        <w:jc w:val="center"/>
      </w:pPr>
    </w:p>
    <w:p w:rsidR="00C330C4" w:rsidRDefault="00C330C4" w:rsidP="00C330C4">
      <w:pPr>
        <w:pStyle w:val="42"/>
        <w:keepNext/>
        <w:keepLines/>
        <w:shd w:val="clear" w:color="auto" w:fill="auto"/>
        <w:spacing w:before="0" w:after="1096" w:line="220" w:lineRule="exact"/>
        <w:ind w:right="120" w:firstLine="0"/>
        <w:jc w:val="center"/>
      </w:pPr>
      <w:r>
        <w:t>Форма заявки</w:t>
      </w:r>
      <w:bookmarkEnd w:id="9"/>
    </w:p>
    <w:tbl>
      <w:tblPr>
        <w:tblW w:w="0" w:type="auto"/>
        <w:tblLayout w:type="fixed"/>
        <w:tblCellMar>
          <w:left w:w="10" w:type="dxa"/>
          <w:right w:w="10" w:type="dxa"/>
        </w:tblCellMar>
        <w:tblLook w:val="04A0" w:firstRow="1" w:lastRow="0" w:firstColumn="1" w:lastColumn="0" w:noHBand="0" w:noVBand="1"/>
      </w:tblPr>
      <w:tblGrid>
        <w:gridCol w:w="595"/>
        <w:gridCol w:w="2817"/>
        <w:gridCol w:w="989"/>
        <w:gridCol w:w="1279"/>
        <w:gridCol w:w="1459"/>
        <w:gridCol w:w="1560"/>
        <w:gridCol w:w="1637"/>
      </w:tblGrid>
      <w:tr w:rsidR="006F36BB" w:rsidTr="006F36BB">
        <w:trPr>
          <w:trHeight w:hRule="exact" w:val="566"/>
        </w:trPr>
        <w:tc>
          <w:tcPr>
            <w:tcW w:w="595" w:type="dxa"/>
            <w:tcBorders>
              <w:top w:val="single" w:sz="4" w:space="0" w:color="auto"/>
              <w:left w:val="single" w:sz="4" w:space="0" w:color="auto"/>
            </w:tcBorders>
            <w:shd w:val="clear" w:color="auto" w:fill="FFFFFF"/>
          </w:tcPr>
          <w:p w:rsidR="006F36BB" w:rsidRDefault="006F36BB" w:rsidP="006F36BB">
            <w:pPr>
              <w:pStyle w:val="54"/>
              <w:shd w:val="clear" w:color="auto" w:fill="auto"/>
              <w:spacing w:before="0" w:after="0" w:line="220" w:lineRule="exact"/>
              <w:ind w:left="200" w:firstLine="0"/>
              <w:jc w:val="left"/>
            </w:pPr>
            <w:r>
              <w:t>№</w:t>
            </w:r>
          </w:p>
        </w:tc>
        <w:tc>
          <w:tcPr>
            <w:tcW w:w="2817" w:type="dxa"/>
            <w:tcBorders>
              <w:top w:val="single" w:sz="4" w:space="0" w:color="auto"/>
              <w:left w:val="single" w:sz="4" w:space="0" w:color="auto"/>
            </w:tcBorders>
            <w:shd w:val="clear" w:color="auto" w:fill="FFFFFF"/>
          </w:tcPr>
          <w:p w:rsidR="006F36BB" w:rsidRDefault="006F36BB" w:rsidP="006F36BB">
            <w:pPr>
              <w:pStyle w:val="54"/>
              <w:shd w:val="clear" w:color="auto" w:fill="auto"/>
              <w:spacing w:before="0" w:after="60" w:line="220" w:lineRule="exact"/>
              <w:ind w:firstLine="0"/>
              <w:jc w:val="center"/>
            </w:pPr>
            <w:r>
              <w:t>Наименование</w:t>
            </w:r>
          </w:p>
          <w:p w:rsidR="006F36BB" w:rsidRDefault="006F36BB" w:rsidP="006F36BB">
            <w:pPr>
              <w:pStyle w:val="54"/>
              <w:shd w:val="clear" w:color="auto" w:fill="auto"/>
              <w:spacing w:before="60" w:after="0" w:line="220" w:lineRule="exact"/>
              <w:ind w:firstLine="0"/>
              <w:jc w:val="center"/>
            </w:pPr>
            <w:r>
              <w:t>Товара</w:t>
            </w:r>
          </w:p>
        </w:tc>
        <w:tc>
          <w:tcPr>
            <w:tcW w:w="989" w:type="dxa"/>
            <w:tcBorders>
              <w:top w:val="single" w:sz="4" w:space="0" w:color="auto"/>
              <w:left w:val="single" w:sz="4" w:space="0" w:color="auto"/>
            </w:tcBorders>
            <w:shd w:val="clear" w:color="auto" w:fill="FFFFFF"/>
          </w:tcPr>
          <w:p w:rsidR="006F36BB" w:rsidRDefault="006F36BB" w:rsidP="006F36BB">
            <w:pPr>
              <w:pStyle w:val="54"/>
              <w:shd w:val="clear" w:color="auto" w:fill="auto"/>
              <w:spacing w:before="0" w:after="120" w:line="220" w:lineRule="exact"/>
              <w:ind w:firstLine="0"/>
              <w:jc w:val="center"/>
            </w:pPr>
            <w:r>
              <w:t>Ед.</w:t>
            </w:r>
          </w:p>
          <w:p w:rsidR="006F36BB" w:rsidRDefault="006F36BB" w:rsidP="006F36BB">
            <w:pPr>
              <w:pStyle w:val="54"/>
              <w:shd w:val="clear" w:color="auto" w:fill="auto"/>
              <w:spacing w:before="120" w:after="0" w:line="220" w:lineRule="exact"/>
              <w:ind w:firstLine="0"/>
              <w:jc w:val="center"/>
            </w:pPr>
            <w:r>
              <w:t>изм.</w:t>
            </w:r>
          </w:p>
        </w:tc>
        <w:tc>
          <w:tcPr>
            <w:tcW w:w="1279" w:type="dxa"/>
            <w:tcBorders>
              <w:top w:val="single" w:sz="4" w:space="0" w:color="auto"/>
              <w:left w:val="single" w:sz="4" w:space="0" w:color="auto"/>
            </w:tcBorders>
            <w:shd w:val="clear" w:color="auto" w:fill="FFFFFF"/>
          </w:tcPr>
          <w:p w:rsidR="006F36BB" w:rsidRDefault="006F36BB" w:rsidP="006F36BB">
            <w:pPr>
              <w:pStyle w:val="54"/>
              <w:shd w:val="clear" w:color="auto" w:fill="auto"/>
              <w:spacing w:before="0" w:after="120" w:line="220" w:lineRule="exact"/>
              <w:ind w:firstLine="0"/>
              <w:jc w:val="center"/>
            </w:pPr>
            <w:proofErr w:type="spellStart"/>
            <w:r>
              <w:t>Количес</w:t>
            </w:r>
            <w:proofErr w:type="spellEnd"/>
          </w:p>
          <w:p w:rsidR="006F36BB" w:rsidRDefault="006F36BB" w:rsidP="006F36BB">
            <w:pPr>
              <w:pStyle w:val="54"/>
              <w:shd w:val="clear" w:color="auto" w:fill="auto"/>
              <w:spacing w:before="120" w:after="0" w:line="220" w:lineRule="exact"/>
              <w:ind w:firstLine="0"/>
              <w:jc w:val="center"/>
            </w:pPr>
            <w:proofErr w:type="spellStart"/>
            <w:r>
              <w:t>тво</w:t>
            </w:r>
            <w:proofErr w:type="spellEnd"/>
          </w:p>
        </w:tc>
        <w:tc>
          <w:tcPr>
            <w:tcW w:w="1459" w:type="dxa"/>
            <w:tcBorders>
              <w:top w:val="single" w:sz="4" w:space="0" w:color="auto"/>
              <w:left w:val="single" w:sz="4" w:space="0" w:color="auto"/>
            </w:tcBorders>
            <w:shd w:val="clear" w:color="auto" w:fill="FFFFFF"/>
          </w:tcPr>
          <w:p w:rsidR="006F36BB" w:rsidRDefault="006F36BB" w:rsidP="006F36BB">
            <w:pPr>
              <w:pStyle w:val="54"/>
              <w:shd w:val="clear" w:color="auto" w:fill="auto"/>
              <w:spacing w:before="0" w:after="0" w:line="220" w:lineRule="exact"/>
              <w:ind w:left="200" w:firstLine="0"/>
              <w:jc w:val="left"/>
            </w:pPr>
            <w:r>
              <w:t>Цена, руб.</w:t>
            </w:r>
          </w:p>
        </w:tc>
        <w:tc>
          <w:tcPr>
            <w:tcW w:w="1560" w:type="dxa"/>
            <w:tcBorders>
              <w:top w:val="single" w:sz="4" w:space="0" w:color="auto"/>
              <w:left w:val="single" w:sz="4" w:space="0" w:color="auto"/>
            </w:tcBorders>
            <w:shd w:val="clear" w:color="auto" w:fill="FFFFFF"/>
          </w:tcPr>
          <w:p w:rsidR="006F36BB" w:rsidRDefault="006F36BB" w:rsidP="006F36BB">
            <w:pPr>
              <w:pStyle w:val="54"/>
              <w:shd w:val="clear" w:color="auto" w:fill="auto"/>
              <w:spacing w:before="0" w:after="0" w:line="220" w:lineRule="exact"/>
              <w:ind w:left="180" w:firstLine="0"/>
              <w:jc w:val="left"/>
            </w:pPr>
            <w:r>
              <w:t>Сумма, руб.</w:t>
            </w:r>
          </w:p>
        </w:tc>
        <w:tc>
          <w:tcPr>
            <w:tcW w:w="1637" w:type="dxa"/>
            <w:tcBorders>
              <w:top w:val="single" w:sz="4" w:space="0" w:color="auto"/>
              <w:left w:val="single" w:sz="4" w:space="0" w:color="auto"/>
              <w:right w:val="single" w:sz="4" w:space="0" w:color="auto"/>
            </w:tcBorders>
            <w:shd w:val="clear" w:color="auto" w:fill="FFFFFF"/>
          </w:tcPr>
          <w:p w:rsidR="006F36BB" w:rsidRDefault="006F36BB" w:rsidP="006F36BB">
            <w:pPr>
              <w:pStyle w:val="54"/>
              <w:shd w:val="clear" w:color="auto" w:fill="auto"/>
              <w:spacing w:before="0" w:after="0" w:line="269" w:lineRule="exact"/>
              <w:ind w:firstLine="0"/>
            </w:pPr>
            <w:r>
              <w:t>Адрес склада Покупателя</w:t>
            </w:r>
          </w:p>
        </w:tc>
      </w:tr>
      <w:tr w:rsidR="006F36BB" w:rsidTr="006F36BB">
        <w:trPr>
          <w:trHeight w:hRule="exact" w:val="288"/>
        </w:trPr>
        <w:tc>
          <w:tcPr>
            <w:tcW w:w="595" w:type="dxa"/>
            <w:tcBorders>
              <w:top w:val="single" w:sz="4" w:space="0" w:color="auto"/>
              <w:left w:val="single" w:sz="4" w:space="0" w:color="auto"/>
            </w:tcBorders>
            <w:shd w:val="clear" w:color="auto" w:fill="FFFFFF"/>
          </w:tcPr>
          <w:p w:rsidR="006F36BB" w:rsidRDefault="006F36BB" w:rsidP="006F36BB">
            <w:pPr>
              <w:rPr>
                <w:sz w:val="10"/>
                <w:szCs w:val="10"/>
              </w:rPr>
            </w:pPr>
          </w:p>
        </w:tc>
        <w:tc>
          <w:tcPr>
            <w:tcW w:w="2817" w:type="dxa"/>
            <w:tcBorders>
              <w:top w:val="single" w:sz="4" w:space="0" w:color="auto"/>
              <w:left w:val="single" w:sz="4" w:space="0" w:color="auto"/>
            </w:tcBorders>
            <w:shd w:val="clear" w:color="auto" w:fill="FFFFFF"/>
          </w:tcPr>
          <w:p w:rsidR="006F36BB" w:rsidRDefault="006F36BB" w:rsidP="006F36BB">
            <w:pPr>
              <w:rPr>
                <w:sz w:val="10"/>
                <w:szCs w:val="10"/>
              </w:rPr>
            </w:pPr>
          </w:p>
        </w:tc>
        <w:tc>
          <w:tcPr>
            <w:tcW w:w="989" w:type="dxa"/>
            <w:tcBorders>
              <w:top w:val="single" w:sz="4" w:space="0" w:color="auto"/>
              <w:left w:val="single" w:sz="4" w:space="0" w:color="auto"/>
            </w:tcBorders>
            <w:shd w:val="clear" w:color="auto" w:fill="FFFFFF"/>
          </w:tcPr>
          <w:p w:rsidR="006F36BB" w:rsidRDefault="006F36BB" w:rsidP="006F36BB">
            <w:pPr>
              <w:rPr>
                <w:sz w:val="10"/>
                <w:szCs w:val="10"/>
              </w:rPr>
            </w:pPr>
          </w:p>
        </w:tc>
        <w:tc>
          <w:tcPr>
            <w:tcW w:w="1279" w:type="dxa"/>
            <w:tcBorders>
              <w:top w:val="single" w:sz="4" w:space="0" w:color="auto"/>
              <w:left w:val="single" w:sz="4" w:space="0" w:color="auto"/>
            </w:tcBorders>
            <w:shd w:val="clear" w:color="auto" w:fill="FFFFFF"/>
          </w:tcPr>
          <w:p w:rsidR="006F36BB" w:rsidRDefault="006F36BB" w:rsidP="006F36BB">
            <w:pPr>
              <w:rPr>
                <w:sz w:val="10"/>
                <w:szCs w:val="10"/>
              </w:rPr>
            </w:pPr>
          </w:p>
        </w:tc>
        <w:tc>
          <w:tcPr>
            <w:tcW w:w="1459" w:type="dxa"/>
            <w:tcBorders>
              <w:top w:val="single" w:sz="4" w:space="0" w:color="auto"/>
              <w:left w:val="single" w:sz="4" w:space="0" w:color="auto"/>
            </w:tcBorders>
            <w:shd w:val="clear" w:color="auto" w:fill="FFFFFF"/>
          </w:tcPr>
          <w:p w:rsidR="006F36BB" w:rsidRDefault="006F36BB" w:rsidP="006F36BB">
            <w:pPr>
              <w:rPr>
                <w:sz w:val="10"/>
                <w:szCs w:val="10"/>
              </w:rPr>
            </w:pPr>
          </w:p>
        </w:tc>
        <w:tc>
          <w:tcPr>
            <w:tcW w:w="1560" w:type="dxa"/>
            <w:tcBorders>
              <w:top w:val="single" w:sz="4" w:space="0" w:color="auto"/>
              <w:left w:val="single" w:sz="4" w:space="0" w:color="auto"/>
            </w:tcBorders>
            <w:shd w:val="clear" w:color="auto" w:fill="FFFFFF"/>
          </w:tcPr>
          <w:p w:rsidR="006F36BB" w:rsidRDefault="006F36BB" w:rsidP="006F36BB">
            <w:pPr>
              <w:rPr>
                <w:sz w:val="10"/>
                <w:szCs w:val="10"/>
              </w:rPr>
            </w:pPr>
          </w:p>
        </w:tc>
        <w:tc>
          <w:tcPr>
            <w:tcW w:w="1637" w:type="dxa"/>
            <w:tcBorders>
              <w:top w:val="single" w:sz="4" w:space="0" w:color="auto"/>
              <w:left w:val="single" w:sz="4" w:space="0" w:color="auto"/>
              <w:right w:val="single" w:sz="4" w:space="0" w:color="auto"/>
            </w:tcBorders>
            <w:shd w:val="clear" w:color="auto" w:fill="FFFFFF"/>
          </w:tcPr>
          <w:p w:rsidR="006F36BB" w:rsidRDefault="006F36BB" w:rsidP="006F36BB">
            <w:pPr>
              <w:rPr>
                <w:sz w:val="10"/>
                <w:szCs w:val="10"/>
              </w:rPr>
            </w:pPr>
          </w:p>
        </w:tc>
      </w:tr>
      <w:tr w:rsidR="006F36BB" w:rsidTr="006F36BB">
        <w:trPr>
          <w:trHeight w:hRule="exact" w:val="288"/>
        </w:trPr>
        <w:tc>
          <w:tcPr>
            <w:tcW w:w="595" w:type="dxa"/>
            <w:tcBorders>
              <w:top w:val="single" w:sz="4" w:space="0" w:color="auto"/>
              <w:left w:val="single" w:sz="4" w:space="0" w:color="auto"/>
            </w:tcBorders>
            <w:shd w:val="clear" w:color="auto" w:fill="FFFFFF"/>
          </w:tcPr>
          <w:p w:rsidR="006F36BB" w:rsidRDefault="006F36BB" w:rsidP="006F36BB">
            <w:pPr>
              <w:rPr>
                <w:sz w:val="10"/>
                <w:szCs w:val="10"/>
              </w:rPr>
            </w:pPr>
          </w:p>
        </w:tc>
        <w:tc>
          <w:tcPr>
            <w:tcW w:w="2817" w:type="dxa"/>
            <w:tcBorders>
              <w:top w:val="single" w:sz="4" w:space="0" w:color="auto"/>
              <w:left w:val="single" w:sz="4" w:space="0" w:color="auto"/>
            </w:tcBorders>
            <w:shd w:val="clear" w:color="auto" w:fill="FFFFFF"/>
          </w:tcPr>
          <w:p w:rsidR="006F36BB" w:rsidRDefault="006F36BB" w:rsidP="006F36BB">
            <w:pPr>
              <w:rPr>
                <w:sz w:val="10"/>
                <w:szCs w:val="10"/>
              </w:rPr>
            </w:pPr>
          </w:p>
        </w:tc>
        <w:tc>
          <w:tcPr>
            <w:tcW w:w="989" w:type="dxa"/>
            <w:tcBorders>
              <w:top w:val="single" w:sz="4" w:space="0" w:color="auto"/>
              <w:left w:val="single" w:sz="4" w:space="0" w:color="auto"/>
            </w:tcBorders>
            <w:shd w:val="clear" w:color="auto" w:fill="FFFFFF"/>
          </w:tcPr>
          <w:p w:rsidR="006F36BB" w:rsidRDefault="006F36BB" w:rsidP="006F36BB">
            <w:pPr>
              <w:rPr>
                <w:sz w:val="10"/>
                <w:szCs w:val="10"/>
              </w:rPr>
            </w:pPr>
          </w:p>
        </w:tc>
        <w:tc>
          <w:tcPr>
            <w:tcW w:w="1279" w:type="dxa"/>
            <w:tcBorders>
              <w:top w:val="single" w:sz="4" w:space="0" w:color="auto"/>
              <w:left w:val="single" w:sz="4" w:space="0" w:color="auto"/>
            </w:tcBorders>
            <w:shd w:val="clear" w:color="auto" w:fill="FFFFFF"/>
          </w:tcPr>
          <w:p w:rsidR="006F36BB" w:rsidRDefault="006F36BB" w:rsidP="006F36BB">
            <w:pPr>
              <w:rPr>
                <w:sz w:val="10"/>
                <w:szCs w:val="10"/>
              </w:rPr>
            </w:pPr>
          </w:p>
        </w:tc>
        <w:tc>
          <w:tcPr>
            <w:tcW w:w="1459" w:type="dxa"/>
            <w:tcBorders>
              <w:top w:val="single" w:sz="4" w:space="0" w:color="auto"/>
              <w:left w:val="single" w:sz="4" w:space="0" w:color="auto"/>
            </w:tcBorders>
            <w:shd w:val="clear" w:color="auto" w:fill="FFFFFF"/>
          </w:tcPr>
          <w:p w:rsidR="006F36BB" w:rsidRDefault="006F36BB" w:rsidP="006F36BB">
            <w:pPr>
              <w:rPr>
                <w:sz w:val="10"/>
                <w:szCs w:val="10"/>
              </w:rPr>
            </w:pPr>
          </w:p>
        </w:tc>
        <w:tc>
          <w:tcPr>
            <w:tcW w:w="1560" w:type="dxa"/>
            <w:tcBorders>
              <w:top w:val="single" w:sz="4" w:space="0" w:color="auto"/>
              <w:left w:val="single" w:sz="4" w:space="0" w:color="auto"/>
            </w:tcBorders>
            <w:shd w:val="clear" w:color="auto" w:fill="FFFFFF"/>
          </w:tcPr>
          <w:p w:rsidR="006F36BB" w:rsidRDefault="006F36BB" w:rsidP="006F36BB">
            <w:pPr>
              <w:rPr>
                <w:sz w:val="10"/>
                <w:szCs w:val="10"/>
              </w:rPr>
            </w:pPr>
          </w:p>
        </w:tc>
        <w:tc>
          <w:tcPr>
            <w:tcW w:w="1637" w:type="dxa"/>
            <w:tcBorders>
              <w:top w:val="single" w:sz="4" w:space="0" w:color="auto"/>
              <w:left w:val="single" w:sz="4" w:space="0" w:color="auto"/>
              <w:right w:val="single" w:sz="4" w:space="0" w:color="auto"/>
            </w:tcBorders>
            <w:shd w:val="clear" w:color="auto" w:fill="FFFFFF"/>
          </w:tcPr>
          <w:p w:rsidR="006F36BB" w:rsidRDefault="006F36BB" w:rsidP="006F36BB">
            <w:pPr>
              <w:rPr>
                <w:sz w:val="10"/>
                <w:szCs w:val="10"/>
              </w:rPr>
            </w:pPr>
          </w:p>
        </w:tc>
      </w:tr>
      <w:tr w:rsidR="006F36BB" w:rsidTr="006F36BB">
        <w:trPr>
          <w:trHeight w:hRule="exact" w:val="293"/>
        </w:trPr>
        <w:tc>
          <w:tcPr>
            <w:tcW w:w="595" w:type="dxa"/>
            <w:tcBorders>
              <w:top w:val="single" w:sz="4" w:space="0" w:color="auto"/>
              <w:left w:val="single" w:sz="4" w:space="0" w:color="auto"/>
              <w:bottom w:val="single" w:sz="4" w:space="0" w:color="auto"/>
            </w:tcBorders>
            <w:shd w:val="clear" w:color="auto" w:fill="FFFFFF"/>
          </w:tcPr>
          <w:p w:rsidR="006F36BB" w:rsidRDefault="006F36BB" w:rsidP="006F36BB">
            <w:pPr>
              <w:rPr>
                <w:sz w:val="10"/>
                <w:szCs w:val="10"/>
              </w:rPr>
            </w:pPr>
          </w:p>
        </w:tc>
        <w:tc>
          <w:tcPr>
            <w:tcW w:w="2817" w:type="dxa"/>
            <w:tcBorders>
              <w:top w:val="single" w:sz="4" w:space="0" w:color="auto"/>
              <w:left w:val="single" w:sz="4" w:space="0" w:color="auto"/>
              <w:bottom w:val="single" w:sz="4" w:space="0" w:color="auto"/>
            </w:tcBorders>
            <w:shd w:val="clear" w:color="auto" w:fill="FFFFFF"/>
          </w:tcPr>
          <w:p w:rsidR="006F36BB" w:rsidRDefault="006F36BB" w:rsidP="006F36BB">
            <w:pPr>
              <w:rPr>
                <w:sz w:val="10"/>
                <w:szCs w:val="10"/>
              </w:rPr>
            </w:pPr>
          </w:p>
        </w:tc>
        <w:tc>
          <w:tcPr>
            <w:tcW w:w="989" w:type="dxa"/>
            <w:tcBorders>
              <w:top w:val="single" w:sz="4" w:space="0" w:color="auto"/>
              <w:left w:val="single" w:sz="4" w:space="0" w:color="auto"/>
              <w:bottom w:val="single" w:sz="4" w:space="0" w:color="auto"/>
            </w:tcBorders>
            <w:shd w:val="clear" w:color="auto" w:fill="FFFFFF"/>
          </w:tcPr>
          <w:p w:rsidR="006F36BB" w:rsidRDefault="006F36BB" w:rsidP="006F36BB">
            <w:pPr>
              <w:rPr>
                <w:sz w:val="10"/>
                <w:szCs w:val="10"/>
              </w:rPr>
            </w:pPr>
          </w:p>
        </w:tc>
        <w:tc>
          <w:tcPr>
            <w:tcW w:w="1279" w:type="dxa"/>
            <w:tcBorders>
              <w:top w:val="single" w:sz="4" w:space="0" w:color="auto"/>
              <w:left w:val="single" w:sz="4" w:space="0" w:color="auto"/>
              <w:bottom w:val="single" w:sz="4" w:space="0" w:color="auto"/>
            </w:tcBorders>
            <w:shd w:val="clear" w:color="auto" w:fill="FFFFFF"/>
          </w:tcPr>
          <w:p w:rsidR="006F36BB" w:rsidRDefault="006F36BB" w:rsidP="006F36BB">
            <w:pPr>
              <w:rPr>
                <w:sz w:val="10"/>
                <w:szCs w:val="10"/>
              </w:rPr>
            </w:pPr>
          </w:p>
        </w:tc>
        <w:tc>
          <w:tcPr>
            <w:tcW w:w="1459" w:type="dxa"/>
            <w:tcBorders>
              <w:top w:val="single" w:sz="4" w:space="0" w:color="auto"/>
              <w:left w:val="single" w:sz="4" w:space="0" w:color="auto"/>
              <w:bottom w:val="single" w:sz="4" w:space="0" w:color="auto"/>
            </w:tcBorders>
            <w:shd w:val="clear" w:color="auto" w:fill="FFFFFF"/>
          </w:tcPr>
          <w:p w:rsidR="006F36BB" w:rsidRDefault="006F36BB" w:rsidP="006F36BB">
            <w:pPr>
              <w:rPr>
                <w:sz w:val="10"/>
                <w:szCs w:val="10"/>
              </w:rPr>
            </w:pPr>
          </w:p>
        </w:tc>
        <w:tc>
          <w:tcPr>
            <w:tcW w:w="1560" w:type="dxa"/>
            <w:tcBorders>
              <w:top w:val="single" w:sz="4" w:space="0" w:color="auto"/>
              <w:left w:val="single" w:sz="4" w:space="0" w:color="auto"/>
              <w:bottom w:val="single" w:sz="4" w:space="0" w:color="auto"/>
            </w:tcBorders>
            <w:shd w:val="clear" w:color="auto" w:fill="FFFFFF"/>
          </w:tcPr>
          <w:p w:rsidR="006F36BB" w:rsidRDefault="006F36BB" w:rsidP="006F36BB">
            <w:pPr>
              <w:rPr>
                <w:sz w:val="10"/>
                <w:szCs w:val="10"/>
              </w:rPr>
            </w:pPr>
          </w:p>
        </w:tc>
        <w:tc>
          <w:tcPr>
            <w:tcW w:w="1637" w:type="dxa"/>
            <w:tcBorders>
              <w:top w:val="single" w:sz="4" w:space="0" w:color="auto"/>
              <w:left w:val="single" w:sz="4" w:space="0" w:color="auto"/>
              <w:bottom w:val="single" w:sz="4" w:space="0" w:color="auto"/>
              <w:right w:val="single" w:sz="4" w:space="0" w:color="auto"/>
            </w:tcBorders>
            <w:shd w:val="clear" w:color="auto" w:fill="FFFFFF"/>
          </w:tcPr>
          <w:p w:rsidR="006F36BB" w:rsidRDefault="006F36BB" w:rsidP="006F36BB">
            <w:pPr>
              <w:rPr>
                <w:sz w:val="10"/>
                <w:szCs w:val="10"/>
              </w:rPr>
            </w:pPr>
          </w:p>
        </w:tc>
      </w:tr>
    </w:tbl>
    <w:p w:rsidR="006F36BB" w:rsidRDefault="006F36BB" w:rsidP="00C330C4">
      <w:pPr>
        <w:pStyle w:val="42"/>
        <w:keepNext/>
        <w:keepLines/>
        <w:shd w:val="clear" w:color="auto" w:fill="auto"/>
        <w:spacing w:before="0" w:after="1096" w:line="220" w:lineRule="exact"/>
        <w:ind w:right="120" w:firstLine="0"/>
        <w:jc w:val="center"/>
      </w:pPr>
    </w:p>
    <w:p w:rsidR="006F36BB" w:rsidRDefault="006F36BB" w:rsidP="00C330C4">
      <w:pPr>
        <w:pStyle w:val="42"/>
        <w:keepNext/>
        <w:keepLines/>
        <w:shd w:val="clear" w:color="auto" w:fill="auto"/>
        <w:spacing w:before="0" w:after="1096" w:line="220" w:lineRule="exact"/>
        <w:ind w:right="120" w:firstLine="0"/>
        <w:jc w:val="center"/>
      </w:pPr>
    </w:p>
    <w:p w:rsidR="00C330C4" w:rsidRDefault="00C330C4" w:rsidP="00C330C4">
      <w:pPr>
        <w:pStyle w:val="afff5"/>
        <w:framePr w:w="9730" w:wrap="notBeside" w:vAnchor="text" w:hAnchor="text" w:xAlign="center" w:y="1"/>
        <w:shd w:val="clear" w:color="auto" w:fill="auto"/>
        <w:spacing w:line="220" w:lineRule="exact"/>
      </w:pPr>
    </w:p>
    <w:p w:rsidR="008B5B4D" w:rsidRDefault="008B5B4D" w:rsidP="00C330C4">
      <w:pPr>
        <w:autoSpaceDE w:val="0"/>
        <w:autoSpaceDN w:val="0"/>
        <w:adjustRightInd w:val="0"/>
        <w:spacing w:after="0" w:line="240" w:lineRule="auto"/>
        <w:jc w:val="both"/>
      </w:pPr>
    </w:p>
    <w:p w:rsidR="006F36BB" w:rsidRDefault="006F36BB" w:rsidP="00C330C4">
      <w:pPr>
        <w:autoSpaceDE w:val="0"/>
        <w:autoSpaceDN w:val="0"/>
        <w:adjustRightInd w:val="0"/>
        <w:spacing w:after="0" w:line="240" w:lineRule="auto"/>
        <w:jc w:val="both"/>
      </w:pPr>
    </w:p>
    <w:p w:rsidR="006F36BB" w:rsidRDefault="006F36BB" w:rsidP="00C330C4">
      <w:pPr>
        <w:autoSpaceDE w:val="0"/>
        <w:autoSpaceDN w:val="0"/>
        <w:adjustRightInd w:val="0"/>
        <w:spacing w:after="0" w:line="240" w:lineRule="auto"/>
        <w:jc w:val="both"/>
      </w:pPr>
    </w:p>
    <w:p w:rsidR="006F36BB" w:rsidRDefault="006F36BB" w:rsidP="00C330C4">
      <w:pPr>
        <w:autoSpaceDE w:val="0"/>
        <w:autoSpaceDN w:val="0"/>
        <w:adjustRightInd w:val="0"/>
        <w:spacing w:after="0" w:line="240" w:lineRule="auto"/>
        <w:jc w:val="both"/>
      </w:pPr>
    </w:p>
    <w:sectPr w:rsidR="006F36BB" w:rsidSect="00CD41BF">
      <w:pgSz w:w="11906" w:h="16838" w:code="9"/>
      <w:pgMar w:top="567" w:right="851" w:bottom="357" w:left="567" w:header="709" w:footer="709" w:gutter="57"/>
      <w:paperSrc w:first="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164" w:rsidRDefault="00987164" w:rsidP="00C330C4">
      <w:pPr>
        <w:spacing w:after="0" w:line="240" w:lineRule="auto"/>
      </w:pPr>
      <w:r>
        <w:separator/>
      </w:r>
    </w:p>
  </w:endnote>
  <w:endnote w:type="continuationSeparator" w:id="0">
    <w:p w:rsidR="00987164" w:rsidRDefault="00987164" w:rsidP="00C33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ense">
    <w:altName w:val="Courier New"/>
    <w:charset w:val="00"/>
    <w:family w:val="roman"/>
    <w:pitch w:val="variable"/>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CC"/>
    <w:family w:val="roman"/>
    <w:notTrueType/>
    <w:pitch w:val="default"/>
    <w:sig w:usb0="00000203" w:usb1="00000000" w:usb2="00000000" w:usb3="00000000" w:csb0="00000005" w:csb1="00000000"/>
  </w:font>
  <w:font w:name="Pragmatica">
    <w:altName w:val="Times New Roman"/>
    <w:charset w:val="00"/>
    <w:family w:val="auto"/>
    <w:pitch w:val="variable"/>
  </w:font>
  <w:font w:name="Academy">
    <w:altName w:val="Times New Roman"/>
    <w:charset w:val="00"/>
    <w:family w:val="auto"/>
    <w:pitch w:val="variable"/>
  </w:font>
  <w:font w:name="Pragmatica Cn">
    <w:altName w:val="Times New Roman"/>
    <w:panose1 w:val="00000000000000000000"/>
    <w:charset w:val="00"/>
    <w:family w:val="auto"/>
    <w:notTrueType/>
    <w:pitch w:val="variable"/>
    <w:sig w:usb0="00000003" w:usb1="00000000" w:usb2="00000000" w:usb3="00000000" w:csb0="00000001" w:csb1="00000000"/>
  </w:font>
  <w:font w:name="TimesET">
    <w:altName w:val="Times New Roman"/>
    <w:charset w:val="00"/>
    <w:family w:val="auto"/>
    <w:pitch w:val="variable"/>
  </w:font>
  <w:font w:name="NewtonCTT">
    <w:altName w:val="Times New Roman"/>
    <w:charset w:val="00"/>
    <w:family w:val="auto"/>
    <w:pitch w:val="variable"/>
    <w:sig w:usb0="00000203" w:usb1="00000000" w:usb2="00000000" w:usb3="00000000" w:csb0="00000005" w:csb1="00000000"/>
  </w:font>
  <w:font w:name="Journal">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GaramondC">
    <w:altName w:val="Times New Roman"/>
    <w:panose1 w:val="00000000000000000000"/>
    <w:charset w:val="CC"/>
    <w:family w:val="roman"/>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21C" w:rsidRDefault="0003221C">
    <w:pPr>
      <w:rPr>
        <w:sz w:val="2"/>
        <w:szCs w:val="2"/>
      </w:rPr>
    </w:pPr>
    <w:r>
      <w:rPr>
        <w:noProof/>
        <w:sz w:val="24"/>
        <w:szCs w:val="24"/>
      </w:rPr>
      <mc:AlternateContent>
        <mc:Choice Requires="wps">
          <w:drawing>
            <wp:anchor distT="0" distB="0" distL="63500" distR="63500" simplePos="0" relativeHeight="251657728" behindDoc="1" locked="0" layoutInCell="1" allowOverlap="1">
              <wp:simplePos x="0" y="0"/>
              <wp:positionH relativeFrom="page">
                <wp:posOffset>5986145</wp:posOffset>
              </wp:positionH>
              <wp:positionV relativeFrom="page">
                <wp:posOffset>10300970</wp:posOffset>
              </wp:positionV>
              <wp:extent cx="975360" cy="115570"/>
              <wp:effectExtent l="0" t="0" r="2540" b="190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221C" w:rsidRDefault="0003221C">
                          <w:pPr>
                            <w:spacing w:after="0" w:line="240" w:lineRule="auto"/>
                          </w:pPr>
                          <w:r>
                            <w:rPr>
                              <w:rStyle w:val="9pt"/>
                              <w:rFonts w:eastAsiaTheme="minorHAnsi"/>
                            </w:rPr>
                            <w:t xml:space="preserve">Страница </w:t>
                          </w:r>
                          <w:r>
                            <w:fldChar w:fldCharType="begin"/>
                          </w:r>
                          <w:r>
                            <w:instrText xml:space="preserve"> PAGE \* MERGEFORMAT </w:instrText>
                          </w:r>
                          <w:r>
                            <w:fldChar w:fldCharType="separate"/>
                          </w:r>
                          <w:r w:rsidRPr="00C53154">
                            <w:rPr>
                              <w:rStyle w:val="9pt"/>
                              <w:rFonts w:eastAsiaTheme="minorHAnsi"/>
                              <w:noProof/>
                            </w:rPr>
                            <w:t>1</w:t>
                          </w:r>
                          <w:r>
                            <w:rPr>
                              <w:rStyle w:val="9pt"/>
                              <w:rFonts w:eastAsiaTheme="minorHAnsi"/>
                              <w:noProof/>
                            </w:rPr>
                            <w:fldChar w:fldCharType="end"/>
                          </w:r>
                          <w:r>
                            <w:rPr>
                              <w:rStyle w:val="9pt"/>
                              <w:rFonts w:eastAsiaTheme="minorHAnsi"/>
                            </w:rPr>
                            <w:t xml:space="preserve"> из 39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71.35pt;margin-top:811.1pt;width:76.8pt;height:9.1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" filled="f" stroked="f">
              <v:textbox style="mso-fit-shape-to-text:t" inset="0,0,0,0">
                <w:txbxContent>
                  <w:p w:rsidR="007D7CB8" w:rsidRDefault="007D7CB8">
                    <w:pPr>
                      <w:spacing w:after="0" w:line="240" w:lineRule="auto"/>
                    </w:pPr>
                    <w:r>
                      <w:rPr>
                        <w:rStyle w:val="9pt"/>
                        <w:rFonts w:eastAsiaTheme="minorHAnsi"/>
                      </w:rPr>
                      <w:t xml:space="preserve">Страница </w:t>
                    </w:r>
                    <w:r>
                      <w:fldChar w:fldCharType="begin"/>
                    </w:r>
                    <w:r>
                      <w:instrText xml:space="preserve"> PAGE \* MERGEFORMAT </w:instrText>
                    </w:r>
                    <w:r>
                      <w:fldChar w:fldCharType="separate"/>
                    </w:r>
                    <w:r w:rsidRPr="00C53154">
                      <w:rPr>
                        <w:rStyle w:val="9pt"/>
                        <w:rFonts w:eastAsiaTheme="minorHAnsi"/>
                        <w:noProof/>
                      </w:rPr>
                      <w:t>1</w:t>
                    </w:r>
                    <w:r>
                      <w:rPr>
                        <w:rStyle w:val="9pt"/>
                        <w:rFonts w:eastAsiaTheme="minorHAnsi"/>
                        <w:noProof/>
                      </w:rPr>
                      <w:fldChar w:fldCharType="end"/>
                    </w:r>
                    <w:r>
                      <w:rPr>
                        <w:rStyle w:val="9pt"/>
                        <w:rFonts w:eastAsiaTheme="minorHAnsi"/>
                      </w:rPr>
                      <w:t xml:space="preserve"> из 39</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164" w:rsidRDefault="00987164" w:rsidP="00C330C4">
      <w:pPr>
        <w:spacing w:after="0" w:line="240" w:lineRule="auto"/>
      </w:pPr>
      <w:r>
        <w:separator/>
      </w:r>
    </w:p>
  </w:footnote>
  <w:footnote w:type="continuationSeparator" w:id="0">
    <w:p w:rsidR="00987164" w:rsidRDefault="00987164" w:rsidP="00C330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B3EBC8A"/>
    <w:lvl w:ilvl="0">
      <w:start w:val="1"/>
      <w:numFmt w:val="decimal"/>
      <w:pStyle w:val="a"/>
      <w:lvlText w:val="%1."/>
      <w:lvlJc w:val="left"/>
      <w:pPr>
        <w:tabs>
          <w:tab w:val="num" w:pos="360"/>
        </w:tabs>
        <w:ind w:left="360" w:hanging="360"/>
      </w:pPr>
    </w:lvl>
  </w:abstractNum>
  <w:abstractNum w:abstractNumId="1">
    <w:nsid w:val="031C087B"/>
    <w:multiLevelType w:val="hybridMultilevel"/>
    <w:tmpl w:val="A5761E4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B15D74"/>
    <w:multiLevelType w:val="multilevel"/>
    <w:tmpl w:val="DB84056C"/>
    <w:lvl w:ilvl="0">
      <w:start w:val="1"/>
      <w:numFmt w:val="decimal"/>
      <w:lvlText w:val="%1."/>
      <w:lvlJc w:val="left"/>
      <w:pPr>
        <w:tabs>
          <w:tab w:val="num" w:pos="360"/>
        </w:tabs>
        <w:ind w:left="360" w:hanging="76"/>
      </w:pPr>
      <w:rPr>
        <w:rFonts w:hint="default"/>
        <w:b/>
        <w:i w:val="0"/>
      </w:rPr>
    </w:lvl>
    <w:lvl w:ilvl="1">
      <w:start w:val="1"/>
      <w:numFmt w:val="decimal"/>
      <w:suff w:val="space"/>
      <w:lvlText w:val="%1.%2."/>
      <w:lvlJc w:val="left"/>
      <w:pPr>
        <w:ind w:left="0" w:firstLine="0"/>
      </w:pPr>
      <w:rPr>
        <w:rFonts w:hint="default"/>
        <w:b w:val="0"/>
        <w:i w:val="0"/>
        <w:sz w:val="24"/>
        <w:szCs w:val="24"/>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C6104E3"/>
    <w:multiLevelType w:val="hybridMultilevel"/>
    <w:tmpl w:val="B2C23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5A5E02"/>
    <w:multiLevelType w:val="multilevel"/>
    <w:tmpl w:val="83FCECF8"/>
    <w:lvl w:ilvl="0">
      <w:start w:val="1"/>
      <w:numFmt w:val="decimal"/>
      <w:lvlText w:val="%1."/>
      <w:lvlJc w:val="left"/>
      <w:pPr>
        <w:tabs>
          <w:tab w:val="num" w:pos="360"/>
        </w:tabs>
        <w:ind w:left="360" w:hanging="360"/>
      </w:pPr>
      <w:rPr>
        <w:rFonts w:hint="default"/>
      </w:rPr>
    </w:lvl>
    <w:lvl w:ilvl="1">
      <w:start w:val="16"/>
      <w:numFmt w:val="decimal"/>
      <w:isLgl/>
      <w:lvlText w:val="%1.%2."/>
      <w:lvlJc w:val="left"/>
      <w:pPr>
        <w:tabs>
          <w:tab w:val="num" w:pos="921"/>
        </w:tabs>
        <w:ind w:left="921" w:hanging="49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6">
    <w:nsid w:val="124E7ABE"/>
    <w:multiLevelType w:val="hybridMultilevel"/>
    <w:tmpl w:val="EC702B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CB11DF"/>
    <w:multiLevelType w:val="multilevel"/>
    <w:tmpl w:val="AA88A6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4582FB8"/>
    <w:multiLevelType w:val="singleLevel"/>
    <w:tmpl w:val="CFBCF15C"/>
    <w:lvl w:ilvl="0">
      <w:start w:val="1"/>
      <w:numFmt w:val="bullet"/>
      <w:lvlText w:val=""/>
      <w:lvlJc w:val="left"/>
      <w:pPr>
        <w:tabs>
          <w:tab w:val="num" w:pos="360"/>
        </w:tabs>
        <w:ind w:left="360" w:hanging="360"/>
      </w:pPr>
      <w:rPr>
        <w:rFonts w:ascii="Symbol" w:hAnsi="Symbol" w:hint="default"/>
      </w:rPr>
    </w:lvl>
  </w:abstractNum>
  <w:abstractNum w:abstractNumId="9">
    <w:nsid w:val="1AD75BD6"/>
    <w:multiLevelType w:val="hybridMultilevel"/>
    <w:tmpl w:val="D076DD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EC6CE8"/>
    <w:multiLevelType w:val="hybridMultilevel"/>
    <w:tmpl w:val="696E3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D90E29"/>
    <w:multiLevelType w:val="multilevel"/>
    <w:tmpl w:val="28825F74"/>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46027E1"/>
    <w:multiLevelType w:val="multilevel"/>
    <w:tmpl w:val="1C44B22A"/>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
    <w:nsid w:val="2ED43788"/>
    <w:multiLevelType w:val="hybridMultilevel"/>
    <w:tmpl w:val="46BAB658"/>
    <w:lvl w:ilvl="0" w:tplc="CECE6D1A">
      <w:start w:val="1"/>
      <w:numFmt w:val="decimal"/>
      <w:lvlText w:val="%1."/>
      <w:lvlJc w:val="left"/>
      <w:pPr>
        <w:tabs>
          <w:tab w:val="num" w:pos="360"/>
        </w:tabs>
        <w:ind w:left="360" w:hanging="360"/>
      </w:pPr>
    </w:lvl>
    <w:lvl w:ilvl="1" w:tplc="E0FCC75C" w:tentative="1">
      <w:start w:val="1"/>
      <w:numFmt w:val="lowerLetter"/>
      <w:lvlText w:val="%2."/>
      <w:lvlJc w:val="left"/>
      <w:pPr>
        <w:tabs>
          <w:tab w:val="num" w:pos="1080"/>
        </w:tabs>
        <w:ind w:left="1080" w:hanging="360"/>
      </w:pPr>
    </w:lvl>
    <w:lvl w:ilvl="2" w:tplc="B87C0BA2" w:tentative="1">
      <w:start w:val="1"/>
      <w:numFmt w:val="lowerRoman"/>
      <w:lvlText w:val="%3."/>
      <w:lvlJc w:val="right"/>
      <w:pPr>
        <w:tabs>
          <w:tab w:val="num" w:pos="1800"/>
        </w:tabs>
        <w:ind w:left="1800" w:hanging="180"/>
      </w:pPr>
    </w:lvl>
    <w:lvl w:ilvl="3" w:tplc="98FA14C2" w:tentative="1">
      <w:start w:val="1"/>
      <w:numFmt w:val="decimal"/>
      <w:lvlText w:val="%4."/>
      <w:lvlJc w:val="left"/>
      <w:pPr>
        <w:tabs>
          <w:tab w:val="num" w:pos="2520"/>
        </w:tabs>
        <w:ind w:left="2520" w:hanging="360"/>
      </w:pPr>
    </w:lvl>
    <w:lvl w:ilvl="4" w:tplc="C35C222E" w:tentative="1">
      <w:start w:val="1"/>
      <w:numFmt w:val="lowerLetter"/>
      <w:lvlText w:val="%5."/>
      <w:lvlJc w:val="left"/>
      <w:pPr>
        <w:tabs>
          <w:tab w:val="num" w:pos="3240"/>
        </w:tabs>
        <w:ind w:left="3240" w:hanging="360"/>
      </w:pPr>
    </w:lvl>
    <w:lvl w:ilvl="5" w:tplc="8696C244" w:tentative="1">
      <w:start w:val="1"/>
      <w:numFmt w:val="lowerRoman"/>
      <w:lvlText w:val="%6."/>
      <w:lvlJc w:val="right"/>
      <w:pPr>
        <w:tabs>
          <w:tab w:val="num" w:pos="3960"/>
        </w:tabs>
        <w:ind w:left="3960" w:hanging="180"/>
      </w:pPr>
    </w:lvl>
    <w:lvl w:ilvl="6" w:tplc="52702392" w:tentative="1">
      <w:start w:val="1"/>
      <w:numFmt w:val="decimal"/>
      <w:lvlText w:val="%7."/>
      <w:lvlJc w:val="left"/>
      <w:pPr>
        <w:tabs>
          <w:tab w:val="num" w:pos="4680"/>
        </w:tabs>
        <w:ind w:left="4680" w:hanging="360"/>
      </w:pPr>
    </w:lvl>
    <w:lvl w:ilvl="7" w:tplc="F21847C6" w:tentative="1">
      <w:start w:val="1"/>
      <w:numFmt w:val="lowerLetter"/>
      <w:lvlText w:val="%8."/>
      <w:lvlJc w:val="left"/>
      <w:pPr>
        <w:tabs>
          <w:tab w:val="num" w:pos="5400"/>
        </w:tabs>
        <w:ind w:left="5400" w:hanging="360"/>
      </w:pPr>
    </w:lvl>
    <w:lvl w:ilvl="8" w:tplc="DC5411BA" w:tentative="1">
      <w:start w:val="1"/>
      <w:numFmt w:val="lowerRoman"/>
      <w:lvlText w:val="%9."/>
      <w:lvlJc w:val="right"/>
      <w:pPr>
        <w:tabs>
          <w:tab w:val="num" w:pos="6120"/>
        </w:tabs>
        <w:ind w:left="6120" w:hanging="180"/>
      </w:pPr>
    </w:lvl>
  </w:abstractNum>
  <w:abstractNum w:abstractNumId="14">
    <w:nsid w:val="33561936"/>
    <w:multiLevelType w:val="multilevel"/>
    <w:tmpl w:val="BF42F4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2FE4675"/>
    <w:multiLevelType w:val="multilevel"/>
    <w:tmpl w:val="8ED64A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575505A"/>
    <w:multiLevelType w:val="multilevel"/>
    <w:tmpl w:val="87C646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9C13B9A"/>
    <w:multiLevelType w:val="multilevel"/>
    <w:tmpl w:val="60BA32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D66124D"/>
    <w:multiLevelType w:val="hybridMultilevel"/>
    <w:tmpl w:val="F118AE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0B153BF"/>
    <w:multiLevelType w:val="multilevel"/>
    <w:tmpl w:val="1714A0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2AF3879"/>
    <w:multiLevelType w:val="multilevel"/>
    <w:tmpl w:val="81089B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4201B56"/>
    <w:multiLevelType w:val="multilevel"/>
    <w:tmpl w:val="E5C422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9D756B3"/>
    <w:multiLevelType w:val="hybridMultilevel"/>
    <w:tmpl w:val="00D67566"/>
    <w:lvl w:ilvl="0" w:tplc="EE44501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3">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CCE5E00"/>
    <w:multiLevelType w:val="multilevel"/>
    <w:tmpl w:val="D90AE3D6"/>
    <w:lvl w:ilvl="0">
      <w:start w:val="6"/>
      <w:numFmt w:val="decimal"/>
      <w:lvlText w:val="%1."/>
      <w:lvlJc w:val="left"/>
      <w:pPr>
        <w:ind w:left="360" w:hanging="360"/>
      </w:pPr>
      <w:rPr>
        <w:rFonts w:cs="Times New Roman" w:hint="default"/>
      </w:rPr>
    </w:lvl>
    <w:lvl w:ilvl="1">
      <w:start w:val="3"/>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25">
    <w:nsid w:val="758D7814"/>
    <w:multiLevelType w:val="hybridMultilevel"/>
    <w:tmpl w:val="937EC8C6"/>
    <w:lvl w:ilvl="0" w:tplc="BF4AF930">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6613AB0"/>
    <w:multiLevelType w:val="multilevel"/>
    <w:tmpl w:val="B92E95F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76D64FC"/>
    <w:multiLevelType w:val="hybridMultilevel"/>
    <w:tmpl w:val="0A6C260E"/>
    <w:lvl w:ilvl="0" w:tplc="0419000F">
      <w:start w:val="4"/>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AC653FF"/>
    <w:multiLevelType w:val="hybridMultilevel"/>
    <w:tmpl w:val="45D09558"/>
    <w:lvl w:ilvl="0" w:tplc="E938C6FC">
      <w:start w:val="1"/>
      <w:numFmt w:val="decimal"/>
      <w:pStyle w:val="Arial"/>
      <w:lvlText w:val="%1)"/>
      <w:lvlJc w:val="left"/>
      <w:pPr>
        <w:tabs>
          <w:tab w:val="num" w:pos="720"/>
        </w:tabs>
        <w:ind w:firstLine="720"/>
      </w:pPr>
      <w:rPr>
        <w:rFonts w:ascii="Arial" w:hAnsi="Arial" w:cs="Times New Roman" w:hint="default"/>
        <w:b w:val="0"/>
        <w:i w:val="0"/>
        <w:spacing w:val="0"/>
        <w:w w:val="100"/>
        <w:position w:val="0"/>
        <w:sz w:val="18"/>
        <w:szCs w:val="18"/>
      </w:rPr>
    </w:lvl>
    <w:lvl w:ilvl="1" w:tplc="04190019">
      <w:start w:val="1"/>
      <w:numFmt w:val="lowerLetter"/>
      <w:lvlText w:val="%2."/>
      <w:lvlJc w:val="left"/>
      <w:pPr>
        <w:tabs>
          <w:tab w:val="num" w:pos="1440"/>
        </w:tabs>
        <w:ind w:left="1440" w:hanging="360"/>
      </w:pPr>
      <w:rPr>
        <w:rFonts w:cs="Times New Roman"/>
      </w:rPr>
    </w:lvl>
    <w:lvl w:ilvl="2" w:tplc="167C062A">
      <w:start w:val="1"/>
      <w:numFmt w:val="decimal"/>
      <w:lvlText w:val="%3)"/>
      <w:lvlJc w:val="left"/>
      <w:pPr>
        <w:tabs>
          <w:tab w:val="num" w:pos="1980"/>
        </w:tabs>
        <w:ind w:left="1260" w:firstLine="720"/>
      </w:pPr>
      <w:rPr>
        <w:rFonts w:ascii="Arial" w:hAnsi="Arial" w:cs="Times New Roman" w:hint="default"/>
        <w:b w:val="0"/>
        <w:i w:val="0"/>
        <w:spacing w:val="0"/>
        <w:w w:val="100"/>
        <w:position w:val="0"/>
        <w:sz w:val="18"/>
        <w:szCs w:val="18"/>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7B761FAB"/>
    <w:multiLevelType w:val="multilevel"/>
    <w:tmpl w:val="3A08BC5A"/>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25"/>
  </w:num>
  <w:num w:numId="2">
    <w:abstractNumId w:val="0"/>
  </w:num>
  <w:num w:numId="3">
    <w:abstractNumId w:val="28"/>
  </w:num>
  <w:num w:numId="4">
    <w:abstractNumId w:val="3"/>
  </w:num>
  <w:num w:numId="5">
    <w:abstractNumId w:val="29"/>
  </w:num>
  <w:num w:numId="6">
    <w:abstractNumId w:val="23"/>
  </w:num>
  <w:num w:numId="7">
    <w:abstractNumId w:val="9"/>
  </w:num>
  <w:num w:numId="8">
    <w:abstractNumId w:val="1"/>
  </w:num>
  <w:num w:numId="9">
    <w:abstractNumId w:val="13"/>
  </w:num>
  <w:num w:numId="10">
    <w:abstractNumId w:val="6"/>
  </w:num>
  <w:num w:numId="11">
    <w:abstractNumId w:val="5"/>
  </w:num>
  <w:num w:numId="12">
    <w:abstractNumId w:val="27"/>
  </w:num>
  <w:num w:numId="13">
    <w:abstractNumId w:val="8"/>
  </w:num>
  <w:num w:numId="14">
    <w:abstractNumId w:val="18"/>
  </w:num>
  <w:num w:numId="15">
    <w:abstractNumId w:val="12"/>
  </w:num>
  <w:num w:numId="16">
    <w:abstractNumId w:val="22"/>
  </w:num>
  <w:num w:numId="17">
    <w:abstractNumId w:val="2"/>
  </w:num>
  <w:num w:numId="18">
    <w:abstractNumId w:val="11"/>
  </w:num>
  <w:num w:numId="19">
    <w:abstractNumId w:val="4"/>
  </w:num>
  <w:num w:numId="20">
    <w:abstractNumId w:val="14"/>
  </w:num>
  <w:num w:numId="21">
    <w:abstractNumId w:val="26"/>
  </w:num>
  <w:num w:numId="22">
    <w:abstractNumId w:val="15"/>
  </w:num>
  <w:num w:numId="23">
    <w:abstractNumId w:val="16"/>
  </w:num>
  <w:num w:numId="24">
    <w:abstractNumId w:val="17"/>
  </w:num>
  <w:num w:numId="25">
    <w:abstractNumId w:val="21"/>
  </w:num>
  <w:num w:numId="26">
    <w:abstractNumId w:val="19"/>
  </w:num>
  <w:num w:numId="27">
    <w:abstractNumId w:val="24"/>
  </w:num>
  <w:num w:numId="28">
    <w:abstractNumId w:val="20"/>
  </w:num>
  <w:num w:numId="29">
    <w:abstractNumId w:val="7"/>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A7E"/>
    <w:rsid w:val="0003221C"/>
    <w:rsid w:val="000409B0"/>
    <w:rsid w:val="00055A7E"/>
    <w:rsid w:val="00086793"/>
    <w:rsid w:val="000A5EB6"/>
    <w:rsid w:val="00140596"/>
    <w:rsid w:val="001A68C5"/>
    <w:rsid w:val="001C38F0"/>
    <w:rsid w:val="001C3FBD"/>
    <w:rsid w:val="002273A9"/>
    <w:rsid w:val="002B7415"/>
    <w:rsid w:val="002E5C18"/>
    <w:rsid w:val="003A118D"/>
    <w:rsid w:val="003F4EAB"/>
    <w:rsid w:val="00407754"/>
    <w:rsid w:val="00410223"/>
    <w:rsid w:val="00415CB8"/>
    <w:rsid w:val="004443A7"/>
    <w:rsid w:val="00453993"/>
    <w:rsid w:val="004A1F79"/>
    <w:rsid w:val="004D4C3B"/>
    <w:rsid w:val="0053281A"/>
    <w:rsid w:val="00555AB8"/>
    <w:rsid w:val="0062565C"/>
    <w:rsid w:val="00625BD3"/>
    <w:rsid w:val="00626651"/>
    <w:rsid w:val="00631CC3"/>
    <w:rsid w:val="0065095D"/>
    <w:rsid w:val="006D4B64"/>
    <w:rsid w:val="006F36BB"/>
    <w:rsid w:val="006F54F2"/>
    <w:rsid w:val="00702B0F"/>
    <w:rsid w:val="007B4D9E"/>
    <w:rsid w:val="007C06E7"/>
    <w:rsid w:val="007D7CB8"/>
    <w:rsid w:val="008863F8"/>
    <w:rsid w:val="008A15DF"/>
    <w:rsid w:val="008A6DB0"/>
    <w:rsid w:val="008B5B4D"/>
    <w:rsid w:val="008D7F95"/>
    <w:rsid w:val="00987164"/>
    <w:rsid w:val="00992E2F"/>
    <w:rsid w:val="009E4F8B"/>
    <w:rsid w:val="00BA3265"/>
    <w:rsid w:val="00C330C4"/>
    <w:rsid w:val="00C53154"/>
    <w:rsid w:val="00C83C86"/>
    <w:rsid w:val="00CB674F"/>
    <w:rsid w:val="00CC7687"/>
    <w:rsid w:val="00CD41BF"/>
    <w:rsid w:val="00D00DB3"/>
    <w:rsid w:val="00D2757D"/>
    <w:rsid w:val="00D31E76"/>
    <w:rsid w:val="00D54AED"/>
    <w:rsid w:val="00DF1EA6"/>
    <w:rsid w:val="00E56BF1"/>
    <w:rsid w:val="00E65A72"/>
    <w:rsid w:val="00E75E67"/>
    <w:rsid w:val="00ED616D"/>
    <w:rsid w:val="00F300C0"/>
    <w:rsid w:val="00F65A7F"/>
    <w:rsid w:val="00F65D33"/>
    <w:rsid w:val="00FF06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List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055A7E"/>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0"/>
    <w:next w:val="a0"/>
    <w:link w:val="20"/>
    <w:qFormat/>
    <w:rsid w:val="00055A7E"/>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0"/>
    <w:next w:val="a0"/>
    <w:link w:val="30"/>
    <w:autoRedefine/>
    <w:qFormat/>
    <w:rsid w:val="00055A7E"/>
    <w:pPr>
      <w:keepNext/>
      <w:widowControl w:val="0"/>
      <w:autoSpaceDE w:val="0"/>
      <w:autoSpaceDN w:val="0"/>
      <w:adjustRightInd w:val="0"/>
      <w:spacing w:before="240" w:after="60" w:line="240" w:lineRule="auto"/>
      <w:ind w:left="600"/>
      <w:jc w:val="both"/>
      <w:outlineLvl w:val="2"/>
    </w:pPr>
    <w:rPr>
      <w:rFonts w:ascii="Times New Roman" w:eastAsia="Times New Roman" w:hAnsi="Times New Roman" w:cs="Times New Roman"/>
      <w:b/>
      <w:color w:val="000080"/>
      <w:sz w:val="24"/>
      <w:szCs w:val="24"/>
      <w:lang w:eastAsia="ar-SA"/>
    </w:rPr>
  </w:style>
  <w:style w:type="paragraph" w:styleId="4">
    <w:name w:val="heading 4"/>
    <w:basedOn w:val="a0"/>
    <w:next w:val="a0"/>
    <w:link w:val="40"/>
    <w:qFormat/>
    <w:rsid w:val="00055A7E"/>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qFormat/>
    <w:rsid w:val="00055A7E"/>
    <w:pPr>
      <w:spacing w:before="240" w:after="60" w:line="240" w:lineRule="auto"/>
      <w:outlineLvl w:val="4"/>
    </w:pPr>
    <w:rPr>
      <w:rFonts w:ascii="Tense" w:eastAsia="Times New Roman" w:hAnsi="Tense" w:cs="Times New Roman"/>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55A7E"/>
    <w:rPr>
      <w:rFonts w:ascii="Arial" w:eastAsia="Times New Roman" w:hAnsi="Arial" w:cs="Times New Roman"/>
      <w:b/>
      <w:bCs/>
      <w:kern w:val="32"/>
      <w:sz w:val="32"/>
      <w:szCs w:val="32"/>
    </w:rPr>
  </w:style>
  <w:style w:type="character" w:customStyle="1" w:styleId="20">
    <w:name w:val="Заголовок 2 Знак"/>
    <w:basedOn w:val="a1"/>
    <w:link w:val="2"/>
    <w:rsid w:val="00055A7E"/>
    <w:rPr>
      <w:rFonts w:ascii="Arial" w:eastAsia="Times New Roman" w:hAnsi="Arial" w:cs="Arial"/>
      <w:b/>
      <w:bCs/>
      <w:i/>
      <w:iCs/>
      <w:sz w:val="28"/>
      <w:szCs w:val="28"/>
      <w:lang w:eastAsia="ru-RU"/>
    </w:rPr>
  </w:style>
  <w:style w:type="character" w:customStyle="1" w:styleId="30">
    <w:name w:val="Заголовок 3 Знак"/>
    <w:basedOn w:val="a1"/>
    <w:link w:val="3"/>
    <w:rsid w:val="00055A7E"/>
    <w:rPr>
      <w:rFonts w:ascii="Times New Roman" w:eastAsia="Times New Roman" w:hAnsi="Times New Roman" w:cs="Times New Roman"/>
      <w:b/>
      <w:color w:val="000080"/>
      <w:sz w:val="24"/>
      <w:szCs w:val="24"/>
      <w:lang w:eastAsia="ar-SA"/>
    </w:rPr>
  </w:style>
  <w:style w:type="character" w:customStyle="1" w:styleId="40">
    <w:name w:val="Заголовок 4 Знак"/>
    <w:basedOn w:val="a1"/>
    <w:link w:val="4"/>
    <w:rsid w:val="00055A7E"/>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055A7E"/>
    <w:rPr>
      <w:rFonts w:ascii="Tense" w:eastAsia="Times New Roman" w:hAnsi="Tense" w:cs="Times New Roman"/>
      <w:b/>
      <w:bCs/>
      <w:i/>
      <w:iCs/>
      <w:sz w:val="26"/>
      <w:szCs w:val="26"/>
      <w:lang w:eastAsia="ru-RU"/>
    </w:rPr>
  </w:style>
  <w:style w:type="numbering" w:customStyle="1" w:styleId="11">
    <w:name w:val="Нет списка1"/>
    <w:next w:val="a3"/>
    <w:semiHidden/>
    <w:rsid w:val="00055A7E"/>
  </w:style>
  <w:style w:type="paragraph" w:customStyle="1" w:styleId="ConsPlusNormal">
    <w:name w:val="ConsPlusNormal"/>
    <w:rsid w:val="00055A7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055A7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055A7E"/>
    <w:pPr>
      <w:widowControl w:val="0"/>
      <w:autoSpaceDE w:val="0"/>
      <w:autoSpaceDN w:val="0"/>
      <w:adjustRightInd w:val="0"/>
      <w:spacing w:after="0" w:line="240" w:lineRule="auto"/>
    </w:pPr>
    <w:rPr>
      <w:rFonts w:ascii="Arial" w:eastAsia="Times New Roman" w:hAnsi="Arial" w:cs="Arial"/>
      <w:b/>
      <w:bCs/>
      <w:sz w:val="20"/>
      <w:szCs w:val="20"/>
    </w:rPr>
  </w:style>
  <w:style w:type="paragraph" w:styleId="a4">
    <w:name w:val="Balloon Text"/>
    <w:basedOn w:val="a0"/>
    <w:link w:val="a5"/>
    <w:uiPriority w:val="99"/>
    <w:rsid w:val="00055A7E"/>
    <w:pPr>
      <w:spacing w:after="0" w:line="240" w:lineRule="auto"/>
    </w:pPr>
    <w:rPr>
      <w:rFonts w:ascii="Tahoma" w:eastAsia="Times New Roman" w:hAnsi="Tahoma" w:cs="Times New Roman"/>
      <w:sz w:val="16"/>
      <w:szCs w:val="16"/>
    </w:rPr>
  </w:style>
  <w:style w:type="character" w:customStyle="1" w:styleId="a5">
    <w:name w:val="Текст выноски Знак"/>
    <w:basedOn w:val="a1"/>
    <w:link w:val="a4"/>
    <w:uiPriority w:val="99"/>
    <w:rsid w:val="00055A7E"/>
    <w:rPr>
      <w:rFonts w:ascii="Tahoma" w:eastAsia="Times New Roman" w:hAnsi="Tahoma" w:cs="Times New Roman"/>
      <w:sz w:val="16"/>
      <w:szCs w:val="16"/>
    </w:rPr>
  </w:style>
  <w:style w:type="table" w:styleId="a6">
    <w:name w:val="Table Grid"/>
    <w:basedOn w:val="a2"/>
    <w:rsid w:val="00055A7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rsid w:val="00055A7E"/>
    <w:rPr>
      <w:color w:val="0000FF"/>
      <w:u w:val="single"/>
    </w:rPr>
  </w:style>
  <w:style w:type="paragraph" w:customStyle="1" w:styleId="ConsNormal">
    <w:name w:val="ConsNormal"/>
    <w:rsid w:val="00055A7E"/>
    <w:pPr>
      <w:widowControl w:val="0"/>
      <w:spacing w:after="0" w:line="240" w:lineRule="auto"/>
      <w:ind w:firstLine="720"/>
    </w:pPr>
    <w:rPr>
      <w:rFonts w:ascii="Consultant" w:eastAsia="Times New Roman" w:hAnsi="Consultant" w:cs="Times New Roman"/>
      <w:snapToGrid w:val="0"/>
      <w:sz w:val="20"/>
      <w:szCs w:val="20"/>
    </w:rPr>
  </w:style>
  <w:style w:type="paragraph" w:styleId="a8">
    <w:name w:val="Normal (Web)"/>
    <w:basedOn w:val="a0"/>
    <w:link w:val="a9"/>
    <w:rsid w:val="00055A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Стиль1"/>
    <w:basedOn w:val="a0"/>
    <w:rsid w:val="00055A7E"/>
    <w:pPr>
      <w:autoSpaceDE w:val="0"/>
      <w:autoSpaceDN w:val="0"/>
      <w:spacing w:after="0" w:line="240" w:lineRule="auto"/>
      <w:ind w:firstLine="720"/>
      <w:jc w:val="both"/>
    </w:pPr>
    <w:rPr>
      <w:rFonts w:ascii="Times New Roman" w:eastAsia="Times New Roman" w:hAnsi="Times New Roman" w:cs="Times New Roman"/>
      <w:sz w:val="28"/>
      <w:szCs w:val="28"/>
    </w:rPr>
  </w:style>
  <w:style w:type="paragraph" w:styleId="a">
    <w:name w:val="List Number"/>
    <w:basedOn w:val="a0"/>
    <w:rsid w:val="00055A7E"/>
    <w:pPr>
      <w:widowControl w:val="0"/>
      <w:numPr>
        <w:numId w:val="2"/>
      </w:numPr>
      <w:autoSpaceDE w:val="0"/>
      <w:autoSpaceDN w:val="0"/>
      <w:adjustRightInd w:val="0"/>
      <w:spacing w:after="0" w:line="240" w:lineRule="auto"/>
    </w:pPr>
    <w:rPr>
      <w:rFonts w:ascii="Arial" w:eastAsia="Times New Roman" w:hAnsi="Arial" w:cs="Arial"/>
      <w:sz w:val="18"/>
      <w:szCs w:val="18"/>
    </w:rPr>
  </w:style>
  <w:style w:type="character" w:customStyle="1" w:styleId="postbody1">
    <w:name w:val="postbody1"/>
    <w:rsid w:val="00055A7E"/>
    <w:rPr>
      <w:sz w:val="15"/>
      <w:szCs w:val="15"/>
    </w:rPr>
  </w:style>
  <w:style w:type="paragraph" w:customStyle="1" w:styleId="13">
    <w:name w:val="Знак1"/>
    <w:basedOn w:val="a0"/>
    <w:rsid w:val="00055A7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a">
    <w:name w:val="Знак Знак Знак Знак Знак Знак"/>
    <w:basedOn w:val="a0"/>
    <w:rsid w:val="00055A7E"/>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Nonformat">
    <w:name w:val="ConsNonformat"/>
    <w:rsid w:val="00055A7E"/>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styleId="ab">
    <w:name w:val="Body Text"/>
    <w:basedOn w:val="a0"/>
    <w:link w:val="ac"/>
    <w:rsid w:val="00055A7E"/>
    <w:pPr>
      <w:spacing w:after="0" w:line="240" w:lineRule="auto"/>
      <w:jc w:val="both"/>
    </w:pPr>
    <w:rPr>
      <w:rFonts w:ascii="Arial" w:eastAsia="Times New Roman" w:hAnsi="Arial" w:cs="Times New Roman"/>
      <w:sz w:val="24"/>
      <w:szCs w:val="20"/>
    </w:rPr>
  </w:style>
  <w:style w:type="character" w:customStyle="1" w:styleId="ac">
    <w:name w:val="Основной текст Знак"/>
    <w:basedOn w:val="a1"/>
    <w:link w:val="ab"/>
    <w:rsid w:val="00055A7E"/>
    <w:rPr>
      <w:rFonts w:ascii="Arial" w:eastAsia="Times New Roman" w:hAnsi="Arial" w:cs="Times New Roman"/>
      <w:sz w:val="24"/>
      <w:szCs w:val="20"/>
    </w:rPr>
  </w:style>
  <w:style w:type="paragraph" w:styleId="ad">
    <w:name w:val="Body Text Indent"/>
    <w:basedOn w:val="a0"/>
    <w:link w:val="ae"/>
    <w:rsid w:val="00055A7E"/>
    <w:pPr>
      <w:shd w:val="clear" w:color="auto" w:fill="FFFFFF"/>
      <w:tabs>
        <w:tab w:val="left" w:pos="900"/>
      </w:tabs>
      <w:spacing w:before="274" w:after="0" w:line="240" w:lineRule="auto"/>
      <w:ind w:firstLine="720"/>
      <w:jc w:val="both"/>
    </w:pPr>
    <w:rPr>
      <w:rFonts w:ascii="Times New Roman" w:eastAsia="Times New Roman" w:hAnsi="Times New Roman" w:cs="Times New Roman"/>
      <w:snapToGrid w:val="0"/>
      <w:sz w:val="28"/>
      <w:szCs w:val="24"/>
    </w:rPr>
  </w:style>
  <w:style w:type="character" w:customStyle="1" w:styleId="ae">
    <w:name w:val="Основной текст с отступом Знак"/>
    <w:basedOn w:val="a1"/>
    <w:link w:val="ad"/>
    <w:rsid w:val="00055A7E"/>
    <w:rPr>
      <w:rFonts w:ascii="Times New Roman" w:eastAsia="Times New Roman" w:hAnsi="Times New Roman" w:cs="Times New Roman"/>
      <w:snapToGrid w:val="0"/>
      <w:sz w:val="28"/>
      <w:szCs w:val="24"/>
      <w:shd w:val="clear" w:color="auto" w:fill="FFFFFF"/>
    </w:rPr>
  </w:style>
  <w:style w:type="paragraph" w:customStyle="1" w:styleId="14">
    <w:name w:val="Обычный1"/>
    <w:rsid w:val="00055A7E"/>
    <w:pPr>
      <w:spacing w:after="0" w:line="240" w:lineRule="auto"/>
      <w:ind w:firstLine="720"/>
      <w:jc w:val="both"/>
    </w:pPr>
    <w:rPr>
      <w:rFonts w:ascii="Times New Roman" w:eastAsia="Times New Roman" w:hAnsi="Times New Roman" w:cs="Times New Roman"/>
      <w:sz w:val="28"/>
      <w:szCs w:val="20"/>
    </w:rPr>
  </w:style>
  <w:style w:type="paragraph" w:styleId="af">
    <w:name w:val="Title"/>
    <w:basedOn w:val="a0"/>
    <w:link w:val="af0"/>
    <w:qFormat/>
    <w:rsid w:val="00055A7E"/>
    <w:pPr>
      <w:widowControl w:val="0"/>
      <w:autoSpaceDE w:val="0"/>
      <w:autoSpaceDN w:val="0"/>
      <w:adjustRightInd w:val="0"/>
      <w:spacing w:before="240" w:after="60" w:line="240" w:lineRule="auto"/>
      <w:jc w:val="center"/>
      <w:outlineLvl w:val="0"/>
    </w:pPr>
    <w:rPr>
      <w:rFonts w:ascii="Arial" w:eastAsia="Times New Roman" w:hAnsi="Arial" w:cs="Times New Roman"/>
      <w:b/>
      <w:bCs/>
      <w:kern w:val="28"/>
      <w:sz w:val="32"/>
      <w:szCs w:val="32"/>
    </w:rPr>
  </w:style>
  <w:style w:type="character" w:customStyle="1" w:styleId="af0">
    <w:name w:val="Название Знак"/>
    <w:basedOn w:val="a1"/>
    <w:link w:val="af"/>
    <w:rsid w:val="00055A7E"/>
    <w:rPr>
      <w:rFonts w:ascii="Arial" w:eastAsia="Times New Roman" w:hAnsi="Arial" w:cs="Times New Roman"/>
      <w:b/>
      <w:bCs/>
      <w:kern w:val="28"/>
      <w:sz w:val="32"/>
      <w:szCs w:val="32"/>
    </w:rPr>
  </w:style>
  <w:style w:type="paragraph" w:styleId="31">
    <w:name w:val="Body Text 3"/>
    <w:basedOn w:val="a0"/>
    <w:link w:val="32"/>
    <w:rsid w:val="00055A7E"/>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1"/>
    <w:link w:val="31"/>
    <w:rsid w:val="00055A7E"/>
    <w:rPr>
      <w:rFonts w:ascii="Times New Roman" w:eastAsia="Times New Roman" w:hAnsi="Times New Roman" w:cs="Times New Roman"/>
      <w:sz w:val="16"/>
      <w:szCs w:val="16"/>
    </w:rPr>
  </w:style>
  <w:style w:type="paragraph" w:styleId="21">
    <w:name w:val="Body Text Indent 2"/>
    <w:basedOn w:val="a0"/>
    <w:link w:val="22"/>
    <w:rsid w:val="00055A7E"/>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1"/>
    <w:link w:val="21"/>
    <w:rsid w:val="00055A7E"/>
    <w:rPr>
      <w:rFonts w:ascii="Times New Roman" w:eastAsia="Times New Roman" w:hAnsi="Times New Roman" w:cs="Times New Roman"/>
      <w:sz w:val="24"/>
      <w:szCs w:val="24"/>
    </w:rPr>
  </w:style>
  <w:style w:type="paragraph" w:styleId="23">
    <w:name w:val="Body Text 2"/>
    <w:basedOn w:val="a0"/>
    <w:link w:val="24"/>
    <w:rsid w:val="00055A7E"/>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055A7E"/>
    <w:rPr>
      <w:rFonts w:ascii="Times New Roman" w:eastAsia="Times New Roman" w:hAnsi="Times New Roman" w:cs="Times New Roman"/>
      <w:sz w:val="24"/>
      <w:szCs w:val="24"/>
    </w:rPr>
  </w:style>
  <w:style w:type="paragraph" w:styleId="33">
    <w:name w:val="Body Text Indent 3"/>
    <w:basedOn w:val="a0"/>
    <w:link w:val="34"/>
    <w:rsid w:val="00055A7E"/>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1"/>
    <w:link w:val="33"/>
    <w:rsid w:val="00055A7E"/>
    <w:rPr>
      <w:rFonts w:ascii="Times New Roman" w:eastAsia="Times New Roman" w:hAnsi="Times New Roman" w:cs="Times New Roman"/>
      <w:sz w:val="16"/>
      <w:szCs w:val="16"/>
    </w:rPr>
  </w:style>
  <w:style w:type="paragraph" w:styleId="af1">
    <w:name w:val="header"/>
    <w:basedOn w:val="a0"/>
    <w:link w:val="af2"/>
    <w:uiPriority w:val="99"/>
    <w:rsid w:val="00055A7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Верхний колонтитул Знак"/>
    <w:basedOn w:val="a1"/>
    <w:link w:val="af1"/>
    <w:uiPriority w:val="99"/>
    <w:rsid w:val="00055A7E"/>
    <w:rPr>
      <w:rFonts w:ascii="Times New Roman" w:eastAsia="Times New Roman" w:hAnsi="Times New Roman" w:cs="Times New Roman"/>
      <w:sz w:val="24"/>
      <w:szCs w:val="24"/>
    </w:rPr>
  </w:style>
  <w:style w:type="paragraph" w:customStyle="1" w:styleId="Normal1">
    <w:name w:val="Normal1"/>
    <w:rsid w:val="00055A7E"/>
    <w:pPr>
      <w:spacing w:after="0" w:line="240" w:lineRule="auto"/>
    </w:pPr>
    <w:rPr>
      <w:rFonts w:ascii="Pragmatica" w:eastAsia="Times New Roman" w:hAnsi="Pragmatica" w:cs="Times New Roman"/>
      <w:sz w:val="24"/>
      <w:szCs w:val="20"/>
    </w:rPr>
  </w:style>
  <w:style w:type="character" w:customStyle="1" w:styleId="af3">
    <w:name w:val="Символ сноски"/>
    <w:rsid w:val="00055A7E"/>
    <w:rPr>
      <w:vertAlign w:val="superscript"/>
    </w:rPr>
  </w:style>
  <w:style w:type="paragraph" w:customStyle="1" w:styleId="210">
    <w:name w:val="Список 21"/>
    <w:basedOn w:val="a0"/>
    <w:rsid w:val="00055A7E"/>
    <w:pPr>
      <w:suppressAutoHyphens/>
      <w:spacing w:after="0" w:line="240" w:lineRule="auto"/>
      <w:ind w:left="566" w:hanging="283"/>
      <w:jc w:val="both"/>
    </w:pPr>
    <w:rPr>
      <w:rFonts w:ascii="Academy" w:eastAsia="Times New Roman" w:hAnsi="Academy" w:cs="Times New Roman"/>
      <w:sz w:val="24"/>
      <w:szCs w:val="20"/>
      <w:lang w:eastAsia="ar-SA"/>
    </w:rPr>
  </w:style>
  <w:style w:type="paragraph" w:styleId="af4">
    <w:name w:val="Subtitle"/>
    <w:basedOn w:val="a0"/>
    <w:next w:val="ab"/>
    <w:link w:val="af5"/>
    <w:qFormat/>
    <w:rsid w:val="00055A7E"/>
    <w:pPr>
      <w:suppressAutoHyphens/>
      <w:spacing w:after="60" w:line="240" w:lineRule="auto"/>
      <w:jc w:val="center"/>
    </w:pPr>
    <w:rPr>
      <w:rFonts w:ascii="Times New Roman" w:eastAsia="Times New Roman" w:hAnsi="Times New Roman" w:cs="Times New Roman"/>
      <w:i/>
      <w:sz w:val="24"/>
      <w:szCs w:val="20"/>
      <w:lang w:eastAsia="ar-SA"/>
    </w:rPr>
  </w:style>
  <w:style w:type="character" w:customStyle="1" w:styleId="af5">
    <w:name w:val="Подзаголовок Знак"/>
    <w:basedOn w:val="a1"/>
    <w:link w:val="af4"/>
    <w:rsid w:val="00055A7E"/>
    <w:rPr>
      <w:rFonts w:ascii="Times New Roman" w:eastAsia="Times New Roman" w:hAnsi="Times New Roman" w:cs="Times New Roman"/>
      <w:i/>
      <w:sz w:val="24"/>
      <w:szCs w:val="20"/>
      <w:lang w:eastAsia="ar-SA"/>
    </w:rPr>
  </w:style>
  <w:style w:type="paragraph" w:customStyle="1" w:styleId="211">
    <w:name w:val="Основной текст с отступом 21"/>
    <w:basedOn w:val="a0"/>
    <w:rsid w:val="00055A7E"/>
    <w:pPr>
      <w:suppressAutoHyphens/>
      <w:spacing w:after="0" w:line="240" w:lineRule="auto"/>
      <w:ind w:firstLine="1134"/>
      <w:jc w:val="both"/>
    </w:pPr>
    <w:rPr>
      <w:rFonts w:ascii="Academy" w:eastAsia="Times New Roman" w:hAnsi="Academy" w:cs="Times New Roman"/>
      <w:sz w:val="24"/>
      <w:szCs w:val="20"/>
      <w:lang w:eastAsia="ar-SA"/>
    </w:rPr>
  </w:style>
  <w:style w:type="paragraph" w:styleId="af6">
    <w:name w:val="footnote text"/>
    <w:aliases w:val="Знак2,Знак21"/>
    <w:basedOn w:val="a0"/>
    <w:link w:val="af7"/>
    <w:uiPriority w:val="99"/>
    <w:rsid w:val="00055A7E"/>
    <w:pPr>
      <w:suppressAutoHyphens/>
      <w:spacing w:after="0" w:line="240" w:lineRule="auto"/>
    </w:pPr>
    <w:rPr>
      <w:rFonts w:ascii="Times New Roman" w:eastAsia="Times New Roman" w:hAnsi="Times New Roman" w:cs="Times New Roman"/>
      <w:sz w:val="20"/>
      <w:szCs w:val="20"/>
      <w:lang w:eastAsia="ar-SA"/>
    </w:rPr>
  </w:style>
  <w:style w:type="character" w:customStyle="1" w:styleId="af7">
    <w:name w:val="Текст сноски Знак"/>
    <w:aliases w:val="Знак2 Знак,Знак21 Знак"/>
    <w:basedOn w:val="a1"/>
    <w:link w:val="af6"/>
    <w:uiPriority w:val="99"/>
    <w:rsid w:val="00055A7E"/>
    <w:rPr>
      <w:rFonts w:ascii="Times New Roman" w:eastAsia="Times New Roman" w:hAnsi="Times New Roman" w:cs="Times New Roman"/>
      <w:sz w:val="20"/>
      <w:szCs w:val="20"/>
      <w:lang w:eastAsia="ar-SA"/>
    </w:rPr>
  </w:style>
  <w:style w:type="paragraph" w:customStyle="1" w:styleId="310">
    <w:name w:val="Основной текст с отступом 31"/>
    <w:basedOn w:val="a0"/>
    <w:rsid w:val="00055A7E"/>
    <w:pPr>
      <w:suppressAutoHyphens/>
      <w:spacing w:after="0" w:line="240" w:lineRule="auto"/>
      <w:ind w:left="284" w:firstLine="850"/>
      <w:jc w:val="both"/>
    </w:pPr>
    <w:rPr>
      <w:rFonts w:ascii="Academy" w:eastAsia="Times New Roman" w:hAnsi="Academy" w:cs="Times New Roman"/>
      <w:sz w:val="24"/>
      <w:szCs w:val="20"/>
      <w:lang w:eastAsia="ar-SA"/>
    </w:rPr>
  </w:style>
  <w:style w:type="paragraph" w:customStyle="1" w:styleId="212">
    <w:name w:val="Основной текст 21"/>
    <w:basedOn w:val="a0"/>
    <w:rsid w:val="00055A7E"/>
    <w:pPr>
      <w:suppressAutoHyphens/>
      <w:spacing w:after="120" w:line="240" w:lineRule="auto"/>
      <w:ind w:left="283"/>
      <w:jc w:val="both"/>
    </w:pPr>
    <w:rPr>
      <w:rFonts w:ascii="Times New Roman" w:eastAsia="Times New Roman" w:hAnsi="Times New Roman" w:cs="Times New Roman"/>
      <w:sz w:val="24"/>
      <w:szCs w:val="20"/>
      <w:lang w:eastAsia="ar-SA"/>
    </w:rPr>
  </w:style>
  <w:style w:type="paragraph" w:customStyle="1" w:styleId="311">
    <w:name w:val="Основной текст 31"/>
    <w:basedOn w:val="212"/>
    <w:rsid w:val="00055A7E"/>
  </w:style>
  <w:style w:type="character" w:styleId="af8">
    <w:name w:val="footnote reference"/>
    <w:rsid w:val="00055A7E"/>
    <w:rPr>
      <w:vertAlign w:val="superscript"/>
    </w:rPr>
  </w:style>
  <w:style w:type="paragraph" w:customStyle="1" w:styleId="15">
    <w:name w:val="???????1"/>
    <w:rsid w:val="00055A7E"/>
    <w:pPr>
      <w:spacing w:after="0" w:line="240" w:lineRule="auto"/>
    </w:pPr>
    <w:rPr>
      <w:rFonts w:ascii="Times New Roman" w:eastAsia="Times New Roman" w:hAnsi="Times New Roman" w:cs="Times New Roman"/>
      <w:sz w:val="20"/>
      <w:szCs w:val="20"/>
    </w:rPr>
  </w:style>
  <w:style w:type="paragraph" w:customStyle="1" w:styleId="af9">
    <w:name w:val="Вадим"/>
    <w:basedOn w:val="a0"/>
    <w:rsid w:val="00055A7E"/>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afa">
    <w:name w:val="!Основной текст"/>
    <w:basedOn w:val="a0"/>
    <w:rsid w:val="00055A7E"/>
    <w:pPr>
      <w:spacing w:after="0" w:line="240" w:lineRule="auto"/>
      <w:ind w:firstLine="709"/>
      <w:jc w:val="both"/>
    </w:pPr>
    <w:rPr>
      <w:rFonts w:ascii="Times New Roman" w:eastAsia="Times New Roman" w:hAnsi="Times New Roman" w:cs="Times New Roman"/>
      <w:sz w:val="24"/>
      <w:szCs w:val="20"/>
    </w:rPr>
  </w:style>
  <w:style w:type="paragraph" w:customStyle="1" w:styleId="pr">
    <w:name w:val="pr"/>
    <w:basedOn w:val="a0"/>
    <w:rsid w:val="00055A7E"/>
    <w:pPr>
      <w:tabs>
        <w:tab w:val="left" w:pos="144"/>
        <w:tab w:val="left" w:pos="432"/>
        <w:tab w:val="left" w:pos="1872"/>
        <w:tab w:val="decimal" w:pos="3456"/>
        <w:tab w:val="left" w:leader="underscore" w:pos="9356"/>
      </w:tabs>
      <w:spacing w:after="0" w:line="240" w:lineRule="auto"/>
      <w:ind w:left="284" w:hanging="284"/>
      <w:jc w:val="both"/>
    </w:pPr>
    <w:rPr>
      <w:rFonts w:ascii="Pragmatica Cn" w:eastAsia="Times New Roman" w:hAnsi="Pragmatica Cn" w:cs="Times New Roman"/>
      <w:sz w:val="16"/>
      <w:szCs w:val="20"/>
      <w:lang w:val="en-GB"/>
    </w:rPr>
  </w:style>
  <w:style w:type="paragraph" w:customStyle="1" w:styleId="afb">
    <w:name w:val="???????"/>
    <w:rsid w:val="00055A7E"/>
    <w:pPr>
      <w:spacing w:after="0" w:line="240" w:lineRule="auto"/>
    </w:pPr>
    <w:rPr>
      <w:rFonts w:ascii="Times New Roman" w:eastAsia="Times New Roman" w:hAnsi="Times New Roman" w:cs="Times New Roman"/>
      <w:sz w:val="20"/>
      <w:szCs w:val="20"/>
    </w:rPr>
  </w:style>
  <w:style w:type="paragraph" w:customStyle="1" w:styleId="afc">
    <w:name w:val="заголовок"/>
    <w:basedOn w:val="a0"/>
    <w:next w:val="a0"/>
    <w:rsid w:val="00055A7E"/>
    <w:pPr>
      <w:keepNext/>
      <w:spacing w:before="240" w:after="120" w:line="240" w:lineRule="auto"/>
      <w:ind w:left="284" w:hanging="284"/>
      <w:jc w:val="center"/>
    </w:pPr>
    <w:rPr>
      <w:rFonts w:ascii="Pragmatica" w:eastAsia="Times New Roman" w:hAnsi="Pragmatica" w:cs="Times New Roman"/>
      <w:b/>
      <w:sz w:val="16"/>
      <w:szCs w:val="20"/>
      <w:lang w:val="en-GB"/>
    </w:rPr>
  </w:style>
  <w:style w:type="character" w:styleId="afd">
    <w:name w:val="annotation reference"/>
    <w:semiHidden/>
    <w:rsid w:val="00055A7E"/>
    <w:rPr>
      <w:sz w:val="16"/>
      <w:szCs w:val="16"/>
    </w:rPr>
  </w:style>
  <w:style w:type="paragraph" w:styleId="afe">
    <w:name w:val="annotation text"/>
    <w:basedOn w:val="a0"/>
    <w:link w:val="aff"/>
    <w:semiHidden/>
    <w:rsid w:val="00055A7E"/>
    <w:pPr>
      <w:spacing w:after="0" w:line="240" w:lineRule="auto"/>
    </w:pPr>
    <w:rPr>
      <w:rFonts w:ascii="Times New Roman" w:eastAsia="Times New Roman" w:hAnsi="Times New Roman" w:cs="Times New Roman"/>
      <w:sz w:val="20"/>
      <w:szCs w:val="20"/>
    </w:rPr>
  </w:style>
  <w:style w:type="character" w:customStyle="1" w:styleId="aff">
    <w:name w:val="Текст примечания Знак"/>
    <w:basedOn w:val="a1"/>
    <w:link w:val="afe"/>
    <w:semiHidden/>
    <w:rsid w:val="00055A7E"/>
    <w:rPr>
      <w:rFonts w:ascii="Times New Roman" w:eastAsia="Times New Roman" w:hAnsi="Times New Roman" w:cs="Times New Roman"/>
      <w:sz w:val="20"/>
      <w:szCs w:val="20"/>
      <w:lang w:eastAsia="ru-RU"/>
    </w:rPr>
  </w:style>
  <w:style w:type="paragraph" w:customStyle="1" w:styleId="25">
    <w:name w:val="???????2"/>
    <w:rsid w:val="00055A7E"/>
    <w:pPr>
      <w:spacing w:after="0" w:line="240" w:lineRule="auto"/>
    </w:pPr>
    <w:rPr>
      <w:rFonts w:ascii="Times New Roman" w:eastAsia="Times New Roman" w:hAnsi="Times New Roman" w:cs="Times New Roman"/>
      <w:sz w:val="20"/>
      <w:szCs w:val="20"/>
    </w:rPr>
  </w:style>
  <w:style w:type="paragraph" w:customStyle="1" w:styleId="7710026574">
    <w:name w:val="7710026574"/>
    <w:basedOn w:val="15"/>
    <w:rsid w:val="00055A7E"/>
    <w:rPr>
      <w:rFonts w:ascii="TimesET" w:hAnsi="TimesET"/>
    </w:rPr>
  </w:style>
  <w:style w:type="paragraph" w:customStyle="1" w:styleId="16">
    <w:name w:val="????????? 1"/>
    <w:basedOn w:val="afb"/>
    <w:next w:val="afb"/>
    <w:rsid w:val="00055A7E"/>
    <w:pPr>
      <w:keepNext/>
      <w:jc w:val="center"/>
    </w:pPr>
    <w:rPr>
      <w:b/>
      <w:sz w:val="24"/>
    </w:rPr>
  </w:style>
  <w:style w:type="paragraph" w:customStyle="1" w:styleId="Rule3">
    <w:name w:val="Rule3"/>
    <w:basedOn w:val="a0"/>
    <w:rsid w:val="00055A7E"/>
    <w:pPr>
      <w:spacing w:after="120" w:line="240" w:lineRule="auto"/>
      <w:ind w:firstLine="284"/>
      <w:jc w:val="both"/>
    </w:pPr>
    <w:rPr>
      <w:rFonts w:ascii="NewtonCTT" w:eastAsia="Times New Roman" w:hAnsi="NewtonCTT" w:cs="Times New Roman"/>
      <w:sz w:val="24"/>
      <w:szCs w:val="24"/>
    </w:rPr>
  </w:style>
  <w:style w:type="paragraph" w:customStyle="1" w:styleId="Rule2">
    <w:name w:val="Rule2"/>
    <w:basedOn w:val="a0"/>
    <w:next w:val="Rule3"/>
    <w:rsid w:val="00055A7E"/>
    <w:pPr>
      <w:keepNext/>
      <w:keepLines/>
      <w:suppressAutoHyphens/>
      <w:spacing w:before="240" w:after="240" w:line="240" w:lineRule="auto"/>
      <w:ind w:left="454" w:right="454"/>
      <w:jc w:val="center"/>
    </w:pPr>
    <w:rPr>
      <w:rFonts w:ascii="NewtonCTT" w:eastAsia="Times New Roman" w:hAnsi="NewtonCTT" w:cs="Times New Roman"/>
      <w:b/>
      <w:sz w:val="24"/>
      <w:szCs w:val="24"/>
    </w:rPr>
  </w:style>
  <w:style w:type="paragraph" w:customStyle="1" w:styleId="320">
    <w:name w:val="Основной текст с отступом 32"/>
    <w:basedOn w:val="a0"/>
    <w:rsid w:val="00055A7E"/>
    <w:pPr>
      <w:suppressAutoHyphens/>
      <w:spacing w:after="0" w:line="240" w:lineRule="auto"/>
      <w:ind w:firstLine="709"/>
      <w:jc w:val="both"/>
    </w:pPr>
    <w:rPr>
      <w:rFonts w:ascii="Times New Roman" w:eastAsia="Times New Roman" w:hAnsi="Times New Roman" w:cs="Times New Roman"/>
      <w:sz w:val="24"/>
      <w:szCs w:val="20"/>
      <w:lang w:eastAsia="ar-SA"/>
    </w:rPr>
  </w:style>
  <w:style w:type="paragraph" w:customStyle="1" w:styleId="2110">
    <w:name w:val="Основной текст 211"/>
    <w:basedOn w:val="a0"/>
    <w:rsid w:val="00055A7E"/>
    <w:pPr>
      <w:suppressAutoHyphens/>
      <w:spacing w:after="0" w:line="240" w:lineRule="auto"/>
      <w:jc w:val="both"/>
    </w:pPr>
    <w:rPr>
      <w:rFonts w:ascii="Times New Roman" w:eastAsia="Times New Roman" w:hAnsi="Times New Roman" w:cs="Times New Roman"/>
      <w:sz w:val="16"/>
      <w:szCs w:val="20"/>
      <w:lang w:eastAsia="ar-SA"/>
    </w:rPr>
  </w:style>
  <w:style w:type="paragraph" w:customStyle="1" w:styleId="aff0">
    <w:name w:val="бычный"/>
    <w:rsid w:val="00055A7E"/>
    <w:pPr>
      <w:widowControl w:val="0"/>
      <w:suppressAutoHyphens/>
      <w:spacing w:after="0" w:line="240" w:lineRule="auto"/>
      <w:ind w:firstLine="709"/>
      <w:jc w:val="both"/>
    </w:pPr>
    <w:rPr>
      <w:rFonts w:ascii="Journal" w:eastAsia="Arial" w:hAnsi="Journal" w:cs="Journal"/>
      <w:sz w:val="24"/>
      <w:szCs w:val="24"/>
      <w:lang w:eastAsia="ar-SA"/>
    </w:rPr>
  </w:style>
  <w:style w:type="paragraph" w:customStyle="1" w:styleId="Iacaaeaaaieoiaioa">
    <w:name w:val="!Iaca.aeaa aieoiaioa"/>
    <w:basedOn w:val="a0"/>
    <w:rsid w:val="00055A7E"/>
    <w:pPr>
      <w:suppressAutoHyphens/>
      <w:spacing w:after="240" w:line="240" w:lineRule="auto"/>
      <w:jc w:val="center"/>
    </w:pPr>
    <w:rPr>
      <w:rFonts w:ascii="Times New Roman CYR" w:eastAsia="Times New Roman" w:hAnsi="Times New Roman CYR" w:cs="Times New Roman CYR"/>
      <w:b/>
      <w:bCs/>
      <w:caps/>
      <w:sz w:val="24"/>
      <w:szCs w:val="24"/>
      <w:lang w:eastAsia="ar-SA"/>
    </w:rPr>
  </w:style>
  <w:style w:type="paragraph" w:customStyle="1" w:styleId="3110">
    <w:name w:val="Основной текст 311"/>
    <w:basedOn w:val="a0"/>
    <w:rsid w:val="00055A7E"/>
    <w:pPr>
      <w:suppressAutoHyphens/>
      <w:spacing w:after="0" w:line="240" w:lineRule="exact"/>
    </w:pPr>
    <w:rPr>
      <w:rFonts w:ascii="Times New Roman" w:eastAsia="Times New Roman" w:hAnsi="Times New Roman" w:cs="Times New Roman"/>
      <w:sz w:val="18"/>
      <w:szCs w:val="18"/>
      <w:lang w:eastAsia="ar-SA"/>
    </w:rPr>
  </w:style>
  <w:style w:type="paragraph" w:customStyle="1" w:styleId="Rule4">
    <w:name w:val="Rule4"/>
    <w:basedOn w:val="Rule3"/>
    <w:rsid w:val="00055A7E"/>
    <w:pPr>
      <w:ind w:left="397" w:hanging="284"/>
    </w:pPr>
    <w:rPr>
      <w:sz w:val="18"/>
      <w:szCs w:val="20"/>
    </w:rPr>
  </w:style>
  <w:style w:type="paragraph" w:customStyle="1" w:styleId="26">
    <w:name w:val="Обычный2"/>
    <w:rsid w:val="00055A7E"/>
    <w:pPr>
      <w:spacing w:after="0" w:line="240" w:lineRule="auto"/>
    </w:pPr>
    <w:rPr>
      <w:rFonts w:ascii="Times New Roman" w:eastAsia="Times New Roman" w:hAnsi="Times New Roman" w:cs="Times New Roman"/>
      <w:sz w:val="20"/>
      <w:szCs w:val="20"/>
    </w:rPr>
  </w:style>
  <w:style w:type="paragraph" w:styleId="27">
    <w:name w:val="List 2"/>
    <w:basedOn w:val="a0"/>
    <w:rsid w:val="00055A7E"/>
    <w:pPr>
      <w:spacing w:after="0" w:line="240" w:lineRule="auto"/>
      <w:ind w:left="566" w:hanging="283"/>
    </w:pPr>
    <w:rPr>
      <w:rFonts w:ascii="Times New Roman" w:eastAsia="Times New Roman" w:hAnsi="Times New Roman" w:cs="Times New Roman"/>
      <w:sz w:val="24"/>
      <w:szCs w:val="24"/>
    </w:rPr>
  </w:style>
  <w:style w:type="paragraph" w:customStyle="1" w:styleId="aff1">
    <w:name w:val="Знак"/>
    <w:basedOn w:val="a0"/>
    <w:rsid w:val="00055A7E"/>
    <w:pPr>
      <w:spacing w:after="160" w:line="240" w:lineRule="exact"/>
    </w:pPr>
    <w:rPr>
      <w:rFonts w:ascii="Times New Roman" w:eastAsia="Calibri" w:hAnsi="Times New Roman" w:cs="Times New Roman"/>
      <w:sz w:val="20"/>
      <w:szCs w:val="20"/>
      <w:lang w:eastAsia="zh-CN"/>
    </w:rPr>
  </w:style>
  <w:style w:type="paragraph" w:styleId="35">
    <w:name w:val="List 3"/>
    <w:basedOn w:val="a0"/>
    <w:rsid w:val="00055A7E"/>
    <w:pPr>
      <w:spacing w:after="0" w:line="240" w:lineRule="auto"/>
      <w:ind w:left="849" w:hanging="283"/>
    </w:pPr>
    <w:rPr>
      <w:rFonts w:ascii="Times New Roman" w:eastAsia="Times New Roman" w:hAnsi="Times New Roman" w:cs="Times New Roman"/>
      <w:sz w:val="24"/>
      <w:szCs w:val="24"/>
    </w:rPr>
  </w:style>
  <w:style w:type="paragraph" w:styleId="aff2">
    <w:name w:val="Body Text First Indent"/>
    <w:basedOn w:val="ab"/>
    <w:link w:val="aff3"/>
    <w:rsid w:val="00055A7E"/>
    <w:pPr>
      <w:spacing w:after="120"/>
      <w:ind w:firstLine="210"/>
      <w:jc w:val="left"/>
    </w:pPr>
    <w:rPr>
      <w:rFonts w:ascii="Times New Roman" w:hAnsi="Times New Roman"/>
      <w:szCs w:val="24"/>
    </w:rPr>
  </w:style>
  <w:style w:type="character" w:customStyle="1" w:styleId="aff3">
    <w:name w:val="Красная строка Знак"/>
    <w:basedOn w:val="ac"/>
    <w:link w:val="aff2"/>
    <w:rsid w:val="00055A7E"/>
    <w:rPr>
      <w:rFonts w:ascii="Times New Roman" w:eastAsia="Times New Roman" w:hAnsi="Times New Roman" w:cs="Times New Roman"/>
      <w:sz w:val="24"/>
      <w:szCs w:val="24"/>
    </w:rPr>
  </w:style>
  <w:style w:type="character" w:customStyle="1" w:styleId="rvts48221">
    <w:name w:val="rvts48221"/>
    <w:rsid w:val="00055A7E"/>
    <w:rPr>
      <w:rFonts w:ascii="Arial" w:hAnsi="Arial" w:cs="Arial" w:hint="default"/>
      <w:b/>
      <w:bCs/>
      <w:i w:val="0"/>
      <w:iCs w:val="0"/>
      <w:strike w:val="0"/>
      <w:dstrike w:val="0"/>
      <w:color w:val="000000"/>
      <w:sz w:val="20"/>
      <w:szCs w:val="20"/>
      <w:u w:val="none"/>
      <w:effect w:val="none"/>
      <w:shd w:val="clear" w:color="auto" w:fill="auto"/>
    </w:rPr>
  </w:style>
  <w:style w:type="character" w:customStyle="1" w:styleId="rvts48220">
    <w:name w:val="rvts48220"/>
    <w:rsid w:val="00055A7E"/>
    <w:rPr>
      <w:rFonts w:ascii="Arial" w:hAnsi="Arial" w:cs="Arial" w:hint="default"/>
      <w:b w:val="0"/>
      <w:bCs w:val="0"/>
      <w:i w:val="0"/>
      <w:iCs w:val="0"/>
      <w:strike w:val="0"/>
      <w:dstrike w:val="0"/>
      <w:color w:val="000000"/>
      <w:sz w:val="20"/>
      <w:szCs w:val="20"/>
      <w:u w:val="none"/>
      <w:effect w:val="none"/>
    </w:rPr>
  </w:style>
  <w:style w:type="paragraph" w:customStyle="1" w:styleId="aff4">
    <w:name w:val="Знак Знак Знак Знак Знак Знак Знак"/>
    <w:basedOn w:val="a0"/>
    <w:rsid w:val="00055A7E"/>
    <w:pPr>
      <w:spacing w:after="160" w:line="240" w:lineRule="exact"/>
      <w:jc w:val="both"/>
    </w:pPr>
    <w:rPr>
      <w:rFonts w:ascii="Times New Roman" w:eastAsia="Times New Roman" w:hAnsi="Times New Roman" w:cs="Times New Roman"/>
      <w:sz w:val="24"/>
      <w:szCs w:val="20"/>
      <w:lang w:val="en-US"/>
    </w:rPr>
  </w:style>
  <w:style w:type="paragraph" w:styleId="aff5">
    <w:name w:val="Document Map"/>
    <w:basedOn w:val="a0"/>
    <w:link w:val="aff6"/>
    <w:semiHidden/>
    <w:rsid w:val="00055A7E"/>
    <w:pPr>
      <w:shd w:val="clear" w:color="auto" w:fill="000080"/>
      <w:spacing w:after="0" w:line="240" w:lineRule="auto"/>
    </w:pPr>
    <w:rPr>
      <w:rFonts w:ascii="Tahoma" w:eastAsia="Times New Roman" w:hAnsi="Tahoma" w:cs="Tahoma"/>
      <w:sz w:val="20"/>
      <w:szCs w:val="20"/>
    </w:rPr>
  </w:style>
  <w:style w:type="character" w:customStyle="1" w:styleId="aff6">
    <w:name w:val="Схема документа Знак"/>
    <w:basedOn w:val="a1"/>
    <w:link w:val="aff5"/>
    <w:semiHidden/>
    <w:rsid w:val="00055A7E"/>
    <w:rPr>
      <w:rFonts w:ascii="Tahoma" w:eastAsia="Times New Roman" w:hAnsi="Tahoma" w:cs="Tahoma"/>
      <w:sz w:val="20"/>
      <w:szCs w:val="20"/>
      <w:shd w:val="clear" w:color="auto" w:fill="000080"/>
      <w:lang w:eastAsia="ru-RU"/>
    </w:rPr>
  </w:style>
  <w:style w:type="paragraph" w:styleId="aff7">
    <w:name w:val="footer"/>
    <w:basedOn w:val="a0"/>
    <w:link w:val="aff8"/>
    <w:uiPriority w:val="99"/>
    <w:rsid w:val="00055A7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8">
    <w:name w:val="Нижний колонтитул Знак"/>
    <w:basedOn w:val="a1"/>
    <w:link w:val="aff7"/>
    <w:uiPriority w:val="99"/>
    <w:rsid w:val="00055A7E"/>
    <w:rPr>
      <w:rFonts w:ascii="Times New Roman" w:eastAsia="Times New Roman" w:hAnsi="Times New Roman" w:cs="Times New Roman"/>
      <w:sz w:val="24"/>
      <w:szCs w:val="24"/>
    </w:rPr>
  </w:style>
  <w:style w:type="paragraph" w:customStyle="1" w:styleId="2Char">
    <w:name w:val="Знак2 Знак Знак Знак Знак Знак Знак Знак Знак Знак Знак Знак Знак Знак Знак Знак Char"/>
    <w:basedOn w:val="a0"/>
    <w:rsid w:val="00055A7E"/>
    <w:pPr>
      <w:spacing w:after="160" w:line="240" w:lineRule="exact"/>
    </w:pPr>
    <w:rPr>
      <w:rFonts w:ascii="Tahoma" w:eastAsia="Times New Roman" w:hAnsi="Tahoma" w:cs="Times New Roman"/>
      <w:sz w:val="20"/>
      <w:szCs w:val="20"/>
      <w:lang w:val="en-US"/>
    </w:rPr>
  </w:style>
  <w:style w:type="character" w:customStyle="1" w:styleId="aff9">
    <w:name w:val="Основной текст_"/>
    <w:link w:val="110"/>
    <w:rsid w:val="00055A7E"/>
    <w:rPr>
      <w:sz w:val="21"/>
      <w:szCs w:val="21"/>
      <w:shd w:val="clear" w:color="auto" w:fill="FFFFFF"/>
    </w:rPr>
  </w:style>
  <w:style w:type="character" w:customStyle="1" w:styleId="7">
    <w:name w:val="Основной текст (7)_"/>
    <w:link w:val="70"/>
    <w:rsid w:val="00055A7E"/>
    <w:rPr>
      <w:sz w:val="19"/>
      <w:szCs w:val="19"/>
      <w:shd w:val="clear" w:color="auto" w:fill="FFFFFF"/>
    </w:rPr>
  </w:style>
  <w:style w:type="character" w:customStyle="1" w:styleId="100">
    <w:name w:val="Основной текст (10)_"/>
    <w:link w:val="101"/>
    <w:rsid w:val="00055A7E"/>
    <w:rPr>
      <w:sz w:val="21"/>
      <w:szCs w:val="21"/>
      <w:shd w:val="clear" w:color="auto" w:fill="FFFFFF"/>
    </w:rPr>
  </w:style>
  <w:style w:type="character" w:customStyle="1" w:styleId="7105pt">
    <w:name w:val="Основной текст (7) + 10;5 pt"/>
    <w:rsid w:val="00055A7E"/>
    <w:rPr>
      <w:sz w:val="21"/>
      <w:szCs w:val="21"/>
      <w:shd w:val="clear" w:color="auto" w:fill="FFFFFF"/>
    </w:rPr>
  </w:style>
  <w:style w:type="paragraph" w:customStyle="1" w:styleId="110">
    <w:name w:val="Основной текст11"/>
    <w:basedOn w:val="a0"/>
    <w:link w:val="aff9"/>
    <w:uiPriority w:val="99"/>
    <w:rsid w:val="00055A7E"/>
    <w:pPr>
      <w:shd w:val="clear" w:color="auto" w:fill="FFFFFF"/>
      <w:spacing w:after="180" w:line="0" w:lineRule="atLeast"/>
      <w:ind w:hanging="320"/>
    </w:pPr>
    <w:rPr>
      <w:sz w:val="21"/>
      <w:szCs w:val="21"/>
    </w:rPr>
  </w:style>
  <w:style w:type="paragraph" w:customStyle="1" w:styleId="70">
    <w:name w:val="Основной текст (7)"/>
    <w:basedOn w:val="a0"/>
    <w:link w:val="7"/>
    <w:rsid w:val="00055A7E"/>
    <w:pPr>
      <w:shd w:val="clear" w:color="auto" w:fill="FFFFFF"/>
      <w:spacing w:before="2820" w:after="0" w:line="374" w:lineRule="exact"/>
      <w:ind w:hanging="320"/>
      <w:jc w:val="center"/>
    </w:pPr>
    <w:rPr>
      <w:sz w:val="19"/>
      <w:szCs w:val="19"/>
    </w:rPr>
  </w:style>
  <w:style w:type="paragraph" w:customStyle="1" w:styleId="101">
    <w:name w:val="Основной текст (10)"/>
    <w:basedOn w:val="a0"/>
    <w:link w:val="100"/>
    <w:rsid w:val="00055A7E"/>
    <w:pPr>
      <w:shd w:val="clear" w:color="auto" w:fill="FFFFFF"/>
      <w:spacing w:after="0" w:line="0" w:lineRule="atLeast"/>
      <w:jc w:val="both"/>
    </w:pPr>
    <w:rPr>
      <w:sz w:val="21"/>
      <w:szCs w:val="21"/>
    </w:rPr>
  </w:style>
  <w:style w:type="character" w:customStyle="1" w:styleId="28">
    <w:name w:val="Основной текст (2)_"/>
    <w:link w:val="29"/>
    <w:rsid w:val="00055A7E"/>
    <w:rPr>
      <w:sz w:val="19"/>
      <w:szCs w:val="19"/>
      <w:shd w:val="clear" w:color="auto" w:fill="FFFFFF"/>
    </w:rPr>
  </w:style>
  <w:style w:type="paragraph" w:customStyle="1" w:styleId="29">
    <w:name w:val="Основной текст (2)"/>
    <w:basedOn w:val="a0"/>
    <w:link w:val="28"/>
    <w:rsid w:val="00055A7E"/>
    <w:pPr>
      <w:shd w:val="clear" w:color="auto" w:fill="FFFFFF"/>
      <w:spacing w:after="0" w:line="230" w:lineRule="exact"/>
      <w:jc w:val="both"/>
    </w:pPr>
    <w:rPr>
      <w:sz w:val="19"/>
      <w:szCs w:val="19"/>
    </w:rPr>
  </w:style>
  <w:style w:type="paragraph" w:customStyle="1" w:styleId="Default">
    <w:name w:val="Default"/>
    <w:uiPriority w:val="99"/>
    <w:rsid w:val="00055A7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20">
    <w:name w:val="Основной текст (12)_"/>
    <w:link w:val="121"/>
    <w:rsid w:val="00055A7E"/>
    <w:rPr>
      <w:sz w:val="15"/>
      <w:szCs w:val="15"/>
      <w:shd w:val="clear" w:color="auto" w:fill="FFFFFF"/>
    </w:rPr>
  </w:style>
  <w:style w:type="paragraph" w:customStyle="1" w:styleId="121">
    <w:name w:val="Основной текст (12)"/>
    <w:basedOn w:val="a0"/>
    <w:link w:val="120"/>
    <w:rsid w:val="00055A7E"/>
    <w:pPr>
      <w:shd w:val="clear" w:color="auto" w:fill="FFFFFF"/>
      <w:spacing w:after="0" w:line="182" w:lineRule="exact"/>
      <w:jc w:val="both"/>
    </w:pPr>
    <w:rPr>
      <w:sz w:val="15"/>
      <w:szCs w:val="15"/>
    </w:rPr>
  </w:style>
  <w:style w:type="character" w:customStyle="1" w:styleId="36">
    <w:name w:val="Заголовок №3_"/>
    <w:link w:val="37"/>
    <w:rsid w:val="00055A7E"/>
    <w:rPr>
      <w:sz w:val="35"/>
      <w:szCs w:val="35"/>
      <w:shd w:val="clear" w:color="auto" w:fill="FFFFFF"/>
    </w:rPr>
  </w:style>
  <w:style w:type="character" w:customStyle="1" w:styleId="51">
    <w:name w:val="Заголовок №5_"/>
    <w:link w:val="52"/>
    <w:rsid w:val="00055A7E"/>
    <w:rPr>
      <w:sz w:val="23"/>
      <w:szCs w:val="23"/>
      <w:shd w:val="clear" w:color="auto" w:fill="FFFFFF"/>
    </w:rPr>
  </w:style>
  <w:style w:type="character" w:customStyle="1" w:styleId="8">
    <w:name w:val="Основной текст (8)_"/>
    <w:link w:val="80"/>
    <w:rsid w:val="00055A7E"/>
    <w:rPr>
      <w:sz w:val="18"/>
      <w:szCs w:val="18"/>
      <w:shd w:val="clear" w:color="auto" w:fill="FFFFFF"/>
    </w:rPr>
  </w:style>
  <w:style w:type="character" w:customStyle="1" w:styleId="affa">
    <w:name w:val="Основной текст + Курсив"/>
    <w:rsid w:val="00055A7E"/>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53">
    <w:name w:val="Заголовок №5 + Не полужирный"/>
    <w:rsid w:val="00055A7E"/>
    <w:rPr>
      <w:b/>
      <w:bCs/>
      <w:sz w:val="23"/>
      <w:szCs w:val="23"/>
      <w:shd w:val="clear" w:color="auto" w:fill="FFFFFF"/>
    </w:rPr>
  </w:style>
  <w:style w:type="paragraph" w:customStyle="1" w:styleId="17">
    <w:name w:val="Основной текст17"/>
    <w:basedOn w:val="a0"/>
    <w:rsid w:val="00055A7E"/>
    <w:pPr>
      <w:shd w:val="clear" w:color="auto" w:fill="FFFFFF"/>
      <w:spacing w:before="60" w:after="0" w:line="514" w:lineRule="exact"/>
      <w:ind w:hanging="1080"/>
      <w:jc w:val="center"/>
    </w:pPr>
    <w:rPr>
      <w:rFonts w:ascii="Times New Roman" w:eastAsia="Times New Roman" w:hAnsi="Times New Roman" w:cs="Times New Roman"/>
      <w:color w:val="000000"/>
      <w:sz w:val="23"/>
      <w:szCs w:val="23"/>
    </w:rPr>
  </w:style>
  <w:style w:type="paragraph" w:customStyle="1" w:styleId="37">
    <w:name w:val="Заголовок №3"/>
    <w:basedOn w:val="a0"/>
    <w:link w:val="36"/>
    <w:rsid w:val="00055A7E"/>
    <w:pPr>
      <w:shd w:val="clear" w:color="auto" w:fill="FFFFFF"/>
      <w:spacing w:before="900" w:after="780" w:line="0" w:lineRule="atLeast"/>
      <w:outlineLvl w:val="2"/>
    </w:pPr>
    <w:rPr>
      <w:sz w:val="35"/>
      <w:szCs w:val="35"/>
    </w:rPr>
  </w:style>
  <w:style w:type="paragraph" w:customStyle="1" w:styleId="52">
    <w:name w:val="Заголовок №5"/>
    <w:basedOn w:val="a0"/>
    <w:link w:val="51"/>
    <w:rsid w:val="00055A7E"/>
    <w:pPr>
      <w:shd w:val="clear" w:color="auto" w:fill="FFFFFF"/>
      <w:spacing w:before="120" w:after="120" w:line="0" w:lineRule="atLeast"/>
      <w:ind w:hanging="1980"/>
      <w:jc w:val="both"/>
      <w:outlineLvl w:val="4"/>
    </w:pPr>
    <w:rPr>
      <w:sz w:val="23"/>
      <w:szCs w:val="23"/>
    </w:rPr>
  </w:style>
  <w:style w:type="paragraph" w:customStyle="1" w:styleId="80">
    <w:name w:val="Основной текст (8)"/>
    <w:basedOn w:val="a0"/>
    <w:link w:val="8"/>
    <w:rsid w:val="00055A7E"/>
    <w:pPr>
      <w:shd w:val="clear" w:color="auto" w:fill="FFFFFF"/>
      <w:spacing w:before="240" w:after="0" w:line="226" w:lineRule="exact"/>
      <w:jc w:val="right"/>
    </w:pPr>
    <w:rPr>
      <w:sz w:val="18"/>
      <w:szCs w:val="18"/>
    </w:rPr>
  </w:style>
  <w:style w:type="paragraph" w:styleId="affb">
    <w:name w:val="Plain Text"/>
    <w:basedOn w:val="a0"/>
    <w:link w:val="affc"/>
    <w:rsid w:val="00055A7E"/>
    <w:pPr>
      <w:spacing w:after="0" w:line="240" w:lineRule="auto"/>
    </w:pPr>
    <w:rPr>
      <w:rFonts w:ascii="Courier New" w:eastAsia="Times New Roman" w:hAnsi="Courier New" w:cs="Times New Roman"/>
      <w:bCs/>
      <w:sz w:val="20"/>
      <w:szCs w:val="20"/>
    </w:rPr>
  </w:style>
  <w:style w:type="character" w:customStyle="1" w:styleId="affc">
    <w:name w:val="Текст Знак"/>
    <w:basedOn w:val="a1"/>
    <w:link w:val="affb"/>
    <w:rsid w:val="00055A7E"/>
    <w:rPr>
      <w:rFonts w:ascii="Courier New" w:eastAsia="Times New Roman" w:hAnsi="Courier New" w:cs="Times New Roman"/>
      <w:bCs/>
      <w:sz w:val="20"/>
      <w:szCs w:val="20"/>
    </w:rPr>
  </w:style>
  <w:style w:type="paragraph" w:customStyle="1" w:styleId="111">
    <w:name w:val="Обычный11"/>
    <w:uiPriority w:val="99"/>
    <w:rsid w:val="00055A7E"/>
    <w:pPr>
      <w:widowControl w:val="0"/>
      <w:spacing w:after="0" w:line="240" w:lineRule="auto"/>
    </w:pPr>
    <w:rPr>
      <w:rFonts w:ascii="Times New Roman" w:eastAsia="Times New Roman" w:hAnsi="Times New Roman" w:cs="Times New Roman"/>
      <w:sz w:val="20"/>
      <w:szCs w:val="20"/>
    </w:rPr>
  </w:style>
  <w:style w:type="character" w:customStyle="1" w:styleId="Arial91">
    <w:name w:val="Стиль Arial 9 пт1"/>
    <w:uiPriority w:val="99"/>
    <w:rsid w:val="00055A7E"/>
    <w:rPr>
      <w:rFonts w:ascii="Arial" w:hAnsi="Arial" w:cs="Times New Roman"/>
      <w:sz w:val="18"/>
    </w:rPr>
  </w:style>
  <w:style w:type="paragraph" w:styleId="affd">
    <w:name w:val="List Paragraph"/>
    <w:basedOn w:val="a0"/>
    <w:uiPriority w:val="99"/>
    <w:qFormat/>
    <w:rsid w:val="00055A7E"/>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Arial">
    <w:name w:val="Arial со скобкой"/>
    <w:basedOn w:val="ad"/>
    <w:link w:val="Arial0"/>
    <w:uiPriority w:val="99"/>
    <w:rsid w:val="00055A7E"/>
    <w:pPr>
      <w:widowControl w:val="0"/>
      <w:numPr>
        <w:numId w:val="3"/>
      </w:numPr>
      <w:shd w:val="clear" w:color="auto" w:fill="auto"/>
      <w:tabs>
        <w:tab w:val="clear" w:pos="900"/>
      </w:tabs>
      <w:spacing w:before="40" w:after="20"/>
    </w:pPr>
    <w:rPr>
      <w:rFonts w:ascii="Arial" w:hAnsi="Arial"/>
      <w:snapToGrid/>
      <w:sz w:val="18"/>
      <w:szCs w:val="18"/>
    </w:rPr>
  </w:style>
  <w:style w:type="character" w:customStyle="1" w:styleId="Arial0">
    <w:name w:val="Arial со скобкой Знак"/>
    <w:link w:val="Arial"/>
    <w:uiPriority w:val="99"/>
    <w:locked/>
    <w:rsid w:val="00055A7E"/>
    <w:rPr>
      <w:rFonts w:ascii="Arial" w:eastAsia="Times New Roman" w:hAnsi="Arial" w:cs="Times New Roman"/>
      <w:sz w:val="18"/>
      <w:szCs w:val="18"/>
    </w:rPr>
  </w:style>
  <w:style w:type="paragraph" w:customStyle="1" w:styleId="aaieiaie5">
    <w:name w:val="aaieiaie 5"/>
    <w:basedOn w:val="a0"/>
    <w:next w:val="a0"/>
    <w:uiPriority w:val="99"/>
    <w:rsid w:val="00055A7E"/>
    <w:pPr>
      <w:widowControl w:val="0"/>
      <w:tabs>
        <w:tab w:val="left" w:pos="0"/>
      </w:tabs>
      <w:spacing w:before="240" w:after="60" w:line="240" w:lineRule="auto"/>
      <w:jc w:val="both"/>
    </w:pPr>
    <w:rPr>
      <w:rFonts w:ascii="Arial" w:eastAsia="Times New Roman" w:hAnsi="Arial" w:cs="Times New Roman"/>
      <w:szCs w:val="20"/>
    </w:rPr>
  </w:style>
  <w:style w:type="paragraph" w:customStyle="1" w:styleId="220">
    <w:name w:val="Основной текст 22"/>
    <w:basedOn w:val="a0"/>
    <w:rsid w:val="00055A7E"/>
    <w:pPr>
      <w:widowControl w:val="0"/>
      <w:spacing w:after="0" w:line="240" w:lineRule="auto"/>
      <w:ind w:firstLine="708"/>
      <w:jc w:val="both"/>
    </w:pPr>
    <w:rPr>
      <w:rFonts w:ascii="Times New Roman" w:eastAsia="Times New Roman" w:hAnsi="Times New Roman" w:cs="Times New Roman"/>
      <w:szCs w:val="20"/>
    </w:rPr>
  </w:style>
  <w:style w:type="paragraph" w:customStyle="1" w:styleId="affe">
    <w:name w:val="Пункт"/>
    <w:basedOn w:val="a0"/>
    <w:rsid w:val="00055A7E"/>
    <w:pPr>
      <w:tabs>
        <w:tab w:val="num" w:pos="1980"/>
      </w:tabs>
      <w:spacing w:after="0" w:line="240" w:lineRule="auto"/>
      <w:ind w:left="1404" w:hanging="504"/>
      <w:jc w:val="both"/>
    </w:pPr>
    <w:rPr>
      <w:rFonts w:ascii="Times New Roman" w:eastAsia="Times New Roman" w:hAnsi="Times New Roman" w:cs="Times New Roman"/>
      <w:sz w:val="24"/>
      <w:szCs w:val="28"/>
    </w:rPr>
  </w:style>
  <w:style w:type="paragraph" w:customStyle="1" w:styleId="Iauiue">
    <w:name w:val="Iau?iue"/>
    <w:rsid w:val="00055A7E"/>
    <w:pPr>
      <w:suppressAutoHyphens/>
      <w:spacing w:after="0" w:line="240" w:lineRule="auto"/>
    </w:pPr>
    <w:rPr>
      <w:rFonts w:ascii="Times New Roman" w:eastAsia="Arial" w:hAnsi="Times New Roman" w:cs="Times New Roman"/>
      <w:sz w:val="20"/>
      <w:szCs w:val="20"/>
      <w:lang w:eastAsia="ar-SA"/>
    </w:rPr>
  </w:style>
  <w:style w:type="paragraph" w:customStyle="1" w:styleId="afff">
    <w:name w:val="Îáû÷íûé"/>
    <w:rsid w:val="00055A7E"/>
    <w:pPr>
      <w:suppressAutoHyphens/>
      <w:spacing w:after="0" w:line="240" w:lineRule="auto"/>
    </w:pPr>
    <w:rPr>
      <w:rFonts w:ascii="Times New Roman" w:eastAsia="Arial" w:hAnsi="Times New Roman" w:cs="Times New Roman"/>
      <w:sz w:val="20"/>
      <w:szCs w:val="20"/>
      <w:lang w:eastAsia="ar-SA"/>
    </w:rPr>
  </w:style>
  <w:style w:type="paragraph" w:customStyle="1" w:styleId="consplusnormal0">
    <w:name w:val="consplusnormal"/>
    <w:basedOn w:val="a0"/>
    <w:rsid w:val="00055A7E"/>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03osnovnoytexttabl">
    <w:name w:val="03osnovnoytexttabl"/>
    <w:basedOn w:val="a0"/>
    <w:uiPriority w:val="99"/>
    <w:rsid w:val="00055A7E"/>
    <w:pPr>
      <w:spacing w:before="120" w:after="0" w:line="320" w:lineRule="atLeast"/>
    </w:pPr>
    <w:rPr>
      <w:rFonts w:ascii="GaramondC" w:eastAsia="Times New Roman" w:hAnsi="GaramondC" w:cs="Times New Roman"/>
      <w:color w:val="000000"/>
      <w:sz w:val="20"/>
      <w:szCs w:val="20"/>
    </w:rPr>
  </w:style>
  <w:style w:type="character" w:customStyle="1" w:styleId="a9">
    <w:name w:val="Обычный (веб) Знак"/>
    <w:link w:val="a8"/>
    <w:locked/>
    <w:rsid w:val="00055A7E"/>
    <w:rPr>
      <w:rFonts w:ascii="Times New Roman" w:eastAsia="Times New Roman" w:hAnsi="Times New Roman" w:cs="Times New Roman"/>
      <w:sz w:val="24"/>
      <w:szCs w:val="24"/>
    </w:rPr>
  </w:style>
  <w:style w:type="paragraph" w:customStyle="1" w:styleId="-3">
    <w:name w:val="Пункт-3"/>
    <w:basedOn w:val="a0"/>
    <w:rsid w:val="00055A7E"/>
    <w:pPr>
      <w:tabs>
        <w:tab w:val="left" w:pos="1701"/>
      </w:tabs>
      <w:spacing w:after="0" w:line="288" w:lineRule="auto"/>
      <w:ind w:firstLine="567"/>
      <w:jc w:val="both"/>
    </w:pPr>
    <w:rPr>
      <w:rFonts w:ascii="Times New Roman" w:eastAsia="Calibri" w:hAnsi="Times New Roman" w:cs="Times New Roman"/>
      <w:sz w:val="28"/>
      <w:szCs w:val="24"/>
    </w:rPr>
  </w:style>
  <w:style w:type="table" w:customStyle="1" w:styleId="18">
    <w:name w:val="Сетка таблицы1"/>
    <w:basedOn w:val="a2"/>
    <w:next w:val="a6"/>
    <w:rsid w:val="00055A7E"/>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8">
    <w:name w:val="Стиль3"/>
    <w:basedOn w:val="a0"/>
    <w:link w:val="39"/>
    <w:rsid w:val="00055A7E"/>
    <w:pPr>
      <w:keepLines/>
      <w:spacing w:after="0" w:line="360" w:lineRule="auto"/>
      <w:ind w:firstLine="567"/>
      <w:jc w:val="both"/>
    </w:pPr>
    <w:rPr>
      <w:rFonts w:ascii="Arial" w:eastAsia="Times New Roman" w:hAnsi="Arial" w:cs="Times New Roman"/>
    </w:rPr>
  </w:style>
  <w:style w:type="character" w:customStyle="1" w:styleId="39">
    <w:name w:val="Стиль3 Знак"/>
    <w:link w:val="38"/>
    <w:rsid w:val="00055A7E"/>
    <w:rPr>
      <w:rFonts w:ascii="Arial" w:eastAsia="Times New Roman" w:hAnsi="Arial" w:cs="Times New Roman"/>
    </w:rPr>
  </w:style>
  <w:style w:type="paragraph" w:customStyle="1" w:styleId="19">
    <w:name w:val="Основной текст1"/>
    <w:basedOn w:val="a0"/>
    <w:uiPriority w:val="99"/>
    <w:rsid w:val="00055A7E"/>
    <w:pPr>
      <w:shd w:val="clear" w:color="auto" w:fill="FFFFFF"/>
      <w:spacing w:after="0" w:line="250" w:lineRule="exact"/>
      <w:ind w:hanging="380"/>
      <w:jc w:val="both"/>
    </w:pPr>
    <w:rPr>
      <w:rFonts w:ascii="Times New Roman" w:eastAsia="Arial Unicode MS" w:hAnsi="Times New Roman" w:cs="Times New Roman"/>
      <w:sz w:val="21"/>
      <w:szCs w:val="21"/>
    </w:rPr>
  </w:style>
  <w:style w:type="numbering" w:customStyle="1" w:styleId="112">
    <w:name w:val="Нет списка11"/>
    <w:next w:val="a3"/>
    <w:uiPriority w:val="99"/>
    <w:semiHidden/>
    <w:unhideWhenUsed/>
    <w:rsid w:val="00055A7E"/>
  </w:style>
  <w:style w:type="table" w:customStyle="1" w:styleId="2a">
    <w:name w:val="Сетка таблицы2"/>
    <w:basedOn w:val="a2"/>
    <w:next w:val="a6"/>
    <w:uiPriority w:val="59"/>
    <w:rsid w:val="00055A7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0">
    <w:name w:val="Strong"/>
    <w:uiPriority w:val="22"/>
    <w:qFormat/>
    <w:rsid w:val="00055A7E"/>
    <w:rPr>
      <w:rFonts w:cs="Times New Roman"/>
      <w:b/>
    </w:rPr>
  </w:style>
  <w:style w:type="character" w:styleId="afff1">
    <w:name w:val="FollowedHyperlink"/>
    <w:uiPriority w:val="99"/>
    <w:unhideWhenUsed/>
    <w:rsid w:val="00055A7E"/>
    <w:rPr>
      <w:rFonts w:cs="Times New Roman"/>
      <w:color w:val="800080"/>
      <w:u w:val="single"/>
    </w:rPr>
  </w:style>
  <w:style w:type="paragraph" w:customStyle="1" w:styleId="font5">
    <w:name w:val="font5"/>
    <w:basedOn w:val="a0"/>
    <w:rsid w:val="00055A7E"/>
    <w:pPr>
      <w:spacing w:before="100" w:beforeAutospacing="1" w:after="100" w:afterAutospacing="1" w:line="240" w:lineRule="auto"/>
    </w:pPr>
    <w:rPr>
      <w:rFonts w:ascii="Calibri" w:eastAsia="Times New Roman" w:hAnsi="Calibri" w:cs="Times New Roman"/>
      <w:color w:val="000000"/>
    </w:rPr>
  </w:style>
  <w:style w:type="paragraph" w:customStyle="1" w:styleId="font6">
    <w:name w:val="font6"/>
    <w:basedOn w:val="a0"/>
    <w:rsid w:val="00055A7E"/>
    <w:pPr>
      <w:spacing w:before="100" w:beforeAutospacing="1" w:after="100" w:afterAutospacing="1" w:line="240" w:lineRule="auto"/>
    </w:pPr>
    <w:rPr>
      <w:rFonts w:ascii="Calibri" w:eastAsia="Times New Roman" w:hAnsi="Calibri" w:cs="Times New Roman"/>
      <w:color w:val="000000"/>
      <w:sz w:val="16"/>
      <w:szCs w:val="16"/>
    </w:rPr>
  </w:style>
  <w:style w:type="paragraph" w:customStyle="1" w:styleId="font7">
    <w:name w:val="font7"/>
    <w:basedOn w:val="a0"/>
    <w:rsid w:val="00055A7E"/>
    <w:pPr>
      <w:spacing w:before="100" w:beforeAutospacing="1" w:after="100" w:afterAutospacing="1" w:line="240" w:lineRule="auto"/>
    </w:pPr>
    <w:rPr>
      <w:rFonts w:ascii="Calibri" w:eastAsia="Times New Roman" w:hAnsi="Calibri" w:cs="Times New Roman"/>
      <w:color w:val="000000"/>
      <w:sz w:val="18"/>
      <w:szCs w:val="18"/>
    </w:rPr>
  </w:style>
  <w:style w:type="paragraph" w:customStyle="1" w:styleId="font8">
    <w:name w:val="font8"/>
    <w:basedOn w:val="a0"/>
    <w:rsid w:val="00055A7E"/>
    <w:pPr>
      <w:spacing w:before="100" w:beforeAutospacing="1" w:after="100" w:afterAutospacing="1" w:line="240" w:lineRule="auto"/>
    </w:pPr>
    <w:rPr>
      <w:rFonts w:ascii="Calibri" w:eastAsia="Times New Roman" w:hAnsi="Calibri" w:cs="Times New Roman"/>
      <w:b/>
      <w:bCs/>
      <w:color w:val="000000"/>
      <w:sz w:val="16"/>
      <w:szCs w:val="16"/>
    </w:rPr>
  </w:style>
  <w:style w:type="paragraph" w:customStyle="1" w:styleId="xl63">
    <w:name w:val="xl63"/>
    <w:basedOn w:val="a0"/>
    <w:rsid w:val="00055A7E"/>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18"/>
      <w:szCs w:val="18"/>
    </w:rPr>
  </w:style>
  <w:style w:type="paragraph" w:customStyle="1" w:styleId="xl64">
    <w:name w:val="xl64"/>
    <w:basedOn w:val="a0"/>
    <w:rsid w:val="00055A7E"/>
    <w:pPr>
      <w:pBdr>
        <w:left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18"/>
      <w:szCs w:val="18"/>
    </w:rPr>
  </w:style>
  <w:style w:type="paragraph" w:customStyle="1" w:styleId="xl65">
    <w:name w:val="xl65"/>
    <w:basedOn w:val="a0"/>
    <w:rsid w:val="00055A7E"/>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18"/>
      <w:szCs w:val="18"/>
    </w:rPr>
  </w:style>
  <w:style w:type="paragraph" w:customStyle="1" w:styleId="xl66">
    <w:name w:val="xl66"/>
    <w:basedOn w:val="a0"/>
    <w:rsid w:val="00055A7E"/>
    <w:pPr>
      <w:pBdr>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7">
    <w:name w:val="xl67"/>
    <w:basedOn w:val="a0"/>
    <w:rsid w:val="00055A7E"/>
    <w:pPr>
      <w:pBdr>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68">
    <w:name w:val="xl68"/>
    <w:basedOn w:val="a0"/>
    <w:rsid w:val="00055A7E"/>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69">
    <w:name w:val="xl69"/>
    <w:basedOn w:val="a0"/>
    <w:rsid w:val="00055A7E"/>
    <w:pPr>
      <w:pBdr>
        <w:right w:val="single" w:sz="8" w:space="0" w:color="auto"/>
      </w:pBd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70">
    <w:name w:val="xl70"/>
    <w:basedOn w:val="a0"/>
    <w:rsid w:val="00055A7E"/>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71">
    <w:name w:val="xl71"/>
    <w:basedOn w:val="a0"/>
    <w:rsid w:val="00055A7E"/>
    <w:pPr>
      <w:pBdr>
        <w:right w:val="single" w:sz="8" w:space="0" w:color="auto"/>
      </w:pBd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72">
    <w:name w:val="xl72"/>
    <w:basedOn w:val="a0"/>
    <w:rsid w:val="00055A7E"/>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0"/>
    <w:rsid w:val="00055A7E"/>
    <w:pPr>
      <w:pBdr>
        <w:top w:val="single" w:sz="8" w:space="0" w:color="auto"/>
        <w:left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74">
    <w:name w:val="xl74"/>
    <w:basedOn w:val="a0"/>
    <w:rsid w:val="00055A7E"/>
    <w:pPr>
      <w:pBdr>
        <w:left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75">
    <w:name w:val="xl75"/>
    <w:basedOn w:val="a0"/>
    <w:rsid w:val="00055A7E"/>
    <w:pPr>
      <w:pBdr>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76">
    <w:name w:val="xl76"/>
    <w:basedOn w:val="a0"/>
    <w:rsid w:val="00055A7E"/>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77">
    <w:name w:val="xl77"/>
    <w:basedOn w:val="a0"/>
    <w:rsid w:val="00055A7E"/>
    <w:pPr>
      <w:pBdr>
        <w:left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78">
    <w:name w:val="xl78"/>
    <w:basedOn w:val="a0"/>
    <w:rsid w:val="00055A7E"/>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79">
    <w:name w:val="xl79"/>
    <w:basedOn w:val="a0"/>
    <w:rsid w:val="00055A7E"/>
    <w:pPr>
      <w:pBdr>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80">
    <w:name w:val="xl80"/>
    <w:basedOn w:val="a0"/>
    <w:rsid w:val="00055A7E"/>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81">
    <w:name w:val="xl81"/>
    <w:basedOn w:val="a0"/>
    <w:rsid w:val="00055A7E"/>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82">
    <w:name w:val="xl82"/>
    <w:basedOn w:val="a0"/>
    <w:rsid w:val="00055A7E"/>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83">
    <w:name w:val="xl83"/>
    <w:basedOn w:val="a0"/>
    <w:rsid w:val="00055A7E"/>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84">
    <w:name w:val="xl84"/>
    <w:basedOn w:val="a0"/>
    <w:rsid w:val="00055A7E"/>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85">
    <w:name w:val="xl85"/>
    <w:basedOn w:val="a0"/>
    <w:rsid w:val="00055A7E"/>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86">
    <w:name w:val="xl86"/>
    <w:basedOn w:val="a0"/>
    <w:rsid w:val="00055A7E"/>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87">
    <w:name w:val="xl87"/>
    <w:basedOn w:val="a0"/>
    <w:rsid w:val="00055A7E"/>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88">
    <w:name w:val="xl88"/>
    <w:basedOn w:val="a0"/>
    <w:rsid w:val="00055A7E"/>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89">
    <w:name w:val="xl89"/>
    <w:basedOn w:val="a0"/>
    <w:rsid w:val="00055A7E"/>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90">
    <w:name w:val="xl90"/>
    <w:basedOn w:val="a0"/>
    <w:rsid w:val="00055A7E"/>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91">
    <w:name w:val="xl91"/>
    <w:basedOn w:val="a0"/>
    <w:rsid w:val="00055A7E"/>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2">
    <w:name w:val="xl92"/>
    <w:basedOn w:val="a0"/>
    <w:rsid w:val="00055A7E"/>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3">
    <w:name w:val="xl93"/>
    <w:basedOn w:val="a0"/>
    <w:rsid w:val="00055A7E"/>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4">
    <w:name w:val="xl94"/>
    <w:basedOn w:val="a0"/>
    <w:rsid w:val="00055A7E"/>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5">
    <w:name w:val="xl95"/>
    <w:basedOn w:val="a0"/>
    <w:rsid w:val="00055A7E"/>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6">
    <w:name w:val="xl96"/>
    <w:basedOn w:val="a0"/>
    <w:rsid w:val="00055A7E"/>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7">
    <w:name w:val="xl97"/>
    <w:basedOn w:val="a0"/>
    <w:rsid w:val="00055A7E"/>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000000"/>
      <w:sz w:val="16"/>
      <w:szCs w:val="16"/>
    </w:rPr>
  </w:style>
  <w:style w:type="character" w:customStyle="1" w:styleId="FontStyle13">
    <w:name w:val="Font Style13"/>
    <w:uiPriority w:val="99"/>
    <w:rsid w:val="00055A7E"/>
    <w:rPr>
      <w:rFonts w:ascii="Times New Roman" w:hAnsi="Times New Roman" w:cs="Times New Roman"/>
      <w:sz w:val="24"/>
      <w:szCs w:val="24"/>
    </w:rPr>
  </w:style>
  <w:style w:type="paragraph" w:customStyle="1" w:styleId="Style3">
    <w:name w:val="Style3"/>
    <w:basedOn w:val="a0"/>
    <w:uiPriority w:val="99"/>
    <w:rsid w:val="00055A7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055A7E"/>
    <w:pPr>
      <w:widowControl w:val="0"/>
      <w:autoSpaceDE w:val="0"/>
      <w:autoSpaceDN w:val="0"/>
      <w:adjustRightInd w:val="0"/>
      <w:spacing w:after="0" w:line="274" w:lineRule="exact"/>
      <w:jc w:val="both"/>
    </w:pPr>
    <w:rPr>
      <w:rFonts w:ascii="Times New Roman" w:eastAsia="Times New Roman" w:hAnsi="Times New Roman" w:cs="Times New Roman"/>
      <w:sz w:val="24"/>
      <w:szCs w:val="24"/>
    </w:rPr>
  </w:style>
  <w:style w:type="character" w:customStyle="1" w:styleId="FontStyle12">
    <w:name w:val="Font Style12"/>
    <w:uiPriority w:val="99"/>
    <w:rsid w:val="00055A7E"/>
    <w:rPr>
      <w:rFonts w:ascii="Times New Roman" w:hAnsi="Times New Roman" w:cs="Times New Roman"/>
      <w:b/>
      <w:bCs/>
      <w:sz w:val="22"/>
      <w:szCs w:val="22"/>
    </w:rPr>
  </w:style>
  <w:style w:type="paragraph" w:customStyle="1" w:styleId="54">
    <w:name w:val="Основной текст5"/>
    <w:basedOn w:val="a0"/>
    <w:rsid w:val="00D00DB3"/>
    <w:pPr>
      <w:widowControl w:val="0"/>
      <w:shd w:val="clear" w:color="auto" w:fill="FFFFFF"/>
      <w:spacing w:before="180" w:after="180" w:line="274" w:lineRule="exact"/>
      <w:ind w:hanging="1080"/>
      <w:jc w:val="both"/>
    </w:pPr>
    <w:rPr>
      <w:rFonts w:ascii="Times New Roman" w:eastAsia="Times New Roman" w:hAnsi="Times New Roman" w:cs="Times New Roman"/>
      <w:color w:val="000000"/>
    </w:rPr>
  </w:style>
  <w:style w:type="character" w:customStyle="1" w:styleId="2b">
    <w:name w:val="Подпись к таблице (2)_"/>
    <w:basedOn w:val="a1"/>
    <w:link w:val="2c"/>
    <w:rsid w:val="00D00DB3"/>
    <w:rPr>
      <w:rFonts w:ascii="Times New Roman" w:eastAsia="Times New Roman" w:hAnsi="Times New Roman" w:cs="Times New Roman"/>
      <w:b/>
      <w:bCs/>
      <w:sz w:val="18"/>
      <w:szCs w:val="18"/>
      <w:shd w:val="clear" w:color="auto" w:fill="FFFFFF"/>
    </w:rPr>
  </w:style>
  <w:style w:type="paragraph" w:customStyle="1" w:styleId="2c">
    <w:name w:val="Подпись к таблице (2)"/>
    <w:basedOn w:val="a0"/>
    <w:link w:val="2b"/>
    <w:rsid w:val="00D00DB3"/>
    <w:pPr>
      <w:widowControl w:val="0"/>
      <w:shd w:val="clear" w:color="auto" w:fill="FFFFFF"/>
      <w:spacing w:after="0" w:line="226" w:lineRule="exact"/>
      <w:ind w:firstLine="580"/>
    </w:pPr>
    <w:rPr>
      <w:rFonts w:ascii="Times New Roman" w:eastAsia="Times New Roman" w:hAnsi="Times New Roman" w:cs="Times New Roman"/>
      <w:b/>
      <w:bCs/>
      <w:sz w:val="18"/>
      <w:szCs w:val="18"/>
    </w:rPr>
  </w:style>
  <w:style w:type="character" w:customStyle="1" w:styleId="3a">
    <w:name w:val="Основной текст3"/>
    <w:basedOn w:val="aff9"/>
    <w:rsid w:val="001A68C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afff2">
    <w:name w:val="Колонтитул_"/>
    <w:basedOn w:val="a1"/>
    <w:rsid w:val="00C330C4"/>
    <w:rPr>
      <w:rFonts w:ascii="Times New Roman" w:eastAsia="Times New Roman" w:hAnsi="Times New Roman" w:cs="Times New Roman"/>
      <w:b w:val="0"/>
      <w:bCs w:val="0"/>
      <w:i/>
      <w:iCs/>
      <w:smallCaps w:val="0"/>
      <w:strike w:val="0"/>
      <w:sz w:val="22"/>
      <w:szCs w:val="22"/>
      <w:u w:val="none"/>
    </w:rPr>
  </w:style>
  <w:style w:type="character" w:customStyle="1" w:styleId="afff3">
    <w:name w:val="Колонтитул"/>
    <w:basedOn w:val="afff2"/>
    <w:rsid w:val="00C330C4"/>
    <w:rPr>
      <w:rFonts w:ascii="Times New Roman" w:eastAsia="Times New Roman" w:hAnsi="Times New Roman" w:cs="Times New Roman"/>
      <w:b w:val="0"/>
      <w:bCs w:val="0"/>
      <w:i/>
      <w:iCs/>
      <w:smallCaps w:val="0"/>
      <w:strike w:val="0"/>
      <w:color w:val="000000"/>
      <w:spacing w:val="0"/>
      <w:w w:val="100"/>
      <w:position w:val="0"/>
      <w:sz w:val="22"/>
      <w:szCs w:val="22"/>
      <w:u w:val="none"/>
      <w:lang w:val="ru-RU"/>
    </w:rPr>
  </w:style>
  <w:style w:type="character" w:customStyle="1" w:styleId="9pt">
    <w:name w:val="Колонтитул + 9 pt;Полужирный;Не курсив"/>
    <w:basedOn w:val="afff2"/>
    <w:rsid w:val="00C330C4"/>
    <w:rPr>
      <w:rFonts w:ascii="Times New Roman" w:eastAsia="Times New Roman" w:hAnsi="Times New Roman" w:cs="Times New Roman"/>
      <w:b/>
      <w:bCs/>
      <w:i/>
      <w:iCs/>
      <w:smallCaps w:val="0"/>
      <w:strike w:val="0"/>
      <w:color w:val="000000"/>
      <w:spacing w:val="0"/>
      <w:w w:val="100"/>
      <w:position w:val="0"/>
      <w:sz w:val="18"/>
      <w:szCs w:val="18"/>
      <w:u w:val="none"/>
      <w:lang w:val="ru-RU"/>
    </w:rPr>
  </w:style>
  <w:style w:type="character" w:customStyle="1" w:styleId="41">
    <w:name w:val="Заголовок №4_"/>
    <w:basedOn w:val="a1"/>
    <w:link w:val="42"/>
    <w:rsid w:val="00C330C4"/>
    <w:rPr>
      <w:rFonts w:ascii="Times New Roman" w:eastAsia="Times New Roman" w:hAnsi="Times New Roman" w:cs="Times New Roman"/>
      <w:shd w:val="clear" w:color="auto" w:fill="FFFFFF"/>
    </w:rPr>
  </w:style>
  <w:style w:type="character" w:customStyle="1" w:styleId="3b">
    <w:name w:val="Основной текст (3)_"/>
    <w:basedOn w:val="a1"/>
    <w:link w:val="3c"/>
    <w:rsid w:val="00C330C4"/>
    <w:rPr>
      <w:rFonts w:ascii="Times New Roman" w:eastAsia="Times New Roman" w:hAnsi="Times New Roman" w:cs="Times New Roman"/>
      <w:b/>
      <w:bCs/>
      <w:sz w:val="29"/>
      <w:szCs w:val="29"/>
      <w:shd w:val="clear" w:color="auto" w:fill="FFFFFF"/>
    </w:rPr>
  </w:style>
  <w:style w:type="character" w:customStyle="1" w:styleId="43">
    <w:name w:val="Основной текст (4)_"/>
    <w:basedOn w:val="a1"/>
    <w:rsid w:val="00C330C4"/>
    <w:rPr>
      <w:rFonts w:ascii="Times New Roman" w:eastAsia="Times New Roman" w:hAnsi="Times New Roman" w:cs="Times New Roman"/>
      <w:b w:val="0"/>
      <w:bCs w:val="0"/>
      <w:i/>
      <w:iCs/>
      <w:smallCaps w:val="0"/>
      <w:strike w:val="0"/>
      <w:sz w:val="22"/>
      <w:szCs w:val="22"/>
      <w:u w:val="none"/>
    </w:rPr>
  </w:style>
  <w:style w:type="character" w:customStyle="1" w:styleId="44">
    <w:name w:val="Основной текст (4)"/>
    <w:basedOn w:val="43"/>
    <w:rsid w:val="00C330C4"/>
    <w:rPr>
      <w:rFonts w:ascii="Times New Roman" w:eastAsia="Times New Roman" w:hAnsi="Times New Roman" w:cs="Times New Roman"/>
      <w:b w:val="0"/>
      <w:bCs w:val="0"/>
      <w:i/>
      <w:iCs/>
      <w:smallCaps w:val="0"/>
      <w:strike w:val="0"/>
      <w:color w:val="000000"/>
      <w:spacing w:val="0"/>
      <w:w w:val="100"/>
      <w:position w:val="0"/>
      <w:sz w:val="22"/>
      <w:szCs w:val="22"/>
      <w:u w:val="single"/>
      <w:lang w:val="ru-RU"/>
    </w:rPr>
  </w:style>
  <w:style w:type="character" w:customStyle="1" w:styleId="45">
    <w:name w:val="Основной текст (4) + Не курсив"/>
    <w:basedOn w:val="43"/>
    <w:rsid w:val="00C330C4"/>
    <w:rPr>
      <w:rFonts w:ascii="Times New Roman" w:eastAsia="Times New Roman" w:hAnsi="Times New Roman" w:cs="Times New Roman"/>
      <w:b w:val="0"/>
      <w:bCs w:val="0"/>
      <w:i/>
      <w:iCs/>
      <w:smallCaps w:val="0"/>
      <w:strike w:val="0"/>
      <w:color w:val="000000"/>
      <w:spacing w:val="0"/>
      <w:w w:val="100"/>
      <w:position w:val="0"/>
      <w:sz w:val="22"/>
      <w:szCs w:val="22"/>
      <w:u w:val="single"/>
    </w:rPr>
  </w:style>
  <w:style w:type="character" w:customStyle="1" w:styleId="Exact">
    <w:name w:val="Основной текст Exact"/>
    <w:basedOn w:val="a1"/>
    <w:rsid w:val="00C330C4"/>
    <w:rPr>
      <w:rFonts w:ascii="Times New Roman" w:eastAsia="Times New Roman" w:hAnsi="Times New Roman" w:cs="Times New Roman"/>
      <w:b w:val="0"/>
      <w:bCs w:val="0"/>
      <w:i w:val="0"/>
      <w:iCs w:val="0"/>
      <w:smallCaps w:val="0"/>
      <w:strike w:val="0"/>
      <w:spacing w:val="3"/>
      <w:sz w:val="20"/>
      <w:szCs w:val="20"/>
      <w:u w:val="none"/>
    </w:rPr>
  </w:style>
  <w:style w:type="character" w:customStyle="1" w:styleId="55">
    <w:name w:val="Основной текст (5)_"/>
    <w:basedOn w:val="a1"/>
    <w:link w:val="56"/>
    <w:rsid w:val="00C330C4"/>
    <w:rPr>
      <w:rFonts w:ascii="Times New Roman" w:eastAsia="Times New Roman" w:hAnsi="Times New Roman" w:cs="Times New Roman"/>
      <w:b/>
      <w:bCs/>
      <w:sz w:val="18"/>
      <w:szCs w:val="18"/>
      <w:shd w:val="clear" w:color="auto" w:fill="FFFFFF"/>
    </w:rPr>
  </w:style>
  <w:style w:type="character" w:customStyle="1" w:styleId="afff4">
    <w:name w:val="Подпись к таблице_"/>
    <w:basedOn w:val="a1"/>
    <w:link w:val="afff5"/>
    <w:rsid w:val="00C330C4"/>
    <w:rPr>
      <w:rFonts w:ascii="Times New Roman" w:eastAsia="Times New Roman" w:hAnsi="Times New Roman" w:cs="Times New Roman"/>
      <w:shd w:val="clear" w:color="auto" w:fill="FFFFFF"/>
    </w:rPr>
  </w:style>
  <w:style w:type="paragraph" w:customStyle="1" w:styleId="42">
    <w:name w:val="Заголовок №4"/>
    <w:basedOn w:val="a0"/>
    <w:link w:val="41"/>
    <w:rsid w:val="00C330C4"/>
    <w:pPr>
      <w:widowControl w:val="0"/>
      <w:shd w:val="clear" w:color="auto" w:fill="FFFFFF"/>
      <w:spacing w:before="180" w:after="180" w:line="0" w:lineRule="atLeast"/>
      <w:ind w:hanging="1080"/>
      <w:jc w:val="both"/>
      <w:outlineLvl w:val="3"/>
    </w:pPr>
    <w:rPr>
      <w:rFonts w:ascii="Times New Roman" w:eastAsia="Times New Roman" w:hAnsi="Times New Roman" w:cs="Times New Roman"/>
    </w:rPr>
  </w:style>
  <w:style w:type="paragraph" w:customStyle="1" w:styleId="3c">
    <w:name w:val="Основной текст (3)"/>
    <w:basedOn w:val="a0"/>
    <w:link w:val="3b"/>
    <w:rsid w:val="00C330C4"/>
    <w:pPr>
      <w:widowControl w:val="0"/>
      <w:shd w:val="clear" w:color="auto" w:fill="FFFFFF"/>
      <w:spacing w:after="240" w:line="0" w:lineRule="atLeast"/>
    </w:pPr>
    <w:rPr>
      <w:rFonts w:ascii="Times New Roman" w:eastAsia="Times New Roman" w:hAnsi="Times New Roman" w:cs="Times New Roman"/>
      <w:b/>
      <w:bCs/>
      <w:sz w:val="29"/>
      <w:szCs w:val="29"/>
    </w:rPr>
  </w:style>
  <w:style w:type="paragraph" w:customStyle="1" w:styleId="56">
    <w:name w:val="Основной текст (5)"/>
    <w:basedOn w:val="a0"/>
    <w:link w:val="55"/>
    <w:rsid w:val="00C330C4"/>
    <w:pPr>
      <w:widowControl w:val="0"/>
      <w:shd w:val="clear" w:color="auto" w:fill="FFFFFF"/>
      <w:spacing w:after="0" w:line="0" w:lineRule="atLeast"/>
    </w:pPr>
    <w:rPr>
      <w:rFonts w:ascii="Times New Roman" w:eastAsia="Times New Roman" w:hAnsi="Times New Roman" w:cs="Times New Roman"/>
      <w:b/>
      <w:bCs/>
      <w:sz w:val="18"/>
      <w:szCs w:val="18"/>
    </w:rPr>
  </w:style>
  <w:style w:type="paragraph" w:customStyle="1" w:styleId="afff5">
    <w:name w:val="Подпись к таблице"/>
    <w:basedOn w:val="a0"/>
    <w:link w:val="afff4"/>
    <w:rsid w:val="00C330C4"/>
    <w:pPr>
      <w:widowControl w:val="0"/>
      <w:shd w:val="clear" w:color="auto" w:fill="FFFFFF"/>
      <w:spacing w:after="0" w:line="0" w:lineRule="atLeast"/>
    </w:pPr>
    <w:rPr>
      <w:rFonts w:ascii="Times New Roman" w:eastAsia="Times New Roman" w:hAnsi="Times New Roman" w:cs="Times New Roman"/>
    </w:rPr>
  </w:style>
  <w:style w:type="paragraph" w:styleId="afff6">
    <w:name w:val="annotation subject"/>
    <w:basedOn w:val="afe"/>
    <w:next w:val="afe"/>
    <w:link w:val="afff7"/>
    <w:uiPriority w:val="99"/>
    <w:semiHidden/>
    <w:unhideWhenUsed/>
    <w:rsid w:val="008D7F95"/>
    <w:pPr>
      <w:spacing w:after="200"/>
    </w:pPr>
    <w:rPr>
      <w:rFonts w:asciiTheme="minorHAnsi" w:eastAsiaTheme="minorHAnsi" w:hAnsiTheme="minorHAnsi" w:cstheme="minorBidi"/>
      <w:b/>
      <w:bCs/>
      <w:lang w:eastAsia="en-US"/>
    </w:rPr>
  </w:style>
  <w:style w:type="character" w:customStyle="1" w:styleId="afff7">
    <w:name w:val="Тема примечания Знак"/>
    <w:basedOn w:val="aff"/>
    <w:link w:val="afff6"/>
    <w:uiPriority w:val="99"/>
    <w:semiHidden/>
    <w:rsid w:val="008D7F95"/>
    <w:rPr>
      <w:rFonts w:ascii="Times New Roman" w:eastAsia="Times New Roman" w:hAnsi="Times New Roman" w:cs="Times New Roman"/>
      <w:b/>
      <w:bCs/>
      <w:sz w:val="20"/>
      <w:szCs w:val="20"/>
      <w:lang w:eastAsia="ru-RU"/>
    </w:rPr>
  </w:style>
  <w:style w:type="table" w:customStyle="1" w:styleId="3d">
    <w:name w:val="Сетка таблицы3"/>
    <w:basedOn w:val="a2"/>
    <w:next w:val="a6"/>
    <w:uiPriority w:val="59"/>
    <w:rsid w:val="00DF1EA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List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055A7E"/>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0"/>
    <w:next w:val="a0"/>
    <w:link w:val="20"/>
    <w:qFormat/>
    <w:rsid w:val="00055A7E"/>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0"/>
    <w:next w:val="a0"/>
    <w:link w:val="30"/>
    <w:autoRedefine/>
    <w:qFormat/>
    <w:rsid w:val="00055A7E"/>
    <w:pPr>
      <w:keepNext/>
      <w:widowControl w:val="0"/>
      <w:autoSpaceDE w:val="0"/>
      <w:autoSpaceDN w:val="0"/>
      <w:adjustRightInd w:val="0"/>
      <w:spacing w:before="240" w:after="60" w:line="240" w:lineRule="auto"/>
      <w:ind w:left="600"/>
      <w:jc w:val="both"/>
      <w:outlineLvl w:val="2"/>
    </w:pPr>
    <w:rPr>
      <w:rFonts w:ascii="Times New Roman" w:eastAsia="Times New Roman" w:hAnsi="Times New Roman" w:cs="Times New Roman"/>
      <w:b/>
      <w:color w:val="000080"/>
      <w:sz w:val="24"/>
      <w:szCs w:val="24"/>
      <w:lang w:eastAsia="ar-SA"/>
    </w:rPr>
  </w:style>
  <w:style w:type="paragraph" w:styleId="4">
    <w:name w:val="heading 4"/>
    <w:basedOn w:val="a0"/>
    <w:next w:val="a0"/>
    <w:link w:val="40"/>
    <w:qFormat/>
    <w:rsid w:val="00055A7E"/>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qFormat/>
    <w:rsid w:val="00055A7E"/>
    <w:pPr>
      <w:spacing w:before="240" w:after="60" w:line="240" w:lineRule="auto"/>
      <w:outlineLvl w:val="4"/>
    </w:pPr>
    <w:rPr>
      <w:rFonts w:ascii="Tense" w:eastAsia="Times New Roman" w:hAnsi="Tense" w:cs="Times New Roman"/>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55A7E"/>
    <w:rPr>
      <w:rFonts w:ascii="Arial" w:eastAsia="Times New Roman" w:hAnsi="Arial" w:cs="Times New Roman"/>
      <w:b/>
      <w:bCs/>
      <w:kern w:val="32"/>
      <w:sz w:val="32"/>
      <w:szCs w:val="32"/>
    </w:rPr>
  </w:style>
  <w:style w:type="character" w:customStyle="1" w:styleId="20">
    <w:name w:val="Заголовок 2 Знак"/>
    <w:basedOn w:val="a1"/>
    <w:link w:val="2"/>
    <w:rsid w:val="00055A7E"/>
    <w:rPr>
      <w:rFonts w:ascii="Arial" w:eastAsia="Times New Roman" w:hAnsi="Arial" w:cs="Arial"/>
      <w:b/>
      <w:bCs/>
      <w:i/>
      <w:iCs/>
      <w:sz w:val="28"/>
      <w:szCs w:val="28"/>
      <w:lang w:eastAsia="ru-RU"/>
    </w:rPr>
  </w:style>
  <w:style w:type="character" w:customStyle="1" w:styleId="30">
    <w:name w:val="Заголовок 3 Знак"/>
    <w:basedOn w:val="a1"/>
    <w:link w:val="3"/>
    <w:rsid w:val="00055A7E"/>
    <w:rPr>
      <w:rFonts w:ascii="Times New Roman" w:eastAsia="Times New Roman" w:hAnsi="Times New Roman" w:cs="Times New Roman"/>
      <w:b/>
      <w:color w:val="000080"/>
      <w:sz w:val="24"/>
      <w:szCs w:val="24"/>
      <w:lang w:eastAsia="ar-SA"/>
    </w:rPr>
  </w:style>
  <w:style w:type="character" w:customStyle="1" w:styleId="40">
    <w:name w:val="Заголовок 4 Знак"/>
    <w:basedOn w:val="a1"/>
    <w:link w:val="4"/>
    <w:rsid w:val="00055A7E"/>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055A7E"/>
    <w:rPr>
      <w:rFonts w:ascii="Tense" w:eastAsia="Times New Roman" w:hAnsi="Tense" w:cs="Times New Roman"/>
      <w:b/>
      <w:bCs/>
      <w:i/>
      <w:iCs/>
      <w:sz w:val="26"/>
      <w:szCs w:val="26"/>
      <w:lang w:eastAsia="ru-RU"/>
    </w:rPr>
  </w:style>
  <w:style w:type="numbering" w:customStyle="1" w:styleId="11">
    <w:name w:val="Нет списка1"/>
    <w:next w:val="a3"/>
    <w:semiHidden/>
    <w:rsid w:val="00055A7E"/>
  </w:style>
  <w:style w:type="paragraph" w:customStyle="1" w:styleId="ConsPlusNormal">
    <w:name w:val="ConsPlusNormal"/>
    <w:rsid w:val="00055A7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055A7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055A7E"/>
    <w:pPr>
      <w:widowControl w:val="0"/>
      <w:autoSpaceDE w:val="0"/>
      <w:autoSpaceDN w:val="0"/>
      <w:adjustRightInd w:val="0"/>
      <w:spacing w:after="0" w:line="240" w:lineRule="auto"/>
    </w:pPr>
    <w:rPr>
      <w:rFonts w:ascii="Arial" w:eastAsia="Times New Roman" w:hAnsi="Arial" w:cs="Arial"/>
      <w:b/>
      <w:bCs/>
      <w:sz w:val="20"/>
      <w:szCs w:val="20"/>
    </w:rPr>
  </w:style>
  <w:style w:type="paragraph" w:styleId="a4">
    <w:name w:val="Balloon Text"/>
    <w:basedOn w:val="a0"/>
    <w:link w:val="a5"/>
    <w:uiPriority w:val="99"/>
    <w:rsid w:val="00055A7E"/>
    <w:pPr>
      <w:spacing w:after="0" w:line="240" w:lineRule="auto"/>
    </w:pPr>
    <w:rPr>
      <w:rFonts w:ascii="Tahoma" w:eastAsia="Times New Roman" w:hAnsi="Tahoma" w:cs="Times New Roman"/>
      <w:sz w:val="16"/>
      <w:szCs w:val="16"/>
    </w:rPr>
  </w:style>
  <w:style w:type="character" w:customStyle="1" w:styleId="a5">
    <w:name w:val="Текст выноски Знак"/>
    <w:basedOn w:val="a1"/>
    <w:link w:val="a4"/>
    <w:uiPriority w:val="99"/>
    <w:rsid w:val="00055A7E"/>
    <w:rPr>
      <w:rFonts w:ascii="Tahoma" w:eastAsia="Times New Roman" w:hAnsi="Tahoma" w:cs="Times New Roman"/>
      <w:sz w:val="16"/>
      <w:szCs w:val="16"/>
    </w:rPr>
  </w:style>
  <w:style w:type="table" w:styleId="a6">
    <w:name w:val="Table Grid"/>
    <w:basedOn w:val="a2"/>
    <w:rsid w:val="00055A7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rsid w:val="00055A7E"/>
    <w:rPr>
      <w:color w:val="0000FF"/>
      <w:u w:val="single"/>
    </w:rPr>
  </w:style>
  <w:style w:type="paragraph" w:customStyle="1" w:styleId="ConsNormal">
    <w:name w:val="ConsNormal"/>
    <w:rsid w:val="00055A7E"/>
    <w:pPr>
      <w:widowControl w:val="0"/>
      <w:spacing w:after="0" w:line="240" w:lineRule="auto"/>
      <w:ind w:firstLine="720"/>
    </w:pPr>
    <w:rPr>
      <w:rFonts w:ascii="Consultant" w:eastAsia="Times New Roman" w:hAnsi="Consultant" w:cs="Times New Roman"/>
      <w:snapToGrid w:val="0"/>
      <w:sz w:val="20"/>
      <w:szCs w:val="20"/>
    </w:rPr>
  </w:style>
  <w:style w:type="paragraph" w:styleId="a8">
    <w:name w:val="Normal (Web)"/>
    <w:basedOn w:val="a0"/>
    <w:link w:val="a9"/>
    <w:rsid w:val="00055A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Стиль1"/>
    <w:basedOn w:val="a0"/>
    <w:rsid w:val="00055A7E"/>
    <w:pPr>
      <w:autoSpaceDE w:val="0"/>
      <w:autoSpaceDN w:val="0"/>
      <w:spacing w:after="0" w:line="240" w:lineRule="auto"/>
      <w:ind w:firstLine="720"/>
      <w:jc w:val="both"/>
    </w:pPr>
    <w:rPr>
      <w:rFonts w:ascii="Times New Roman" w:eastAsia="Times New Roman" w:hAnsi="Times New Roman" w:cs="Times New Roman"/>
      <w:sz w:val="28"/>
      <w:szCs w:val="28"/>
    </w:rPr>
  </w:style>
  <w:style w:type="paragraph" w:styleId="a">
    <w:name w:val="List Number"/>
    <w:basedOn w:val="a0"/>
    <w:rsid w:val="00055A7E"/>
    <w:pPr>
      <w:widowControl w:val="0"/>
      <w:numPr>
        <w:numId w:val="2"/>
      </w:numPr>
      <w:autoSpaceDE w:val="0"/>
      <w:autoSpaceDN w:val="0"/>
      <w:adjustRightInd w:val="0"/>
      <w:spacing w:after="0" w:line="240" w:lineRule="auto"/>
    </w:pPr>
    <w:rPr>
      <w:rFonts w:ascii="Arial" w:eastAsia="Times New Roman" w:hAnsi="Arial" w:cs="Arial"/>
      <w:sz w:val="18"/>
      <w:szCs w:val="18"/>
    </w:rPr>
  </w:style>
  <w:style w:type="character" w:customStyle="1" w:styleId="postbody1">
    <w:name w:val="postbody1"/>
    <w:rsid w:val="00055A7E"/>
    <w:rPr>
      <w:sz w:val="15"/>
      <w:szCs w:val="15"/>
    </w:rPr>
  </w:style>
  <w:style w:type="paragraph" w:customStyle="1" w:styleId="13">
    <w:name w:val="Знак1"/>
    <w:basedOn w:val="a0"/>
    <w:rsid w:val="00055A7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a">
    <w:name w:val="Знак Знак Знак Знак Знак Знак"/>
    <w:basedOn w:val="a0"/>
    <w:rsid w:val="00055A7E"/>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Nonformat">
    <w:name w:val="ConsNonformat"/>
    <w:rsid w:val="00055A7E"/>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styleId="ab">
    <w:name w:val="Body Text"/>
    <w:basedOn w:val="a0"/>
    <w:link w:val="ac"/>
    <w:rsid w:val="00055A7E"/>
    <w:pPr>
      <w:spacing w:after="0" w:line="240" w:lineRule="auto"/>
      <w:jc w:val="both"/>
    </w:pPr>
    <w:rPr>
      <w:rFonts w:ascii="Arial" w:eastAsia="Times New Roman" w:hAnsi="Arial" w:cs="Times New Roman"/>
      <w:sz w:val="24"/>
      <w:szCs w:val="20"/>
    </w:rPr>
  </w:style>
  <w:style w:type="character" w:customStyle="1" w:styleId="ac">
    <w:name w:val="Основной текст Знак"/>
    <w:basedOn w:val="a1"/>
    <w:link w:val="ab"/>
    <w:rsid w:val="00055A7E"/>
    <w:rPr>
      <w:rFonts w:ascii="Arial" w:eastAsia="Times New Roman" w:hAnsi="Arial" w:cs="Times New Roman"/>
      <w:sz w:val="24"/>
      <w:szCs w:val="20"/>
    </w:rPr>
  </w:style>
  <w:style w:type="paragraph" w:styleId="ad">
    <w:name w:val="Body Text Indent"/>
    <w:basedOn w:val="a0"/>
    <w:link w:val="ae"/>
    <w:rsid w:val="00055A7E"/>
    <w:pPr>
      <w:shd w:val="clear" w:color="auto" w:fill="FFFFFF"/>
      <w:tabs>
        <w:tab w:val="left" w:pos="900"/>
      </w:tabs>
      <w:spacing w:before="274" w:after="0" w:line="240" w:lineRule="auto"/>
      <w:ind w:firstLine="720"/>
      <w:jc w:val="both"/>
    </w:pPr>
    <w:rPr>
      <w:rFonts w:ascii="Times New Roman" w:eastAsia="Times New Roman" w:hAnsi="Times New Roman" w:cs="Times New Roman"/>
      <w:snapToGrid w:val="0"/>
      <w:sz w:val="28"/>
      <w:szCs w:val="24"/>
    </w:rPr>
  </w:style>
  <w:style w:type="character" w:customStyle="1" w:styleId="ae">
    <w:name w:val="Основной текст с отступом Знак"/>
    <w:basedOn w:val="a1"/>
    <w:link w:val="ad"/>
    <w:rsid w:val="00055A7E"/>
    <w:rPr>
      <w:rFonts w:ascii="Times New Roman" w:eastAsia="Times New Roman" w:hAnsi="Times New Roman" w:cs="Times New Roman"/>
      <w:snapToGrid w:val="0"/>
      <w:sz w:val="28"/>
      <w:szCs w:val="24"/>
      <w:shd w:val="clear" w:color="auto" w:fill="FFFFFF"/>
    </w:rPr>
  </w:style>
  <w:style w:type="paragraph" w:customStyle="1" w:styleId="14">
    <w:name w:val="Обычный1"/>
    <w:rsid w:val="00055A7E"/>
    <w:pPr>
      <w:spacing w:after="0" w:line="240" w:lineRule="auto"/>
      <w:ind w:firstLine="720"/>
      <w:jc w:val="both"/>
    </w:pPr>
    <w:rPr>
      <w:rFonts w:ascii="Times New Roman" w:eastAsia="Times New Roman" w:hAnsi="Times New Roman" w:cs="Times New Roman"/>
      <w:sz w:val="28"/>
      <w:szCs w:val="20"/>
    </w:rPr>
  </w:style>
  <w:style w:type="paragraph" w:styleId="af">
    <w:name w:val="Title"/>
    <w:basedOn w:val="a0"/>
    <w:link w:val="af0"/>
    <w:qFormat/>
    <w:rsid w:val="00055A7E"/>
    <w:pPr>
      <w:widowControl w:val="0"/>
      <w:autoSpaceDE w:val="0"/>
      <w:autoSpaceDN w:val="0"/>
      <w:adjustRightInd w:val="0"/>
      <w:spacing w:before="240" w:after="60" w:line="240" w:lineRule="auto"/>
      <w:jc w:val="center"/>
      <w:outlineLvl w:val="0"/>
    </w:pPr>
    <w:rPr>
      <w:rFonts w:ascii="Arial" w:eastAsia="Times New Roman" w:hAnsi="Arial" w:cs="Times New Roman"/>
      <w:b/>
      <w:bCs/>
      <w:kern w:val="28"/>
      <w:sz w:val="32"/>
      <w:szCs w:val="32"/>
    </w:rPr>
  </w:style>
  <w:style w:type="character" w:customStyle="1" w:styleId="af0">
    <w:name w:val="Название Знак"/>
    <w:basedOn w:val="a1"/>
    <w:link w:val="af"/>
    <w:rsid w:val="00055A7E"/>
    <w:rPr>
      <w:rFonts w:ascii="Arial" w:eastAsia="Times New Roman" w:hAnsi="Arial" w:cs="Times New Roman"/>
      <w:b/>
      <w:bCs/>
      <w:kern w:val="28"/>
      <w:sz w:val="32"/>
      <w:szCs w:val="32"/>
    </w:rPr>
  </w:style>
  <w:style w:type="paragraph" w:styleId="31">
    <w:name w:val="Body Text 3"/>
    <w:basedOn w:val="a0"/>
    <w:link w:val="32"/>
    <w:rsid w:val="00055A7E"/>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1"/>
    <w:link w:val="31"/>
    <w:rsid w:val="00055A7E"/>
    <w:rPr>
      <w:rFonts w:ascii="Times New Roman" w:eastAsia="Times New Roman" w:hAnsi="Times New Roman" w:cs="Times New Roman"/>
      <w:sz w:val="16"/>
      <w:szCs w:val="16"/>
    </w:rPr>
  </w:style>
  <w:style w:type="paragraph" w:styleId="21">
    <w:name w:val="Body Text Indent 2"/>
    <w:basedOn w:val="a0"/>
    <w:link w:val="22"/>
    <w:rsid w:val="00055A7E"/>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1"/>
    <w:link w:val="21"/>
    <w:rsid w:val="00055A7E"/>
    <w:rPr>
      <w:rFonts w:ascii="Times New Roman" w:eastAsia="Times New Roman" w:hAnsi="Times New Roman" w:cs="Times New Roman"/>
      <w:sz w:val="24"/>
      <w:szCs w:val="24"/>
    </w:rPr>
  </w:style>
  <w:style w:type="paragraph" w:styleId="23">
    <w:name w:val="Body Text 2"/>
    <w:basedOn w:val="a0"/>
    <w:link w:val="24"/>
    <w:rsid w:val="00055A7E"/>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055A7E"/>
    <w:rPr>
      <w:rFonts w:ascii="Times New Roman" w:eastAsia="Times New Roman" w:hAnsi="Times New Roman" w:cs="Times New Roman"/>
      <w:sz w:val="24"/>
      <w:szCs w:val="24"/>
    </w:rPr>
  </w:style>
  <w:style w:type="paragraph" w:styleId="33">
    <w:name w:val="Body Text Indent 3"/>
    <w:basedOn w:val="a0"/>
    <w:link w:val="34"/>
    <w:rsid w:val="00055A7E"/>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1"/>
    <w:link w:val="33"/>
    <w:rsid w:val="00055A7E"/>
    <w:rPr>
      <w:rFonts w:ascii="Times New Roman" w:eastAsia="Times New Roman" w:hAnsi="Times New Roman" w:cs="Times New Roman"/>
      <w:sz w:val="16"/>
      <w:szCs w:val="16"/>
    </w:rPr>
  </w:style>
  <w:style w:type="paragraph" w:styleId="af1">
    <w:name w:val="header"/>
    <w:basedOn w:val="a0"/>
    <w:link w:val="af2"/>
    <w:uiPriority w:val="99"/>
    <w:rsid w:val="00055A7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Верхний колонтитул Знак"/>
    <w:basedOn w:val="a1"/>
    <w:link w:val="af1"/>
    <w:uiPriority w:val="99"/>
    <w:rsid w:val="00055A7E"/>
    <w:rPr>
      <w:rFonts w:ascii="Times New Roman" w:eastAsia="Times New Roman" w:hAnsi="Times New Roman" w:cs="Times New Roman"/>
      <w:sz w:val="24"/>
      <w:szCs w:val="24"/>
    </w:rPr>
  </w:style>
  <w:style w:type="paragraph" w:customStyle="1" w:styleId="Normal1">
    <w:name w:val="Normal1"/>
    <w:rsid w:val="00055A7E"/>
    <w:pPr>
      <w:spacing w:after="0" w:line="240" w:lineRule="auto"/>
    </w:pPr>
    <w:rPr>
      <w:rFonts w:ascii="Pragmatica" w:eastAsia="Times New Roman" w:hAnsi="Pragmatica" w:cs="Times New Roman"/>
      <w:sz w:val="24"/>
      <w:szCs w:val="20"/>
    </w:rPr>
  </w:style>
  <w:style w:type="character" w:customStyle="1" w:styleId="af3">
    <w:name w:val="Символ сноски"/>
    <w:rsid w:val="00055A7E"/>
    <w:rPr>
      <w:vertAlign w:val="superscript"/>
    </w:rPr>
  </w:style>
  <w:style w:type="paragraph" w:customStyle="1" w:styleId="210">
    <w:name w:val="Список 21"/>
    <w:basedOn w:val="a0"/>
    <w:rsid w:val="00055A7E"/>
    <w:pPr>
      <w:suppressAutoHyphens/>
      <w:spacing w:after="0" w:line="240" w:lineRule="auto"/>
      <w:ind w:left="566" w:hanging="283"/>
      <w:jc w:val="both"/>
    </w:pPr>
    <w:rPr>
      <w:rFonts w:ascii="Academy" w:eastAsia="Times New Roman" w:hAnsi="Academy" w:cs="Times New Roman"/>
      <w:sz w:val="24"/>
      <w:szCs w:val="20"/>
      <w:lang w:eastAsia="ar-SA"/>
    </w:rPr>
  </w:style>
  <w:style w:type="paragraph" w:styleId="af4">
    <w:name w:val="Subtitle"/>
    <w:basedOn w:val="a0"/>
    <w:next w:val="ab"/>
    <w:link w:val="af5"/>
    <w:qFormat/>
    <w:rsid w:val="00055A7E"/>
    <w:pPr>
      <w:suppressAutoHyphens/>
      <w:spacing w:after="60" w:line="240" w:lineRule="auto"/>
      <w:jc w:val="center"/>
    </w:pPr>
    <w:rPr>
      <w:rFonts w:ascii="Times New Roman" w:eastAsia="Times New Roman" w:hAnsi="Times New Roman" w:cs="Times New Roman"/>
      <w:i/>
      <w:sz w:val="24"/>
      <w:szCs w:val="20"/>
      <w:lang w:eastAsia="ar-SA"/>
    </w:rPr>
  </w:style>
  <w:style w:type="character" w:customStyle="1" w:styleId="af5">
    <w:name w:val="Подзаголовок Знак"/>
    <w:basedOn w:val="a1"/>
    <w:link w:val="af4"/>
    <w:rsid w:val="00055A7E"/>
    <w:rPr>
      <w:rFonts w:ascii="Times New Roman" w:eastAsia="Times New Roman" w:hAnsi="Times New Roman" w:cs="Times New Roman"/>
      <w:i/>
      <w:sz w:val="24"/>
      <w:szCs w:val="20"/>
      <w:lang w:eastAsia="ar-SA"/>
    </w:rPr>
  </w:style>
  <w:style w:type="paragraph" w:customStyle="1" w:styleId="211">
    <w:name w:val="Основной текст с отступом 21"/>
    <w:basedOn w:val="a0"/>
    <w:rsid w:val="00055A7E"/>
    <w:pPr>
      <w:suppressAutoHyphens/>
      <w:spacing w:after="0" w:line="240" w:lineRule="auto"/>
      <w:ind w:firstLine="1134"/>
      <w:jc w:val="both"/>
    </w:pPr>
    <w:rPr>
      <w:rFonts w:ascii="Academy" w:eastAsia="Times New Roman" w:hAnsi="Academy" w:cs="Times New Roman"/>
      <w:sz w:val="24"/>
      <w:szCs w:val="20"/>
      <w:lang w:eastAsia="ar-SA"/>
    </w:rPr>
  </w:style>
  <w:style w:type="paragraph" w:styleId="af6">
    <w:name w:val="footnote text"/>
    <w:aliases w:val="Знак2,Знак21"/>
    <w:basedOn w:val="a0"/>
    <w:link w:val="af7"/>
    <w:uiPriority w:val="99"/>
    <w:rsid w:val="00055A7E"/>
    <w:pPr>
      <w:suppressAutoHyphens/>
      <w:spacing w:after="0" w:line="240" w:lineRule="auto"/>
    </w:pPr>
    <w:rPr>
      <w:rFonts w:ascii="Times New Roman" w:eastAsia="Times New Roman" w:hAnsi="Times New Roman" w:cs="Times New Roman"/>
      <w:sz w:val="20"/>
      <w:szCs w:val="20"/>
      <w:lang w:eastAsia="ar-SA"/>
    </w:rPr>
  </w:style>
  <w:style w:type="character" w:customStyle="1" w:styleId="af7">
    <w:name w:val="Текст сноски Знак"/>
    <w:aliases w:val="Знак2 Знак,Знак21 Знак"/>
    <w:basedOn w:val="a1"/>
    <w:link w:val="af6"/>
    <w:uiPriority w:val="99"/>
    <w:rsid w:val="00055A7E"/>
    <w:rPr>
      <w:rFonts w:ascii="Times New Roman" w:eastAsia="Times New Roman" w:hAnsi="Times New Roman" w:cs="Times New Roman"/>
      <w:sz w:val="20"/>
      <w:szCs w:val="20"/>
      <w:lang w:eastAsia="ar-SA"/>
    </w:rPr>
  </w:style>
  <w:style w:type="paragraph" w:customStyle="1" w:styleId="310">
    <w:name w:val="Основной текст с отступом 31"/>
    <w:basedOn w:val="a0"/>
    <w:rsid w:val="00055A7E"/>
    <w:pPr>
      <w:suppressAutoHyphens/>
      <w:spacing w:after="0" w:line="240" w:lineRule="auto"/>
      <w:ind w:left="284" w:firstLine="850"/>
      <w:jc w:val="both"/>
    </w:pPr>
    <w:rPr>
      <w:rFonts w:ascii="Academy" w:eastAsia="Times New Roman" w:hAnsi="Academy" w:cs="Times New Roman"/>
      <w:sz w:val="24"/>
      <w:szCs w:val="20"/>
      <w:lang w:eastAsia="ar-SA"/>
    </w:rPr>
  </w:style>
  <w:style w:type="paragraph" w:customStyle="1" w:styleId="212">
    <w:name w:val="Основной текст 21"/>
    <w:basedOn w:val="a0"/>
    <w:rsid w:val="00055A7E"/>
    <w:pPr>
      <w:suppressAutoHyphens/>
      <w:spacing w:after="120" w:line="240" w:lineRule="auto"/>
      <w:ind w:left="283"/>
      <w:jc w:val="both"/>
    </w:pPr>
    <w:rPr>
      <w:rFonts w:ascii="Times New Roman" w:eastAsia="Times New Roman" w:hAnsi="Times New Roman" w:cs="Times New Roman"/>
      <w:sz w:val="24"/>
      <w:szCs w:val="20"/>
      <w:lang w:eastAsia="ar-SA"/>
    </w:rPr>
  </w:style>
  <w:style w:type="paragraph" w:customStyle="1" w:styleId="311">
    <w:name w:val="Основной текст 31"/>
    <w:basedOn w:val="212"/>
    <w:rsid w:val="00055A7E"/>
  </w:style>
  <w:style w:type="character" w:styleId="af8">
    <w:name w:val="footnote reference"/>
    <w:rsid w:val="00055A7E"/>
    <w:rPr>
      <w:vertAlign w:val="superscript"/>
    </w:rPr>
  </w:style>
  <w:style w:type="paragraph" w:customStyle="1" w:styleId="15">
    <w:name w:val="???????1"/>
    <w:rsid w:val="00055A7E"/>
    <w:pPr>
      <w:spacing w:after="0" w:line="240" w:lineRule="auto"/>
    </w:pPr>
    <w:rPr>
      <w:rFonts w:ascii="Times New Roman" w:eastAsia="Times New Roman" w:hAnsi="Times New Roman" w:cs="Times New Roman"/>
      <w:sz w:val="20"/>
      <w:szCs w:val="20"/>
    </w:rPr>
  </w:style>
  <w:style w:type="paragraph" w:customStyle="1" w:styleId="af9">
    <w:name w:val="Вадим"/>
    <w:basedOn w:val="a0"/>
    <w:rsid w:val="00055A7E"/>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afa">
    <w:name w:val="!Основной текст"/>
    <w:basedOn w:val="a0"/>
    <w:rsid w:val="00055A7E"/>
    <w:pPr>
      <w:spacing w:after="0" w:line="240" w:lineRule="auto"/>
      <w:ind w:firstLine="709"/>
      <w:jc w:val="both"/>
    </w:pPr>
    <w:rPr>
      <w:rFonts w:ascii="Times New Roman" w:eastAsia="Times New Roman" w:hAnsi="Times New Roman" w:cs="Times New Roman"/>
      <w:sz w:val="24"/>
      <w:szCs w:val="20"/>
    </w:rPr>
  </w:style>
  <w:style w:type="paragraph" w:customStyle="1" w:styleId="pr">
    <w:name w:val="pr"/>
    <w:basedOn w:val="a0"/>
    <w:rsid w:val="00055A7E"/>
    <w:pPr>
      <w:tabs>
        <w:tab w:val="left" w:pos="144"/>
        <w:tab w:val="left" w:pos="432"/>
        <w:tab w:val="left" w:pos="1872"/>
        <w:tab w:val="decimal" w:pos="3456"/>
        <w:tab w:val="left" w:leader="underscore" w:pos="9356"/>
      </w:tabs>
      <w:spacing w:after="0" w:line="240" w:lineRule="auto"/>
      <w:ind w:left="284" w:hanging="284"/>
      <w:jc w:val="both"/>
    </w:pPr>
    <w:rPr>
      <w:rFonts w:ascii="Pragmatica Cn" w:eastAsia="Times New Roman" w:hAnsi="Pragmatica Cn" w:cs="Times New Roman"/>
      <w:sz w:val="16"/>
      <w:szCs w:val="20"/>
      <w:lang w:val="en-GB"/>
    </w:rPr>
  </w:style>
  <w:style w:type="paragraph" w:customStyle="1" w:styleId="afb">
    <w:name w:val="???????"/>
    <w:rsid w:val="00055A7E"/>
    <w:pPr>
      <w:spacing w:after="0" w:line="240" w:lineRule="auto"/>
    </w:pPr>
    <w:rPr>
      <w:rFonts w:ascii="Times New Roman" w:eastAsia="Times New Roman" w:hAnsi="Times New Roman" w:cs="Times New Roman"/>
      <w:sz w:val="20"/>
      <w:szCs w:val="20"/>
    </w:rPr>
  </w:style>
  <w:style w:type="paragraph" w:customStyle="1" w:styleId="afc">
    <w:name w:val="заголовок"/>
    <w:basedOn w:val="a0"/>
    <w:next w:val="a0"/>
    <w:rsid w:val="00055A7E"/>
    <w:pPr>
      <w:keepNext/>
      <w:spacing w:before="240" w:after="120" w:line="240" w:lineRule="auto"/>
      <w:ind w:left="284" w:hanging="284"/>
      <w:jc w:val="center"/>
    </w:pPr>
    <w:rPr>
      <w:rFonts w:ascii="Pragmatica" w:eastAsia="Times New Roman" w:hAnsi="Pragmatica" w:cs="Times New Roman"/>
      <w:b/>
      <w:sz w:val="16"/>
      <w:szCs w:val="20"/>
      <w:lang w:val="en-GB"/>
    </w:rPr>
  </w:style>
  <w:style w:type="character" w:styleId="afd">
    <w:name w:val="annotation reference"/>
    <w:semiHidden/>
    <w:rsid w:val="00055A7E"/>
    <w:rPr>
      <w:sz w:val="16"/>
      <w:szCs w:val="16"/>
    </w:rPr>
  </w:style>
  <w:style w:type="paragraph" w:styleId="afe">
    <w:name w:val="annotation text"/>
    <w:basedOn w:val="a0"/>
    <w:link w:val="aff"/>
    <w:semiHidden/>
    <w:rsid w:val="00055A7E"/>
    <w:pPr>
      <w:spacing w:after="0" w:line="240" w:lineRule="auto"/>
    </w:pPr>
    <w:rPr>
      <w:rFonts w:ascii="Times New Roman" w:eastAsia="Times New Roman" w:hAnsi="Times New Roman" w:cs="Times New Roman"/>
      <w:sz w:val="20"/>
      <w:szCs w:val="20"/>
    </w:rPr>
  </w:style>
  <w:style w:type="character" w:customStyle="1" w:styleId="aff">
    <w:name w:val="Текст примечания Знак"/>
    <w:basedOn w:val="a1"/>
    <w:link w:val="afe"/>
    <w:semiHidden/>
    <w:rsid w:val="00055A7E"/>
    <w:rPr>
      <w:rFonts w:ascii="Times New Roman" w:eastAsia="Times New Roman" w:hAnsi="Times New Roman" w:cs="Times New Roman"/>
      <w:sz w:val="20"/>
      <w:szCs w:val="20"/>
      <w:lang w:eastAsia="ru-RU"/>
    </w:rPr>
  </w:style>
  <w:style w:type="paragraph" w:customStyle="1" w:styleId="25">
    <w:name w:val="???????2"/>
    <w:rsid w:val="00055A7E"/>
    <w:pPr>
      <w:spacing w:after="0" w:line="240" w:lineRule="auto"/>
    </w:pPr>
    <w:rPr>
      <w:rFonts w:ascii="Times New Roman" w:eastAsia="Times New Roman" w:hAnsi="Times New Roman" w:cs="Times New Roman"/>
      <w:sz w:val="20"/>
      <w:szCs w:val="20"/>
    </w:rPr>
  </w:style>
  <w:style w:type="paragraph" w:customStyle="1" w:styleId="7710026574">
    <w:name w:val="7710026574"/>
    <w:basedOn w:val="15"/>
    <w:rsid w:val="00055A7E"/>
    <w:rPr>
      <w:rFonts w:ascii="TimesET" w:hAnsi="TimesET"/>
    </w:rPr>
  </w:style>
  <w:style w:type="paragraph" w:customStyle="1" w:styleId="16">
    <w:name w:val="????????? 1"/>
    <w:basedOn w:val="afb"/>
    <w:next w:val="afb"/>
    <w:rsid w:val="00055A7E"/>
    <w:pPr>
      <w:keepNext/>
      <w:jc w:val="center"/>
    </w:pPr>
    <w:rPr>
      <w:b/>
      <w:sz w:val="24"/>
    </w:rPr>
  </w:style>
  <w:style w:type="paragraph" w:customStyle="1" w:styleId="Rule3">
    <w:name w:val="Rule3"/>
    <w:basedOn w:val="a0"/>
    <w:rsid w:val="00055A7E"/>
    <w:pPr>
      <w:spacing w:after="120" w:line="240" w:lineRule="auto"/>
      <w:ind w:firstLine="284"/>
      <w:jc w:val="both"/>
    </w:pPr>
    <w:rPr>
      <w:rFonts w:ascii="NewtonCTT" w:eastAsia="Times New Roman" w:hAnsi="NewtonCTT" w:cs="Times New Roman"/>
      <w:sz w:val="24"/>
      <w:szCs w:val="24"/>
    </w:rPr>
  </w:style>
  <w:style w:type="paragraph" w:customStyle="1" w:styleId="Rule2">
    <w:name w:val="Rule2"/>
    <w:basedOn w:val="a0"/>
    <w:next w:val="Rule3"/>
    <w:rsid w:val="00055A7E"/>
    <w:pPr>
      <w:keepNext/>
      <w:keepLines/>
      <w:suppressAutoHyphens/>
      <w:spacing w:before="240" w:after="240" w:line="240" w:lineRule="auto"/>
      <w:ind w:left="454" w:right="454"/>
      <w:jc w:val="center"/>
    </w:pPr>
    <w:rPr>
      <w:rFonts w:ascii="NewtonCTT" w:eastAsia="Times New Roman" w:hAnsi="NewtonCTT" w:cs="Times New Roman"/>
      <w:b/>
      <w:sz w:val="24"/>
      <w:szCs w:val="24"/>
    </w:rPr>
  </w:style>
  <w:style w:type="paragraph" w:customStyle="1" w:styleId="320">
    <w:name w:val="Основной текст с отступом 32"/>
    <w:basedOn w:val="a0"/>
    <w:rsid w:val="00055A7E"/>
    <w:pPr>
      <w:suppressAutoHyphens/>
      <w:spacing w:after="0" w:line="240" w:lineRule="auto"/>
      <w:ind w:firstLine="709"/>
      <w:jc w:val="both"/>
    </w:pPr>
    <w:rPr>
      <w:rFonts w:ascii="Times New Roman" w:eastAsia="Times New Roman" w:hAnsi="Times New Roman" w:cs="Times New Roman"/>
      <w:sz w:val="24"/>
      <w:szCs w:val="20"/>
      <w:lang w:eastAsia="ar-SA"/>
    </w:rPr>
  </w:style>
  <w:style w:type="paragraph" w:customStyle="1" w:styleId="2110">
    <w:name w:val="Основной текст 211"/>
    <w:basedOn w:val="a0"/>
    <w:rsid w:val="00055A7E"/>
    <w:pPr>
      <w:suppressAutoHyphens/>
      <w:spacing w:after="0" w:line="240" w:lineRule="auto"/>
      <w:jc w:val="both"/>
    </w:pPr>
    <w:rPr>
      <w:rFonts w:ascii="Times New Roman" w:eastAsia="Times New Roman" w:hAnsi="Times New Roman" w:cs="Times New Roman"/>
      <w:sz w:val="16"/>
      <w:szCs w:val="20"/>
      <w:lang w:eastAsia="ar-SA"/>
    </w:rPr>
  </w:style>
  <w:style w:type="paragraph" w:customStyle="1" w:styleId="aff0">
    <w:name w:val="бычный"/>
    <w:rsid w:val="00055A7E"/>
    <w:pPr>
      <w:widowControl w:val="0"/>
      <w:suppressAutoHyphens/>
      <w:spacing w:after="0" w:line="240" w:lineRule="auto"/>
      <w:ind w:firstLine="709"/>
      <w:jc w:val="both"/>
    </w:pPr>
    <w:rPr>
      <w:rFonts w:ascii="Journal" w:eastAsia="Arial" w:hAnsi="Journal" w:cs="Journal"/>
      <w:sz w:val="24"/>
      <w:szCs w:val="24"/>
      <w:lang w:eastAsia="ar-SA"/>
    </w:rPr>
  </w:style>
  <w:style w:type="paragraph" w:customStyle="1" w:styleId="Iacaaeaaaieoiaioa">
    <w:name w:val="!Iaca.aeaa aieoiaioa"/>
    <w:basedOn w:val="a0"/>
    <w:rsid w:val="00055A7E"/>
    <w:pPr>
      <w:suppressAutoHyphens/>
      <w:spacing w:after="240" w:line="240" w:lineRule="auto"/>
      <w:jc w:val="center"/>
    </w:pPr>
    <w:rPr>
      <w:rFonts w:ascii="Times New Roman CYR" w:eastAsia="Times New Roman" w:hAnsi="Times New Roman CYR" w:cs="Times New Roman CYR"/>
      <w:b/>
      <w:bCs/>
      <w:caps/>
      <w:sz w:val="24"/>
      <w:szCs w:val="24"/>
      <w:lang w:eastAsia="ar-SA"/>
    </w:rPr>
  </w:style>
  <w:style w:type="paragraph" w:customStyle="1" w:styleId="3110">
    <w:name w:val="Основной текст 311"/>
    <w:basedOn w:val="a0"/>
    <w:rsid w:val="00055A7E"/>
    <w:pPr>
      <w:suppressAutoHyphens/>
      <w:spacing w:after="0" w:line="240" w:lineRule="exact"/>
    </w:pPr>
    <w:rPr>
      <w:rFonts w:ascii="Times New Roman" w:eastAsia="Times New Roman" w:hAnsi="Times New Roman" w:cs="Times New Roman"/>
      <w:sz w:val="18"/>
      <w:szCs w:val="18"/>
      <w:lang w:eastAsia="ar-SA"/>
    </w:rPr>
  </w:style>
  <w:style w:type="paragraph" w:customStyle="1" w:styleId="Rule4">
    <w:name w:val="Rule4"/>
    <w:basedOn w:val="Rule3"/>
    <w:rsid w:val="00055A7E"/>
    <w:pPr>
      <w:ind w:left="397" w:hanging="284"/>
    </w:pPr>
    <w:rPr>
      <w:sz w:val="18"/>
      <w:szCs w:val="20"/>
    </w:rPr>
  </w:style>
  <w:style w:type="paragraph" w:customStyle="1" w:styleId="26">
    <w:name w:val="Обычный2"/>
    <w:rsid w:val="00055A7E"/>
    <w:pPr>
      <w:spacing w:after="0" w:line="240" w:lineRule="auto"/>
    </w:pPr>
    <w:rPr>
      <w:rFonts w:ascii="Times New Roman" w:eastAsia="Times New Roman" w:hAnsi="Times New Roman" w:cs="Times New Roman"/>
      <w:sz w:val="20"/>
      <w:szCs w:val="20"/>
    </w:rPr>
  </w:style>
  <w:style w:type="paragraph" w:styleId="27">
    <w:name w:val="List 2"/>
    <w:basedOn w:val="a0"/>
    <w:rsid w:val="00055A7E"/>
    <w:pPr>
      <w:spacing w:after="0" w:line="240" w:lineRule="auto"/>
      <w:ind w:left="566" w:hanging="283"/>
    </w:pPr>
    <w:rPr>
      <w:rFonts w:ascii="Times New Roman" w:eastAsia="Times New Roman" w:hAnsi="Times New Roman" w:cs="Times New Roman"/>
      <w:sz w:val="24"/>
      <w:szCs w:val="24"/>
    </w:rPr>
  </w:style>
  <w:style w:type="paragraph" w:customStyle="1" w:styleId="aff1">
    <w:name w:val="Знак"/>
    <w:basedOn w:val="a0"/>
    <w:rsid w:val="00055A7E"/>
    <w:pPr>
      <w:spacing w:after="160" w:line="240" w:lineRule="exact"/>
    </w:pPr>
    <w:rPr>
      <w:rFonts w:ascii="Times New Roman" w:eastAsia="Calibri" w:hAnsi="Times New Roman" w:cs="Times New Roman"/>
      <w:sz w:val="20"/>
      <w:szCs w:val="20"/>
      <w:lang w:eastAsia="zh-CN"/>
    </w:rPr>
  </w:style>
  <w:style w:type="paragraph" w:styleId="35">
    <w:name w:val="List 3"/>
    <w:basedOn w:val="a0"/>
    <w:rsid w:val="00055A7E"/>
    <w:pPr>
      <w:spacing w:after="0" w:line="240" w:lineRule="auto"/>
      <w:ind w:left="849" w:hanging="283"/>
    </w:pPr>
    <w:rPr>
      <w:rFonts w:ascii="Times New Roman" w:eastAsia="Times New Roman" w:hAnsi="Times New Roman" w:cs="Times New Roman"/>
      <w:sz w:val="24"/>
      <w:szCs w:val="24"/>
    </w:rPr>
  </w:style>
  <w:style w:type="paragraph" w:styleId="aff2">
    <w:name w:val="Body Text First Indent"/>
    <w:basedOn w:val="ab"/>
    <w:link w:val="aff3"/>
    <w:rsid w:val="00055A7E"/>
    <w:pPr>
      <w:spacing w:after="120"/>
      <w:ind w:firstLine="210"/>
      <w:jc w:val="left"/>
    </w:pPr>
    <w:rPr>
      <w:rFonts w:ascii="Times New Roman" w:hAnsi="Times New Roman"/>
      <w:szCs w:val="24"/>
    </w:rPr>
  </w:style>
  <w:style w:type="character" w:customStyle="1" w:styleId="aff3">
    <w:name w:val="Красная строка Знак"/>
    <w:basedOn w:val="ac"/>
    <w:link w:val="aff2"/>
    <w:rsid w:val="00055A7E"/>
    <w:rPr>
      <w:rFonts w:ascii="Times New Roman" w:eastAsia="Times New Roman" w:hAnsi="Times New Roman" w:cs="Times New Roman"/>
      <w:sz w:val="24"/>
      <w:szCs w:val="24"/>
    </w:rPr>
  </w:style>
  <w:style w:type="character" w:customStyle="1" w:styleId="rvts48221">
    <w:name w:val="rvts48221"/>
    <w:rsid w:val="00055A7E"/>
    <w:rPr>
      <w:rFonts w:ascii="Arial" w:hAnsi="Arial" w:cs="Arial" w:hint="default"/>
      <w:b/>
      <w:bCs/>
      <w:i w:val="0"/>
      <w:iCs w:val="0"/>
      <w:strike w:val="0"/>
      <w:dstrike w:val="0"/>
      <w:color w:val="000000"/>
      <w:sz w:val="20"/>
      <w:szCs w:val="20"/>
      <w:u w:val="none"/>
      <w:effect w:val="none"/>
      <w:shd w:val="clear" w:color="auto" w:fill="auto"/>
    </w:rPr>
  </w:style>
  <w:style w:type="character" w:customStyle="1" w:styleId="rvts48220">
    <w:name w:val="rvts48220"/>
    <w:rsid w:val="00055A7E"/>
    <w:rPr>
      <w:rFonts w:ascii="Arial" w:hAnsi="Arial" w:cs="Arial" w:hint="default"/>
      <w:b w:val="0"/>
      <w:bCs w:val="0"/>
      <w:i w:val="0"/>
      <w:iCs w:val="0"/>
      <w:strike w:val="0"/>
      <w:dstrike w:val="0"/>
      <w:color w:val="000000"/>
      <w:sz w:val="20"/>
      <w:szCs w:val="20"/>
      <w:u w:val="none"/>
      <w:effect w:val="none"/>
    </w:rPr>
  </w:style>
  <w:style w:type="paragraph" w:customStyle="1" w:styleId="aff4">
    <w:name w:val="Знак Знак Знак Знак Знак Знак Знак"/>
    <w:basedOn w:val="a0"/>
    <w:rsid w:val="00055A7E"/>
    <w:pPr>
      <w:spacing w:after="160" w:line="240" w:lineRule="exact"/>
      <w:jc w:val="both"/>
    </w:pPr>
    <w:rPr>
      <w:rFonts w:ascii="Times New Roman" w:eastAsia="Times New Roman" w:hAnsi="Times New Roman" w:cs="Times New Roman"/>
      <w:sz w:val="24"/>
      <w:szCs w:val="20"/>
      <w:lang w:val="en-US"/>
    </w:rPr>
  </w:style>
  <w:style w:type="paragraph" w:styleId="aff5">
    <w:name w:val="Document Map"/>
    <w:basedOn w:val="a0"/>
    <w:link w:val="aff6"/>
    <w:semiHidden/>
    <w:rsid w:val="00055A7E"/>
    <w:pPr>
      <w:shd w:val="clear" w:color="auto" w:fill="000080"/>
      <w:spacing w:after="0" w:line="240" w:lineRule="auto"/>
    </w:pPr>
    <w:rPr>
      <w:rFonts w:ascii="Tahoma" w:eastAsia="Times New Roman" w:hAnsi="Tahoma" w:cs="Tahoma"/>
      <w:sz w:val="20"/>
      <w:szCs w:val="20"/>
    </w:rPr>
  </w:style>
  <w:style w:type="character" w:customStyle="1" w:styleId="aff6">
    <w:name w:val="Схема документа Знак"/>
    <w:basedOn w:val="a1"/>
    <w:link w:val="aff5"/>
    <w:semiHidden/>
    <w:rsid w:val="00055A7E"/>
    <w:rPr>
      <w:rFonts w:ascii="Tahoma" w:eastAsia="Times New Roman" w:hAnsi="Tahoma" w:cs="Tahoma"/>
      <w:sz w:val="20"/>
      <w:szCs w:val="20"/>
      <w:shd w:val="clear" w:color="auto" w:fill="000080"/>
      <w:lang w:eastAsia="ru-RU"/>
    </w:rPr>
  </w:style>
  <w:style w:type="paragraph" w:styleId="aff7">
    <w:name w:val="footer"/>
    <w:basedOn w:val="a0"/>
    <w:link w:val="aff8"/>
    <w:uiPriority w:val="99"/>
    <w:rsid w:val="00055A7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8">
    <w:name w:val="Нижний колонтитул Знак"/>
    <w:basedOn w:val="a1"/>
    <w:link w:val="aff7"/>
    <w:uiPriority w:val="99"/>
    <w:rsid w:val="00055A7E"/>
    <w:rPr>
      <w:rFonts w:ascii="Times New Roman" w:eastAsia="Times New Roman" w:hAnsi="Times New Roman" w:cs="Times New Roman"/>
      <w:sz w:val="24"/>
      <w:szCs w:val="24"/>
    </w:rPr>
  </w:style>
  <w:style w:type="paragraph" w:customStyle="1" w:styleId="2Char">
    <w:name w:val="Знак2 Знак Знак Знак Знак Знак Знак Знак Знак Знак Знак Знак Знак Знак Знак Знак Char"/>
    <w:basedOn w:val="a0"/>
    <w:rsid w:val="00055A7E"/>
    <w:pPr>
      <w:spacing w:after="160" w:line="240" w:lineRule="exact"/>
    </w:pPr>
    <w:rPr>
      <w:rFonts w:ascii="Tahoma" w:eastAsia="Times New Roman" w:hAnsi="Tahoma" w:cs="Times New Roman"/>
      <w:sz w:val="20"/>
      <w:szCs w:val="20"/>
      <w:lang w:val="en-US"/>
    </w:rPr>
  </w:style>
  <w:style w:type="character" w:customStyle="1" w:styleId="aff9">
    <w:name w:val="Основной текст_"/>
    <w:link w:val="110"/>
    <w:rsid w:val="00055A7E"/>
    <w:rPr>
      <w:sz w:val="21"/>
      <w:szCs w:val="21"/>
      <w:shd w:val="clear" w:color="auto" w:fill="FFFFFF"/>
    </w:rPr>
  </w:style>
  <w:style w:type="character" w:customStyle="1" w:styleId="7">
    <w:name w:val="Основной текст (7)_"/>
    <w:link w:val="70"/>
    <w:rsid w:val="00055A7E"/>
    <w:rPr>
      <w:sz w:val="19"/>
      <w:szCs w:val="19"/>
      <w:shd w:val="clear" w:color="auto" w:fill="FFFFFF"/>
    </w:rPr>
  </w:style>
  <w:style w:type="character" w:customStyle="1" w:styleId="100">
    <w:name w:val="Основной текст (10)_"/>
    <w:link w:val="101"/>
    <w:rsid w:val="00055A7E"/>
    <w:rPr>
      <w:sz w:val="21"/>
      <w:szCs w:val="21"/>
      <w:shd w:val="clear" w:color="auto" w:fill="FFFFFF"/>
    </w:rPr>
  </w:style>
  <w:style w:type="character" w:customStyle="1" w:styleId="7105pt">
    <w:name w:val="Основной текст (7) + 10;5 pt"/>
    <w:rsid w:val="00055A7E"/>
    <w:rPr>
      <w:sz w:val="21"/>
      <w:szCs w:val="21"/>
      <w:shd w:val="clear" w:color="auto" w:fill="FFFFFF"/>
    </w:rPr>
  </w:style>
  <w:style w:type="paragraph" w:customStyle="1" w:styleId="110">
    <w:name w:val="Основной текст11"/>
    <w:basedOn w:val="a0"/>
    <w:link w:val="aff9"/>
    <w:uiPriority w:val="99"/>
    <w:rsid w:val="00055A7E"/>
    <w:pPr>
      <w:shd w:val="clear" w:color="auto" w:fill="FFFFFF"/>
      <w:spacing w:after="180" w:line="0" w:lineRule="atLeast"/>
      <w:ind w:hanging="320"/>
    </w:pPr>
    <w:rPr>
      <w:sz w:val="21"/>
      <w:szCs w:val="21"/>
    </w:rPr>
  </w:style>
  <w:style w:type="paragraph" w:customStyle="1" w:styleId="70">
    <w:name w:val="Основной текст (7)"/>
    <w:basedOn w:val="a0"/>
    <w:link w:val="7"/>
    <w:rsid w:val="00055A7E"/>
    <w:pPr>
      <w:shd w:val="clear" w:color="auto" w:fill="FFFFFF"/>
      <w:spacing w:before="2820" w:after="0" w:line="374" w:lineRule="exact"/>
      <w:ind w:hanging="320"/>
      <w:jc w:val="center"/>
    </w:pPr>
    <w:rPr>
      <w:sz w:val="19"/>
      <w:szCs w:val="19"/>
    </w:rPr>
  </w:style>
  <w:style w:type="paragraph" w:customStyle="1" w:styleId="101">
    <w:name w:val="Основной текст (10)"/>
    <w:basedOn w:val="a0"/>
    <w:link w:val="100"/>
    <w:rsid w:val="00055A7E"/>
    <w:pPr>
      <w:shd w:val="clear" w:color="auto" w:fill="FFFFFF"/>
      <w:spacing w:after="0" w:line="0" w:lineRule="atLeast"/>
      <w:jc w:val="both"/>
    </w:pPr>
    <w:rPr>
      <w:sz w:val="21"/>
      <w:szCs w:val="21"/>
    </w:rPr>
  </w:style>
  <w:style w:type="character" w:customStyle="1" w:styleId="28">
    <w:name w:val="Основной текст (2)_"/>
    <w:link w:val="29"/>
    <w:rsid w:val="00055A7E"/>
    <w:rPr>
      <w:sz w:val="19"/>
      <w:szCs w:val="19"/>
      <w:shd w:val="clear" w:color="auto" w:fill="FFFFFF"/>
    </w:rPr>
  </w:style>
  <w:style w:type="paragraph" w:customStyle="1" w:styleId="29">
    <w:name w:val="Основной текст (2)"/>
    <w:basedOn w:val="a0"/>
    <w:link w:val="28"/>
    <w:rsid w:val="00055A7E"/>
    <w:pPr>
      <w:shd w:val="clear" w:color="auto" w:fill="FFFFFF"/>
      <w:spacing w:after="0" w:line="230" w:lineRule="exact"/>
      <w:jc w:val="both"/>
    </w:pPr>
    <w:rPr>
      <w:sz w:val="19"/>
      <w:szCs w:val="19"/>
    </w:rPr>
  </w:style>
  <w:style w:type="paragraph" w:customStyle="1" w:styleId="Default">
    <w:name w:val="Default"/>
    <w:uiPriority w:val="99"/>
    <w:rsid w:val="00055A7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20">
    <w:name w:val="Основной текст (12)_"/>
    <w:link w:val="121"/>
    <w:rsid w:val="00055A7E"/>
    <w:rPr>
      <w:sz w:val="15"/>
      <w:szCs w:val="15"/>
      <w:shd w:val="clear" w:color="auto" w:fill="FFFFFF"/>
    </w:rPr>
  </w:style>
  <w:style w:type="paragraph" w:customStyle="1" w:styleId="121">
    <w:name w:val="Основной текст (12)"/>
    <w:basedOn w:val="a0"/>
    <w:link w:val="120"/>
    <w:rsid w:val="00055A7E"/>
    <w:pPr>
      <w:shd w:val="clear" w:color="auto" w:fill="FFFFFF"/>
      <w:spacing w:after="0" w:line="182" w:lineRule="exact"/>
      <w:jc w:val="both"/>
    </w:pPr>
    <w:rPr>
      <w:sz w:val="15"/>
      <w:szCs w:val="15"/>
    </w:rPr>
  </w:style>
  <w:style w:type="character" w:customStyle="1" w:styleId="36">
    <w:name w:val="Заголовок №3_"/>
    <w:link w:val="37"/>
    <w:rsid w:val="00055A7E"/>
    <w:rPr>
      <w:sz w:val="35"/>
      <w:szCs w:val="35"/>
      <w:shd w:val="clear" w:color="auto" w:fill="FFFFFF"/>
    </w:rPr>
  </w:style>
  <w:style w:type="character" w:customStyle="1" w:styleId="51">
    <w:name w:val="Заголовок №5_"/>
    <w:link w:val="52"/>
    <w:rsid w:val="00055A7E"/>
    <w:rPr>
      <w:sz w:val="23"/>
      <w:szCs w:val="23"/>
      <w:shd w:val="clear" w:color="auto" w:fill="FFFFFF"/>
    </w:rPr>
  </w:style>
  <w:style w:type="character" w:customStyle="1" w:styleId="8">
    <w:name w:val="Основной текст (8)_"/>
    <w:link w:val="80"/>
    <w:rsid w:val="00055A7E"/>
    <w:rPr>
      <w:sz w:val="18"/>
      <w:szCs w:val="18"/>
      <w:shd w:val="clear" w:color="auto" w:fill="FFFFFF"/>
    </w:rPr>
  </w:style>
  <w:style w:type="character" w:customStyle="1" w:styleId="affa">
    <w:name w:val="Основной текст + Курсив"/>
    <w:rsid w:val="00055A7E"/>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53">
    <w:name w:val="Заголовок №5 + Не полужирный"/>
    <w:rsid w:val="00055A7E"/>
    <w:rPr>
      <w:b/>
      <w:bCs/>
      <w:sz w:val="23"/>
      <w:szCs w:val="23"/>
      <w:shd w:val="clear" w:color="auto" w:fill="FFFFFF"/>
    </w:rPr>
  </w:style>
  <w:style w:type="paragraph" w:customStyle="1" w:styleId="17">
    <w:name w:val="Основной текст17"/>
    <w:basedOn w:val="a0"/>
    <w:rsid w:val="00055A7E"/>
    <w:pPr>
      <w:shd w:val="clear" w:color="auto" w:fill="FFFFFF"/>
      <w:spacing w:before="60" w:after="0" w:line="514" w:lineRule="exact"/>
      <w:ind w:hanging="1080"/>
      <w:jc w:val="center"/>
    </w:pPr>
    <w:rPr>
      <w:rFonts w:ascii="Times New Roman" w:eastAsia="Times New Roman" w:hAnsi="Times New Roman" w:cs="Times New Roman"/>
      <w:color w:val="000000"/>
      <w:sz w:val="23"/>
      <w:szCs w:val="23"/>
    </w:rPr>
  </w:style>
  <w:style w:type="paragraph" w:customStyle="1" w:styleId="37">
    <w:name w:val="Заголовок №3"/>
    <w:basedOn w:val="a0"/>
    <w:link w:val="36"/>
    <w:rsid w:val="00055A7E"/>
    <w:pPr>
      <w:shd w:val="clear" w:color="auto" w:fill="FFFFFF"/>
      <w:spacing w:before="900" w:after="780" w:line="0" w:lineRule="atLeast"/>
      <w:outlineLvl w:val="2"/>
    </w:pPr>
    <w:rPr>
      <w:sz w:val="35"/>
      <w:szCs w:val="35"/>
    </w:rPr>
  </w:style>
  <w:style w:type="paragraph" w:customStyle="1" w:styleId="52">
    <w:name w:val="Заголовок №5"/>
    <w:basedOn w:val="a0"/>
    <w:link w:val="51"/>
    <w:rsid w:val="00055A7E"/>
    <w:pPr>
      <w:shd w:val="clear" w:color="auto" w:fill="FFFFFF"/>
      <w:spacing w:before="120" w:after="120" w:line="0" w:lineRule="atLeast"/>
      <w:ind w:hanging="1980"/>
      <w:jc w:val="both"/>
      <w:outlineLvl w:val="4"/>
    </w:pPr>
    <w:rPr>
      <w:sz w:val="23"/>
      <w:szCs w:val="23"/>
    </w:rPr>
  </w:style>
  <w:style w:type="paragraph" w:customStyle="1" w:styleId="80">
    <w:name w:val="Основной текст (8)"/>
    <w:basedOn w:val="a0"/>
    <w:link w:val="8"/>
    <w:rsid w:val="00055A7E"/>
    <w:pPr>
      <w:shd w:val="clear" w:color="auto" w:fill="FFFFFF"/>
      <w:spacing w:before="240" w:after="0" w:line="226" w:lineRule="exact"/>
      <w:jc w:val="right"/>
    </w:pPr>
    <w:rPr>
      <w:sz w:val="18"/>
      <w:szCs w:val="18"/>
    </w:rPr>
  </w:style>
  <w:style w:type="paragraph" w:styleId="affb">
    <w:name w:val="Plain Text"/>
    <w:basedOn w:val="a0"/>
    <w:link w:val="affc"/>
    <w:rsid w:val="00055A7E"/>
    <w:pPr>
      <w:spacing w:after="0" w:line="240" w:lineRule="auto"/>
    </w:pPr>
    <w:rPr>
      <w:rFonts w:ascii="Courier New" w:eastAsia="Times New Roman" w:hAnsi="Courier New" w:cs="Times New Roman"/>
      <w:bCs/>
      <w:sz w:val="20"/>
      <w:szCs w:val="20"/>
    </w:rPr>
  </w:style>
  <w:style w:type="character" w:customStyle="1" w:styleId="affc">
    <w:name w:val="Текст Знак"/>
    <w:basedOn w:val="a1"/>
    <w:link w:val="affb"/>
    <w:rsid w:val="00055A7E"/>
    <w:rPr>
      <w:rFonts w:ascii="Courier New" w:eastAsia="Times New Roman" w:hAnsi="Courier New" w:cs="Times New Roman"/>
      <w:bCs/>
      <w:sz w:val="20"/>
      <w:szCs w:val="20"/>
    </w:rPr>
  </w:style>
  <w:style w:type="paragraph" w:customStyle="1" w:styleId="111">
    <w:name w:val="Обычный11"/>
    <w:uiPriority w:val="99"/>
    <w:rsid w:val="00055A7E"/>
    <w:pPr>
      <w:widowControl w:val="0"/>
      <w:spacing w:after="0" w:line="240" w:lineRule="auto"/>
    </w:pPr>
    <w:rPr>
      <w:rFonts w:ascii="Times New Roman" w:eastAsia="Times New Roman" w:hAnsi="Times New Roman" w:cs="Times New Roman"/>
      <w:sz w:val="20"/>
      <w:szCs w:val="20"/>
    </w:rPr>
  </w:style>
  <w:style w:type="character" w:customStyle="1" w:styleId="Arial91">
    <w:name w:val="Стиль Arial 9 пт1"/>
    <w:uiPriority w:val="99"/>
    <w:rsid w:val="00055A7E"/>
    <w:rPr>
      <w:rFonts w:ascii="Arial" w:hAnsi="Arial" w:cs="Times New Roman"/>
      <w:sz w:val="18"/>
    </w:rPr>
  </w:style>
  <w:style w:type="paragraph" w:styleId="affd">
    <w:name w:val="List Paragraph"/>
    <w:basedOn w:val="a0"/>
    <w:uiPriority w:val="99"/>
    <w:qFormat/>
    <w:rsid w:val="00055A7E"/>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Arial">
    <w:name w:val="Arial со скобкой"/>
    <w:basedOn w:val="ad"/>
    <w:link w:val="Arial0"/>
    <w:uiPriority w:val="99"/>
    <w:rsid w:val="00055A7E"/>
    <w:pPr>
      <w:widowControl w:val="0"/>
      <w:numPr>
        <w:numId w:val="3"/>
      </w:numPr>
      <w:shd w:val="clear" w:color="auto" w:fill="auto"/>
      <w:tabs>
        <w:tab w:val="clear" w:pos="900"/>
      </w:tabs>
      <w:spacing w:before="40" w:after="20"/>
    </w:pPr>
    <w:rPr>
      <w:rFonts w:ascii="Arial" w:hAnsi="Arial"/>
      <w:snapToGrid/>
      <w:sz w:val="18"/>
      <w:szCs w:val="18"/>
    </w:rPr>
  </w:style>
  <w:style w:type="character" w:customStyle="1" w:styleId="Arial0">
    <w:name w:val="Arial со скобкой Знак"/>
    <w:link w:val="Arial"/>
    <w:uiPriority w:val="99"/>
    <w:locked/>
    <w:rsid w:val="00055A7E"/>
    <w:rPr>
      <w:rFonts w:ascii="Arial" w:eastAsia="Times New Roman" w:hAnsi="Arial" w:cs="Times New Roman"/>
      <w:sz w:val="18"/>
      <w:szCs w:val="18"/>
    </w:rPr>
  </w:style>
  <w:style w:type="paragraph" w:customStyle="1" w:styleId="aaieiaie5">
    <w:name w:val="aaieiaie 5"/>
    <w:basedOn w:val="a0"/>
    <w:next w:val="a0"/>
    <w:uiPriority w:val="99"/>
    <w:rsid w:val="00055A7E"/>
    <w:pPr>
      <w:widowControl w:val="0"/>
      <w:tabs>
        <w:tab w:val="left" w:pos="0"/>
      </w:tabs>
      <w:spacing w:before="240" w:after="60" w:line="240" w:lineRule="auto"/>
      <w:jc w:val="both"/>
    </w:pPr>
    <w:rPr>
      <w:rFonts w:ascii="Arial" w:eastAsia="Times New Roman" w:hAnsi="Arial" w:cs="Times New Roman"/>
      <w:szCs w:val="20"/>
    </w:rPr>
  </w:style>
  <w:style w:type="paragraph" w:customStyle="1" w:styleId="220">
    <w:name w:val="Основной текст 22"/>
    <w:basedOn w:val="a0"/>
    <w:rsid w:val="00055A7E"/>
    <w:pPr>
      <w:widowControl w:val="0"/>
      <w:spacing w:after="0" w:line="240" w:lineRule="auto"/>
      <w:ind w:firstLine="708"/>
      <w:jc w:val="both"/>
    </w:pPr>
    <w:rPr>
      <w:rFonts w:ascii="Times New Roman" w:eastAsia="Times New Roman" w:hAnsi="Times New Roman" w:cs="Times New Roman"/>
      <w:szCs w:val="20"/>
    </w:rPr>
  </w:style>
  <w:style w:type="paragraph" w:customStyle="1" w:styleId="affe">
    <w:name w:val="Пункт"/>
    <w:basedOn w:val="a0"/>
    <w:rsid w:val="00055A7E"/>
    <w:pPr>
      <w:tabs>
        <w:tab w:val="num" w:pos="1980"/>
      </w:tabs>
      <w:spacing w:after="0" w:line="240" w:lineRule="auto"/>
      <w:ind w:left="1404" w:hanging="504"/>
      <w:jc w:val="both"/>
    </w:pPr>
    <w:rPr>
      <w:rFonts w:ascii="Times New Roman" w:eastAsia="Times New Roman" w:hAnsi="Times New Roman" w:cs="Times New Roman"/>
      <w:sz w:val="24"/>
      <w:szCs w:val="28"/>
    </w:rPr>
  </w:style>
  <w:style w:type="paragraph" w:customStyle="1" w:styleId="Iauiue">
    <w:name w:val="Iau?iue"/>
    <w:rsid w:val="00055A7E"/>
    <w:pPr>
      <w:suppressAutoHyphens/>
      <w:spacing w:after="0" w:line="240" w:lineRule="auto"/>
    </w:pPr>
    <w:rPr>
      <w:rFonts w:ascii="Times New Roman" w:eastAsia="Arial" w:hAnsi="Times New Roman" w:cs="Times New Roman"/>
      <w:sz w:val="20"/>
      <w:szCs w:val="20"/>
      <w:lang w:eastAsia="ar-SA"/>
    </w:rPr>
  </w:style>
  <w:style w:type="paragraph" w:customStyle="1" w:styleId="afff">
    <w:name w:val="Îáû÷íûé"/>
    <w:rsid w:val="00055A7E"/>
    <w:pPr>
      <w:suppressAutoHyphens/>
      <w:spacing w:after="0" w:line="240" w:lineRule="auto"/>
    </w:pPr>
    <w:rPr>
      <w:rFonts w:ascii="Times New Roman" w:eastAsia="Arial" w:hAnsi="Times New Roman" w:cs="Times New Roman"/>
      <w:sz w:val="20"/>
      <w:szCs w:val="20"/>
      <w:lang w:eastAsia="ar-SA"/>
    </w:rPr>
  </w:style>
  <w:style w:type="paragraph" w:customStyle="1" w:styleId="consplusnormal0">
    <w:name w:val="consplusnormal"/>
    <w:basedOn w:val="a0"/>
    <w:rsid w:val="00055A7E"/>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03osnovnoytexttabl">
    <w:name w:val="03osnovnoytexttabl"/>
    <w:basedOn w:val="a0"/>
    <w:uiPriority w:val="99"/>
    <w:rsid w:val="00055A7E"/>
    <w:pPr>
      <w:spacing w:before="120" w:after="0" w:line="320" w:lineRule="atLeast"/>
    </w:pPr>
    <w:rPr>
      <w:rFonts w:ascii="GaramondC" w:eastAsia="Times New Roman" w:hAnsi="GaramondC" w:cs="Times New Roman"/>
      <w:color w:val="000000"/>
      <w:sz w:val="20"/>
      <w:szCs w:val="20"/>
    </w:rPr>
  </w:style>
  <w:style w:type="character" w:customStyle="1" w:styleId="a9">
    <w:name w:val="Обычный (веб) Знак"/>
    <w:link w:val="a8"/>
    <w:locked/>
    <w:rsid w:val="00055A7E"/>
    <w:rPr>
      <w:rFonts w:ascii="Times New Roman" w:eastAsia="Times New Roman" w:hAnsi="Times New Roman" w:cs="Times New Roman"/>
      <w:sz w:val="24"/>
      <w:szCs w:val="24"/>
    </w:rPr>
  </w:style>
  <w:style w:type="paragraph" w:customStyle="1" w:styleId="-3">
    <w:name w:val="Пункт-3"/>
    <w:basedOn w:val="a0"/>
    <w:rsid w:val="00055A7E"/>
    <w:pPr>
      <w:tabs>
        <w:tab w:val="left" w:pos="1701"/>
      </w:tabs>
      <w:spacing w:after="0" w:line="288" w:lineRule="auto"/>
      <w:ind w:firstLine="567"/>
      <w:jc w:val="both"/>
    </w:pPr>
    <w:rPr>
      <w:rFonts w:ascii="Times New Roman" w:eastAsia="Calibri" w:hAnsi="Times New Roman" w:cs="Times New Roman"/>
      <w:sz w:val="28"/>
      <w:szCs w:val="24"/>
    </w:rPr>
  </w:style>
  <w:style w:type="table" w:customStyle="1" w:styleId="18">
    <w:name w:val="Сетка таблицы1"/>
    <w:basedOn w:val="a2"/>
    <w:next w:val="a6"/>
    <w:rsid w:val="00055A7E"/>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8">
    <w:name w:val="Стиль3"/>
    <w:basedOn w:val="a0"/>
    <w:link w:val="39"/>
    <w:rsid w:val="00055A7E"/>
    <w:pPr>
      <w:keepLines/>
      <w:spacing w:after="0" w:line="360" w:lineRule="auto"/>
      <w:ind w:firstLine="567"/>
      <w:jc w:val="both"/>
    </w:pPr>
    <w:rPr>
      <w:rFonts w:ascii="Arial" w:eastAsia="Times New Roman" w:hAnsi="Arial" w:cs="Times New Roman"/>
    </w:rPr>
  </w:style>
  <w:style w:type="character" w:customStyle="1" w:styleId="39">
    <w:name w:val="Стиль3 Знак"/>
    <w:link w:val="38"/>
    <w:rsid w:val="00055A7E"/>
    <w:rPr>
      <w:rFonts w:ascii="Arial" w:eastAsia="Times New Roman" w:hAnsi="Arial" w:cs="Times New Roman"/>
    </w:rPr>
  </w:style>
  <w:style w:type="paragraph" w:customStyle="1" w:styleId="19">
    <w:name w:val="Основной текст1"/>
    <w:basedOn w:val="a0"/>
    <w:uiPriority w:val="99"/>
    <w:rsid w:val="00055A7E"/>
    <w:pPr>
      <w:shd w:val="clear" w:color="auto" w:fill="FFFFFF"/>
      <w:spacing w:after="0" w:line="250" w:lineRule="exact"/>
      <w:ind w:hanging="380"/>
      <w:jc w:val="both"/>
    </w:pPr>
    <w:rPr>
      <w:rFonts w:ascii="Times New Roman" w:eastAsia="Arial Unicode MS" w:hAnsi="Times New Roman" w:cs="Times New Roman"/>
      <w:sz w:val="21"/>
      <w:szCs w:val="21"/>
    </w:rPr>
  </w:style>
  <w:style w:type="numbering" w:customStyle="1" w:styleId="112">
    <w:name w:val="Нет списка11"/>
    <w:next w:val="a3"/>
    <w:uiPriority w:val="99"/>
    <w:semiHidden/>
    <w:unhideWhenUsed/>
    <w:rsid w:val="00055A7E"/>
  </w:style>
  <w:style w:type="table" w:customStyle="1" w:styleId="2a">
    <w:name w:val="Сетка таблицы2"/>
    <w:basedOn w:val="a2"/>
    <w:next w:val="a6"/>
    <w:uiPriority w:val="59"/>
    <w:rsid w:val="00055A7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0">
    <w:name w:val="Strong"/>
    <w:uiPriority w:val="22"/>
    <w:qFormat/>
    <w:rsid w:val="00055A7E"/>
    <w:rPr>
      <w:rFonts w:cs="Times New Roman"/>
      <w:b/>
    </w:rPr>
  </w:style>
  <w:style w:type="character" w:styleId="afff1">
    <w:name w:val="FollowedHyperlink"/>
    <w:uiPriority w:val="99"/>
    <w:unhideWhenUsed/>
    <w:rsid w:val="00055A7E"/>
    <w:rPr>
      <w:rFonts w:cs="Times New Roman"/>
      <w:color w:val="800080"/>
      <w:u w:val="single"/>
    </w:rPr>
  </w:style>
  <w:style w:type="paragraph" w:customStyle="1" w:styleId="font5">
    <w:name w:val="font5"/>
    <w:basedOn w:val="a0"/>
    <w:rsid w:val="00055A7E"/>
    <w:pPr>
      <w:spacing w:before="100" w:beforeAutospacing="1" w:after="100" w:afterAutospacing="1" w:line="240" w:lineRule="auto"/>
    </w:pPr>
    <w:rPr>
      <w:rFonts w:ascii="Calibri" w:eastAsia="Times New Roman" w:hAnsi="Calibri" w:cs="Times New Roman"/>
      <w:color w:val="000000"/>
    </w:rPr>
  </w:style>
  <w:style w:type="paragraph" w:customStyle="1" w:styleId="font6">
    <w:name w:val="font6"/>
    <w:basedOn w:val="a0"/>
    <w:rsid w:val="00055A7E"/>
    <w:pPr>
      <w:spacing w:before="100" w:beforeAutospacing="1" w:after="100" w:afterAutospacing="1" w:line="240" w:lineRule="auto"/>
    </w:pPr>
    <w:rPr>
      <w:rFonts w:ascii="Calibri" w:eastAsia="Times New Roman" w:hAnsi="Calibri" w:cs="Times New Roman"/>
      <w:color w:val="000000"/>
      <w:sz w:val="16"/>
      <w:szCs w:val="16"/>
    </w:rPr>
  </w:style>
  <w:style w:type="paragraph" w:customStyle="1" w:styleId="font7">
    <w:name w:val="font7"/>
    <w:basedOn w:val="a0"/>
    <w:rsid w:val="00055A7E"/>
    <w:pPr>
      <w:spacing w:before="100" w:beforeAutospacing="1" w:after="100" w:afterAutospacing="1" w:line="240" w:lineRule="auto"/>
    </w:pPr>
    <w:rPr>
      <w:rFonts w:ascii="Calibri" w:eastAsia="Times New Roman" w:hAnsi="Calibri" w:cs="Times New Roman"/>
      <w:color w:val="000000"/>
      <w:sz w:val="18"/>
      <w:szCs w:val="18"/>
    </w:rPr>
  </w:style>
  <w:style w:type="paragraph" w:customStyle="1" w:styleId="font8">
    <w:name w:val="font8"/>
    <w:basedOn w:val="a0"/>
    <w:rsid w:val="00055A7E"/>
    <w:pPr>
      <w:spacing w:before="100" w:beforeAutospacing="1" w:after="100" w:afterAutospacing="1" w:line="240" w:lineRule="auto"/>
    </w:pPr>
    <w:rPr>
      <w:rFonts w:ascii="Calibri" w:eastAsia="Times New Roman" w:hAnsi="Calibri" w:cs="Times New Roman"/>
      <w:b/>
      <w:bCs/>
      <w:color w:val="000000"/>
      <w:sz w:val="16"/>
      <w:szCs w:val="16"/>
    </w:rPr>
  </w:style>
  <w:style w:type="paragraph" w:customStyle="1" w:styleId="xl63">
    <w:name w:val="xl63"/>
    <w:basedOn w:val="a0"/>
    <w:rsid w:val="00055A7E"/>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18"/>
      <w:szCs w:val="18"/>
    </w:rPr>
  </w:style>
  <w:style w:type="paragraph" w:customStyle="1" w:styleId="xl64">
    <w:name w:val="xl64"/>
    <w:basedOn w:val="a0"/>
    <w:rsid w:val="00055A7E"/>
    <w:pPr>
      <w:pBdr>
        <w:left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18"/>
      <w:szCs w:val="18"/>
    </w:rPr>
  </w:style>
  <w:style w:type="paragraph" w:customStyle="1" w:styleId="xl65">
    <w:name w:val="xl65"/>
    <w:basedOn w:val="a0"/>
    <w:rsid w:val="00055A7E"/>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18"/>
      <w:szCs w:val="18"/>
    </w:rPr>
  </w:style>
  <w:style w:type="paragraph" w:customStyle="1" w:styleId="xl66">
    <w:name w:val="xl66"/>
    <w:basedOn w:val="a0"/>
    <w:rsid w:val="00055A7E"/>
    <w:pPr>
      <w:pBdr>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7">
    <w:name w:val="xl67"/>
    <w:basedOn w:val="a0"/>
    <w:rsid w:val="00055A7E"/>
    <w:pPr>
      <w:pBdr>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68">
    <w:name w:val="xl68"/>
    <w:basedOn w:val="a0"/>
    <w:rsid w:val="00055A7E"/>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69">
    <w:name w:val="xl69"/>
    <w:basedOn w:val="a0"/>
    <w:rsid w:val="00055A7E"/>
    <w:pPr>
      <w:pBdr>
        <w:right w:val="single" w:sz="8" w:space="0" w:color="auto"/>
      </w:pBd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70">
    <w:name w:val="xl70"/>
    <w:basedOn w:val="a0"/>
    <w:rsid w:val="00055A7E"/>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71">
    <w:name w:val="xl71"/>
    <w:basedOn w:val="a0"/>
    <w:rsid w:val="00055A7E"/>
    <w:pPr>
      <w:pBdr>
        <w:right w:val="single" w:sz="8" w:space="0" w:color="auto"/>
      </w:pBd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72">
    <w:name w:val="xl72"/>
    <w:basedOn w:val="a0"/>
    <w:rsid w:val="00055A7E"/>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0"/>
    <w:rsid w:val="00055A7E"/>
    <w:pPr>
      <w:pBdr>
        <w:top w:val="single" w:sz="8" w:space="0" w:color="auto"/>
        <w:left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74">
    <w:name w:val="xl74"/>
    <w:basedOn w:val="a0"/>
    <w:rsid w:val="00055A7E"/>
    <w:pPr>
      <w:pBdr>
        <w:left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75">
    <w:name w:val="xl75"/>
    <w:basedOn w:val="a0"/>
    <w:rsid w:val="00055A7E"/>
    <w:pPr>
      <w:pBdr>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76">
    <w:name w:val="xl76"/>
    <w:basedOn w:val="a0"/>
    <w:rsid w:val="00055A7E"/>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77">
    <w:name w:val="xl77"/>
    <w:basedOn w:val="a0"/>
    <w:rsid w:val="00055A7E"/>
    <w:pPr>
      <w:pBdr>
        <w:left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78">
    <w:name w:val="xl78"/>
    <w:basedOn w:val="a0"/>
    <w:rsid w:val="00055A7E"/>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79">
    <w:name w:val="xl79"/>
    <w:basedOn w:val="a0"/>
    <w:rsid w:val="00055A7E"/>
    <w:pPr>
      <w:pBdr>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80">
    <w:name w:val="xl80"/>
    <w:basedOn w:val="a0"/>
    <w:rsid w:val="00055A7E"/>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81">
    <w:name w:val="xl81"/>
    <w:basedOn w:val="a0"/>
    <w:rsid w:val="00055A7E"/>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82">
    <w:name w:val="xl82"/>
    <w:basedOn w:val="a0"/>
    <w:rsid w:val="00055A7E"/>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83">
    <w:name w:val="xl83"/>
    <w:basedOn w:val="a0"/>
    <w:rsid w:val="00055A7E"/>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84">
    <w:name w:val="xl84"/>
    <w:basedOn w:val="a0"/>
    <w:rsid w:val="00055A7E"/>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85">
    <w:name w:val="xl85"/>
    <w:basedOn w:val="a0"/>
    <w:rsid w:val="00055A7E"/>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86">
    <w:name w:val="xl86"/>
    <w:basedOn w:val="a0"/>
    <w:rsid w:val="00055A7E"/>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87">
    <w:name w:val="xl87"/>
    <w:basedOn w:val="a0"/>
    <w:rsid w:val="00055A7E"/>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88">
    <w:name w:val="xl88"/>
    <w:basedOn w:val="a0"/>
    <w:rsid w:val="00055A7E"/>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89">
    <w:name w:val="xl89"/>
    <w:basedOn w:val="a0"/>
    <w:rsid w:val="00055A7E"/>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90">
    <w:name w:val="xl90"/>
    <w:basedOn w:val="a0"/>
    <w:rsid w:val="00055A7E"/>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91">
    <w:name w:val="xl91"/>
    <w:basedOn w:val="a0"/>
    <w:rsid w:val="00055A7E"/>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2">
    <w:name w:val="xl92"/>
    <w:basedOn w:val="a0"/>
    <w:rsid w:val="00055A7E"/>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3">
    <w:name w:val="xl93"/>
    <w:basedOn w:val="a0"/>
    <w:rsid w:val="00055A7E"/>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4">
    <w:name w:val="xl94"/>
    <w:basedOn w:val="a0"/>
    <w:rsid w:val="00055A7E"/>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5">
    <w:name w:val="xl95"/>
    <w:basedOn w:val="a0"/>
    <w:rsid w:val="00055A7E"/>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6">
    <w:name w:val="xl96"/>
    <w:basedOn w:val="a0"/>
    <w:rsid w:val="00055A7E"/>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7">
    <w:name w:val="xl97"/>
    <w:basedOn w:val="a0"/>
    <w:rsid w:val="00055A7E"/>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000000"/>
      <w:sz w:val="16"/>
      <w:szCs w:val="16"/>
    </w:rPr>
  </w:style>
  <w:style w:type="character" w:customStyle="1" w:styleId="FontStyle13">
    <w:name w:val="Font Style13"/>
    <w:uiPriority w:val="99"/>
    <w:rsid w:val="00055A7E"/>
    <w:rPr>
      <w:rFonts w:ascii="Times New Roman" w:hAnsi="Times New Roman" w:cs="Times New Roman"/>
      <w:sz w:val="24"/>
      <w:szCs w:val="24"/>
    </w:rPr>
  </w:style>
  <w:style w:type="paragraph" w:customStyle="1" w:styleId="Style3">
    <w:name w:val="Style3"/>
    <w:basedOn w:val="a0"/>
    <w:uiPriority w:val="99"/>
    <w:rsid w:val="00055A7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055A7E"/>
    <w:pPr>
      <w:widowControl w:val="0"/>
      <w:autoSpaceDE w:val="0"/>
      <w:autoSpaceDN w:val="0"/>
      <w:adjustRightInd w:val="0"/>
      <w:spacing w:after="0" w:line="274" w:lineRule="exact"/>
      <w:jc w:val="both"/>
    </w:pPr>
    <w:rPr>
      <w:rFonts w:ascii="Times New Roman" w:eastAsia="Times New Roman" w:hAnsi="Times New Roman" w:cs="Times New Roman"/>
      <w:sz w:val="24"/>
      <w:szCs w:val="24"/>
    </w:rPr>
  </w:style>
  <w:style w:type="character" w:customStyle="1" w:styleId="FontStyle12">
    <w:name w:val="Font Style12"/>
    <w:uiPriority w:val="99"/>
    <w:rsid w:val="00055A7E"/>
    <w:rPr>
      <w:rFonts w:ascii="Times New Roman" w:hAnsi="Times New Roman" w:cs="Times New Roman"/>
      <w:b/>
      <w:bCs/>
      <w:sz w:val="22"/>
      <w:szCs w:val="22"/>
    </w:rPr>
  </w:style>
  <w:style w:type="paragraph" w:customStyle="1" w:styleId="54">
    <w:name w:val="Основной текст5"/>
    <w:basedOn w:val="a0"/>
    <w:rsid w:val="00D00DB3"/>
    <w:pPr>
      <w:widowControl w:val="0"/>
      <w:shd w:val="clear" w:color="auto" w:fill="FFFFFF"/>
      <w:spacing w:before="180" w:after="180" w:line="274" w:lineRule="exact"/>
      <w:ind w:hanging="1080"/>
      <w:jc w:val="both"/>
    </w:pPr>
    <w:rPr>
      <w:rFonts w:ascii="Times New Roman" w:eastAsia="Times New Roman" w:hAnsi="Times New Roman" w:cs="Times New Roman"/>
      <w:color w:val="000000"/>
    </w:rPr>
  </w:style>
  <w:style w:type="character" w:customStyle="1" w:styleId="2b">
    <w:name w:val="Подпись к таблице (2)_"/>
    <w:basedOn w:val="a1"/>
    <w:link w:val="2c"/>
    <w:rsid w:val="00D00DB3"/>
    <w:rPr>
      <w:rFonts w:ascii="Times New Roman" w:eastAsia="Times New Roman" w:hAnsi="Times New Roman" w:cs="Times New Roman"/>
      <w:b/>
      <w:bCs/>
      <w:sz w:val="18"/>
      <w:szCs w:val="18"/>
      <w:shd w:val="clear" w:color="auto" w:fill="FFFFFF"/>
    </w:rPr>
  </w:style>
  <w:style w:type="paragraph" w:customStyle="1" w:styleId="2c">
    <w:name w:val="Подпись к таблице (2)"/>
    <w:basedOn w:val="a0"/>
    <w:link w:val="2b"/>
    <w:rsid w:val="00D00DB3"/>
    <w:pPr>
      <w:widowControl w:val="0"/>
      <w:shd w:val="clear" w:color="auto" w:fill="FFFFFF"/>
      <w:spacing w:after="0" w:line="226" w:lineRule="exact"/>
      <w:ind w:firstLine="580"/>
    </w:pPr>
    <w:rPr>
      <w:rFonts w:ascii="Times New Roman" w:eastAsia="Times New Roman" w:hAnsi="Times New Roman" w:cs="Times New Roman"/>
      <w:b/>
      <w:bCs/>
      <w:sz w:val="18"/>
      <w:szCs w:val="18"/>
    </w:rPr>
  </w:style>
  <w:style w:type="character" w:customStyle="1" w:styleId="3a">
    <w:name w:val="Основной текст3"/>
    <w:basedOn w:val="aff9"/>
    <w:rsid w:val="001A68C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afff2">
    <w:name w:val="Колонтитул_"/>
    <w:basedOn w:val="a1"/>
    <w:rsid w:val="00C330C4"/>
    <w:rPr>
      <w:rFonts w:ascii="Times New Roman" w:eastAsia="Times New Roman" w:hAnsi="Times New Roman" w:cs="Times New Roman"/>
      <w:b w:val="0"/>
      <w:bCs w:val="0"/>
      <w:i/>
      <w:iCs/>
      <w:smallCaps w:val="0"/>
      <w:strike w:val="0"/>
      <w:sz w:val="22"/>
      <w:szCs w:val="22"/>
      <w:u w:val="none"/>
    </w:rPr>
  </w:style>
  <w:style w:type="character" w:customStyle="1" w:styleId="afff3">
    <w:name w:val="Колонтитул"/>
    <w:basedOn w:val="afff2"/>
    <w:rsid w:val="00C330C4"/>
    <w:rPr>
      <w:rFonts w:ascii="Times New Roman" w:eastAsia="Times New Roman" w:hAnsi="Times New Roman" w:cs="Times New Roman"/>
      <w:b w:val="0"/>
      <w:bCs w:val="0"/>
      <w:i/>
      <w:iCs/>
      <w:smallCaps w:val="0"/>
      <w:strike w:val="0"/>
      <w:color w:val="000000"/>
      <w:spacing w:val="0"/>
      <w:w w:val="100"/>
      <w:position w:val="0"/>
      <w:sz w:val="22"/>
      <w:szCs w:val="22"/>
      <w:u w:val="none"/>
      <w:lang w:val="ru-RU"/>
    </w:rPr>
  </w:style>
  <w:style w:type="character" w:customStyle="1" w:styleId="9pt">
    <w:name w:val="Колонтитул + 9 pt;Полужирный;Не курсив"/>
    <w:basedOn w:val="afff2"/>
    <w:rsid w:val="00C330C4"/>
    <w:rPr>
      <w:rFonts w:ascii="Times New Roman" w:eastAsia="Times New Roman" w:hAnsi="Times New Roman" w:cs="Times New Roman"/>
      <w:b/>
      <w:bCs/>
      <w:i/>
      <w:iCs/>
      <w:smallCaps w:val="0"/>
      <w:strike w:val="0"/>
      <w:color w:val="000000"/>
      <w:spacing w:val="0"/>
      <w:w w:val="100"/>
      <w:position w:val="0"/>
      <w:sz w:val="18"/>
      <w:szCs w:val="18"/>
      <w:u w:val="none"/>
      <w:lang w:val="ru-RU"/>
    </w:rPr>
  </w:style>
  <w:style w:type="character" w:customStyle="1" w:styleId="41">
    <w:name w:val="Заголовок №4_"/>
    <w:basedOn w:val="a1"/>
    <w:link w:val="42"/>
    <w:rsid w:val="00C330C4"/>
    <w:rPr>
      <w:rFonts w:ascii="Times New Roman" w:eastAsia="Times New Roman" w:hAnsi="Times New Roman" w:cs="Times New Roman"/>
      <w:shd w:val="clear" w:color="auto" w:fill="FFFFFF"/>
    </w:rPr>
  </w:style>
  <w:style w:type="character" w:customStyle="1" w:styleId="3b">
    <w:name w:val="Основной текст (3)_"/>
    <w:basedOn w:val="a1"/>
    <w:link w:val="3c"/>
    <w:rsid w:val="00C330C4"/>
    <w:rPr>
      <w:rFonts w:ascii="Times New Roman" w:eastAsia="Times New Roman" w:hAnsi="Times New Roman" w:cs="Times New Roman"/>
      <w:b/>
      <w:bCs/>
      <w:sz w:val="29"/>
      <w:szCs w:val="29"/>
      <w:shd w:val="clear" w:color="auto" w:fill="FFFFFF"/>
    </w:rPr>
  </w:style>
  <w:style w:type="character" w:customStyle="1" w:styleId="43">
    <w:name w:val="Основной текст (4)_"/>
    <w:basedOn w:val="a1"/>
    <w:rsid w:val="00C330C4"/>
    <w:rPr>
      <w:rFonts w:ascii="Times New Roman" w:eastAsia="Times New Roman" w:hAnsi="Times New Roman" w:cs="Times New Roman"/>
      <w:b w:val="0"/>
      <w:bCs w:val="0"/>
      <w:i/>
      <w:iCs/>
      <w:smallCaps w:val="0"/>
      <w:strike w:val="0"/>
      <w:sz w:val="22"/>
      <w:szCs w:val="22"/>
      <w:u w:val="none"/>
    </w:rPr>
  </w:style>
  <w:style w:type="character" w:customStyle="1" w:styleId="44">
    <w:name w:val="Основной текст (4)"/>
    <w:basedOn w:val="43"/>
    <w:rsid w:val="00C330C4"/>
    <w:rPr>
      <w:rFonts w:ascii="Times New Roman" w:eastAsia="Times New Roman" w:hAnsi="Times New Roman" w:cs="Times New Roman"/>
      <w:b w:val="0"/>
      <w:bCs w:val="0"/>
      <w:i/>
      <w:iCs/>
      <w:smallCaps w:val="0"/>
      <w:strike w:val="0"/>
      <w:color w:val="000000"/>
      <w:spacing w:val="0"/>
      <w:w w:val="100"/>
      <w:position w:val="0"/>
      <w:sz w:val="22"/>
      <w:szCs w:val="22"/>
      <w:u w:val="single"/>
      <w:lang w:val="ru-RU"/>
    </w:rPr>
  </w:style>
  <w:style w:type="character" w:customStyle="1" w:styleId="45">
    <w:name w:val="Основной текст (4) + Не курсив"/>
    <w:basedOn w:val="43"/>
    <w:rsid w:val="00C330C4"/>
    <w:rPr>
      <w:rFonts w:ascii="Times New Roman" w:eastAsia="Times New Roman" w:hAnsi="Times New Roman" w:cs="Times New Roman"/>
      <w:b w:val="0"/>
      <w:bCs w:val="0"/>
      <w:i/>
      <w:iCs/>
      <w:smallCaps w:val="0"/>
      <w:strike w:val="0"/>
      <w:color w:val="000000"/>
      <w:spacing w:val="0"/>
      <w:w w:val="100"/>
      <w:position w:val="0"/>
      <w:sz w:val="22"/>
      <w:szCs w:val="22"/>
      <w:u w:val="single"/>
    </w:rPr>
  </w:style>
  <w:style w:type="character" w:customStyle="1" w:styleId="Exact">
    <w:name w:val="Основной текст Exact"/>
    <w:basedOn w:val="a1"/>
    <w:rsid w:val="00C330C4"/>
    <w:rPr>
      <w:rFonts w:ascii="Times New Roman" w:eastAsia="Times New Roman" w:hAnsi="Times New Roman" w:cs="Times New Roman"/>
      <w:b w:val="0"/>
      <w:bCs w:val="0"/>
      <w:i w:val="0"/>
      <w:iCs w:val="0"/>
      <w:smallCaps w:val="0"/>
      <w:strike w:val="0"/>
      <w:spacing w:val="3"/>
      <w:sz w:val="20"/>
      <w:szCs w:val="20"/>
      <w:u w:val="none"/>
    </w:rPr>
  </w:style>
  <w:style w:type="character" w:customStyle="1" w:styleId="55">
    <w:name w:val="Основной текст (5)_"/>
    <w:basedOn w:val="a1"/>
    <w:link w:val="56"/>
    <w:rsid w:val="00C330C4"/>
    <w:rPr>
      <w:rFonts w:ascii="Times New Roman" w:eastAsia="Times New Roman" w:hAnsi="Times New Roman" w:cs="Times New Roman"/>
      <w:b/>
      <w:bCs/>
      <w:sz w:val="18"/>
      <w:szCs w:val="18"/>
      <w:shd w:val="clear" w:color="auto" w:fill="FFFFFF"/>
    </w:rPr>
  </w:style>
  <w:style w:type="character" w:customStyle="1" w:styleId="afff4">
    <w:name w:val="Подпись к таблице_"/>
    <w:basedOn w:val="a1"/>
    <w:link w:val="afff5"/>
    <w:rsid w:val="00C330C4"/>
    <w:rPr>
      <w:rFonts w:ascii="Times New Roman" w:eastAsia="Times New Roman" w:hAnsi="Times New Roman" w:cs="Times New Roman"/>
      <w:shd w:val="clear" w:color="auto" w:fill="FFFFFF"/>
    </w:rPr>
  </w:style>
  <w:style w:type="paragraph" w:customStyle="1" w:styleId="42">
    <w:name w:val="Заголовок №4"/>
    <w:basedOn w:val="a0"/>
    <w:link w:val="41"/>
    <w:rsid w:val="00C330C4"/>
    <w:pPr>
      <w:widowControl w:val="0"/>
      <w:shd w:val="clear" w:color="auto" w:fill="FFFFFF"/>
      <w:spacing w:before="180" w:after="180" w:line="0" w:lineRule="atLeast"/>
      <w:ind w:hanging="1080"/>
      <w:jc w:val="both"/>
      <w:outlineLvl w:val="3"/>
    </w:pPr>
    <w:rPr>
      <w:rFonts w:ascii="Times New Roman" w:eastAsia="Times New Roman" w:hAnsi="Times New Roman" w:cs="Times New Roman"/>
    </w:rPr>
  </w:style>
  <w:style w:type="paragraph" w:customStyle="1" w:styleId="3c">
    <w:name w:val="Основной текст (3)"/>
    <w:basedOn w:val="a0"/>
    <w:link w:val="3b"/>
    <w:rsid w:val="00C330C4"/>
    <w:pPr>
      <w:widowControl w:val="0"/>
      <w:shd w:val="clear" w:color="auto" w:fill="FFFFFF"/>
      <w:spacing w:after="240" w:line="0" w:lineRule="atLeast"/>
    </w:pPr>
    <w:rPr>
      <w:rFonts w:ascii="Times New Roman" w:eastAsia="Times New Roman" w:hAnsi="Times New Roman" w:cs="Times New Roman"/>
      <w:b/>
      <w:bCs/>
      <w:sz w:val="29"/>
      <w:szCs w:val="29"/>
    </w:rPr>
  </w:style>
  <w:style w:type="paragraph" w:customStyle="1" w:styleId="56">
    <w:name w:val="Основной текст (5)"/>
    <w:basedOn w:val="a0"/>
    <w:link w:val="55"/>
    <w:rsid w:val="00C330C4"/>
    <w:pPr>
      <w:widowControl w:val="0"/>
      <w:shd w:val="clear" w:color="auto" w:fill="FFFFFF"/>
      <w:spacing w:after="0" w:line="0" w:lineRule="atLeast"/>
    </w:pPr>
    <w:rPr>
      <w:rFonts w:ascii="Times New Roman" w:eastAsia="Times New Roman" w:hAnsi="Times New Roman" w:cs="Times New Roman"/>
      <w:b/>
      <w:bCs/>
      <w:sz w:val="18"/>
      <w:szCs w:val="18"/>
    </w:rPr>
  </w:style>
  <w:style w:type="paragraph" w:customStyle="1" w:styleId="afff5">
    <w:name w:val="Подпись к таблице"/>
    <w:basedOn w:val="a0"/>
    <w:link w:val="afff4"/>
    <w:rsid w:val="00C330C4"/>
    <w:pPr>
      <w:widowControl w:val="0"/>
      <w:shd w:val="clear" w:color="auto" w:fill="FFFFFF"/>
      <w:spacing w:after="0" w:line="0" w:lineRule="atLeast"/>
    </w:pPr>
    <w:rPr>
      <w:rFonts w:ascii="Times New Roman" w:eastAsia="Times New Roman" w:hAnsi="Times New Roman" w:cs="Times New Roman"/>
    </w:rPr>
  </w:style>
  <w:style w:type="paragraph" w:styleId="afff6">
    <w:name w:val="annotation subject"/>
    <w:basedOn w:val="afe"/>
    <w:next w:val="afe"/>
    <w:link w:val="afff7"/>
    <w:uiPriority w:val="99"/>
    <w:semiHidden/>
    <w:unhideWhenUsed/>
    <w:rsid w:val="008D7F95"/>
    <w:pPr>
      <w:spacing w:after="200"/>
    </w:pPr>
    <w:rPr>
      <w:rFonts w:asciiTheme="minorHAnsi" w:eastAsiaTheme="minorHAnsi" w:hAnsiTheme="minorHAnsi" w:cstheme="minorBidi"/>
      <w:b/>
      <w:bCs/>
      <w:lang w:eastAsia="en-US"/>
    </w:rPr>
  </w:style>
  <w:style w:type="character" w:customStyle="1" w:styleId="afff7">
    <w:name w:val="Тема примечания Знак"/>
    <w:basedOn w:val="aff"/>
    <w:link w:val="afff6"/>
    <w:uiPriority w:val="99"/>
    <w:semiHidden/>
    <w:rsid w:val="008D7F95"/>
    <w:rPr>
      <w:rFonts w:ascii="Times New Roman" w:eastAsia="Times New Roman" w:hAnsi="Times New Roman" w:cs="Times New Roman"/>
      <w:b/>
      <w:bCs/>
      <w:sz w:val="20"/>
      <w:szCs w:val="20"/>
      <w:lang w:eastAsia="ru-RU"/>
    </w:rPr>
  </w:style>
  <w:style w:type="table" w:customStyle="1" w:styleId="3d">
    <w:name w:val="Сетка таблицы3"/>
    <w:basedOn w:val="a2"/>
    <w:next w:val="a6"/>
    <w:uiPriority w:val="59"/>
    <w:rsid w:val="00DF1EA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8562A-FCD9-4238-8C7D-C14394C25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32</Pages>
  <Words>14165</Words>
  <Characters>80743</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Дикамов Александр Н.</dc:creator>
  <cp:lastModifiedBy>Удалова Марина М.</cp:lastModifiedBy>
  <cp:revision>4</cp:revision>
  <cp:lastPrinted>2016-08-10T04:48:00Z</cp:lastPrinted>
  <dcterms:created xsi:type="dcterms:W3CDTF">2016-07-15T06:01:00Z</dcterms:created>
  <dcterms:modified xsi:type="dcterms:W3CDTF">2016-08-23T08:55:00Z</dcterms:modified>
</cp:coreProperties>
</file>